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66" w:rsidRDefault="00782466" w:rsidP="00FC7CD0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tbl>
      <w:tblPr>
        <w:tblStyle w:val="a6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82466" w:rsidRPr="00782466" w:rsidTr="00782466">
        <w:tc>
          <w:tcPr>
            <w:tcW w:w="4394" w:type="dxa"/>
          </w:tcPr>
          <w:p w:rsidR="00782466" w:rsidRPr="00782466" w:rsidRDefault="00782466" w:rsidP="00782466">
            <w:pPr>
              <w:tabs>
                <w:tab w:val="left" w:pos="373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82466">
              <w:rPr>
                <w:rFonts w:ascii="Times New Roman" w:eastAsia="Times New Roman" w:hAnsi="Times New Roman" w:cs="Times New Roman"/>
                <w:sz w:val="24"/>
                <w:szCs w:val="18"/>
              </w:rPr>
              <w:t>Приложение</w:t>
            </w:r>
          </w:p>
        </w:tc>
      </w:tr>
      <w:tr w:rsidR="00782466" w:rsidRPr="00782466" w:rsidTr="00782466">
        <w:tc>
          <w:tcPr>
            <w:tcW w:w="4394" w:type="dxa"/>
          </w:tcPr>
          <w:p w:rsidR="00782466" w:rsidRPr="00782466" w:rsidRDefault="00782466" w:rsidP="00782466">
            <w:pPr>
              <w:tabs>
                <w:tab w:val="left" w:pos="3735"/>
              </w:tabs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82466">
              <w:rPr>
                <w:rFonts w:ascii="Times New Roman" w:eastAsia="Times New Roman" w:hAnsi="Times New Roman" w:cs="Times New Roman"/>
                <w:sz w:val="24"/>
                <w:szCs w:val="18"/>
              </w:rPr>
              <w:t>Адаптированной  образовательной</w:t>
            </w:r>
          </w:p>
        </w:tc>
      </w:tr>
      <w:tr w:rsidR="00782466" w:rsidRPr="00782466" w:rsidTr="00782466">
        <w:tc>
          <w:tcPr>
            <w:tcW w:w="4394" w:type="dxa"/>
          </w:tcPr>
          <w:p w:rsidR="00782466" w:rsidRPr="00782466" w:rsidRDefault="00782466" w:rsidP="00782466">
            <w:pPr>
              <w:tabs>
                <w:tab w:val="left" w:pos="373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82466">
              <w:rPr>
                <w:rFonts w:ascii="Times New Roman" w:eastAsia="Times New Roman" w:hAnsi="Times New Roman" w:cs="Times New Roman"/>
                <w:szCs w:val="18"/>
              </w:rPr>
              <w:t>программы начального</w:t>
            </w:r>
            <w:r w:rsidRPr="00782466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782466">
              <w:rPr>
                <w:rFonts w:ascii="Times New Roman" w:eastAsia="Times New Roman" w:hAnsi="Times New Roman" w:cs="Times New Roman"/>
                <w:szCs w:val="18"/>
              </w:rPr>
              <w:t xml:space="preserve">общего </w:t>
            </w:r>
          </w:p>
        </w:tc>
      </w:tr>
      <w:tr w:rsidR="00782466" w:rsidRPr="00782466" w:rsidTr="00782466">
        <w:tc>
          <w:tcPr>
            <w:tcW w:w="4394" w:type="dxa"/>
          </w:tcPr>
          <w:p w:rsidR="00782466" w:rsidRPr="00782466" w:rsidRDefault="00782466" w:rsidP="00782466">
            <w:pPr>
              <w:tabs>
                <w:tab w:val="left" w:pos="373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82466">
              <w:rPr>
                <w:rFonts w:ascii="Times New Roman" w:eastAsia="Times New Roman" w:hAnsi="Times New Roman" w:cs="Times New Roman"/>
                <w:szCs w:val="18"/>
              </w:rPr>
              <w:t>образования</w:t>
            </w:r>
            <w:r w:rsidRPr="00782466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782466">
              <w:rPr>
                <w:rFonts w:ascii="Times New Roman" w:eastAsia="Times New Roman" w:hAnsi="Times New Roman" w:cs="Times New Roman"/>
                <w:szCs w:val="18"/>
              </w:rPr>
              <w:t>для детей с ТНР (вариант 5.1)</w:t>
            </w:r>
            <w:r>
              <w:rPr>
                <w:rFonts w:ascii="Times New Roman" w:eastAsia="Times New Roman" w:hAnsi="Times New Roman" w:cs="Times New Roman"/>
                <w:szCs w:val="18"/>
              </w:rPr>
              <w:t>,</w:t>
            </w:r>
          </w:p>
        </w:tc>
      </w:tr>
      <w:tr w:rsidR="00782466" w:rsidRPr="00782466" w:rsidTr="00782466">
        <w:tc>
          <w:tcPr>
            <w:tcW w:w="4394" w:type="dxa"/>
          </w:tcPr>
          <w:p w:rsidR="00782466" w:rsidRDefault="00782466" w:rsidP="00782466">
            <w:pPr>
              <w:tabs>
                <w:tab w:val="left" w:pos="373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gramStart"/>
            <w:r w:rsidRPr="00782466">
              <w:rPr>
                <w:rFonts w:ascii="Times New Roman" w:eastAsia="Times New Roman" w:hAnsi="Times New Roman" w:cs="Times New Roman"/>
                <w:szCs w:val="18"/>
              </w:rPr>
              <w:t>утвержденной</w:t>
            </w:r>
            <w:proofErr w:type="gramEnd"/>
            <w:r w:rsidRPr="00782466">
              <w:rPr>
                <w:rFonts w:ascii="Times New Roman" w:eastAsia="Times New Roman" w:hAnsi="Times New Roman" w:cs="Times New Roman"/>
                <w:szCs w:val="18"/>
              </w:rPr>
              <w:t xml:space="preserve"> приказом</w:t>
            </w:r>
            <w:r w:rsidRPr="00782466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782466">
              <w:rPr>
                <w:rFonts w:ascii="Times New Roman" w:eastAsia="Times New Roman" w:hAnsi="Times New Roman" w:cs="Times New Roman"/>
                <w:szCs w:val="18"/>
              </w:rPr>
              <w:t>МБОУ –</w:t>
            </w:r>
          </w:p>
          <w:p w:rsidR="00782466" w:rsidRPr="00782466" w:rsidRDefault="00782466" w:rsidP="00782466">
            <w:pPr>
              <w:tabs>
                <w:tab w:val="left" w:pos="373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 гимназия №34  </w:t>
            </w:r>
            <w:proofErr w:type="spellStart"/>
            <w:r w:rsidRPr="00782466">
              <w:rPr>
                <w:rFonts w:ascii="Times New Roman" w:eastAsia="Times New Roman" w:hAnsi="Times New Roman" w:cs="Times New Roman"/>
                <w:szCs w:val="18"/>
              </w:rPr>
              <w:t>г</w:t>
            </w:r>
            <w:proofErr w:type="gramStart"/>
            <w:r w:rsidRPr="00782466">
              <w:rPr>
                <w:rFonts w:ascii="Times New Roman" w:eastAsia="Times New Roman" w:hAnsi="Times New Roman" w:cs="Times New Roman"/>
                <w:szCs w:val="18"/>
              </w:rPr>
              <w:t>.О</w:t>
            </w:r>
            <w:proofErr w:type="gramEnd"/>
            <w:r w:rsidRPr="00782466">
              <w:rPr>
                <w:rFonts w:ascii="Times New Roman" w:eastAsia="Times New Roman" w:hAnsi="Times New Roman" w:cs="Times New Roman"/>
                <w:szCs w:val="18"/>
              </w:rPr>
              <w:t>рла</w:t>
            </w:r>
            <w:proofErr w:type="spellEnd"/>
          </w:p>
        </w:tc>
      </w:tr>
      <w:tr w:rsidR="00782466" w:rsidRPr="00782466" w:rsidTr="00782466">
        <w:tc>
          <w:tcPr>
            <w:tcW w:w="4394" w:type="dxa"/>
          </w:tcPr>
          <w:p w:rsidR="00782466" w:rsidRPr="00782466" w:rsidRDefault="00782466" w:rsidP="00782466">
            <w:pPr>
              <w:tabs>
                <w:tab w:val="left" w:pos="3735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от </w:t>
            </w:r>
            <w:r w:rsidRPr="00782466">
              <w:rPr>
                <w:rFonts w:ascii="Times New Roman" w:eastAsia="Times New Roman" w:hAnsi="Times New Roman" w:cs="Times New Roman"/>
                <w:szCs w:val="18"/>
              </w:rPr>
              <w:t>31.08.202</w:t>
            </w:r>
            <w:r>
              <w:rPr>
                <w:rFonts w:ascii="Times New Roman" w:eastAsia="Times New Roman" w:hAnsi="Times New Roman" w:cs="Times New Roman"/>
                <w:szCs w:val="18"/>
              </w:rPr>
              <w:t>2</w:t>
            </w:r>
            <w:r w:rsidRPr="00782466">
              <w:rPr>
                <w:rFonts w:ascii="Times New Roman" w:eastAsia="Times New Roman" w:hAnsi="Times New Roman" w:cs="Times New Roman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Cs w:val="18"/>
              </w:rPr>
              <w:t>280</w:t>
            </w:r>
          </w:p>
        </w:tc>
      </w:tr>
    </w:tbl>
    <w:p w:rsidR="00782466" w:rsidRDefault="00782466" w:rsidP="00782466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82466" w:rsidRPr="00782466" w:rsidRDefault="00782466" w:rsidP="00782466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Cs w:val="18"/>
        </w:rPr>
        <w:t xml:space="preserve">         </w:t>
      </w:r>
      <w:r w:rsidRPr="00782466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Cs w:val="18"/>
        </w:rPr>
        <w:t xml:space="preserve">                               </w:t>
      </w:r>
      <w:r w:rsidRPr="00782466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18"/>
        </w:rPr>
        <w:t xml:space="preserve">                               </w:t>
      </w:r>
      <w:r w:rsidRPr="00782466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18"/>
        </w:rPr>
        <w:t xml:space="preserve">                              </w:t>
      </w:r>
    </w:p>
    <w:p w:rsidR="00782466" w:rsidRDefault="00782466" w:rsidP="007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82466" w:rsidRDefault="00782466" w:rsidP="0078246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Рабочая программа курса </w:t>
      </w:r>
    </w:p>
    <w:p w:rsidR="00782466" w:rsidRDefault="00782466" w:rsidP="0078246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Коррекционно-развивающих занятий</w:t>
      </w:r>
    </w:p>
    <w:p w:rsidR="00782466" w:rsidRDefault="00782466" w:rsidP="0078246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Веселый карандаш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» </w:t>
      </w:r>
    </w:p>
    <w:p w:rsidR="00782466" w:rsidRDefault="00782466" w:rsidP="0078246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уровень начального общего образования</w:t>
      </w:r>
    </w:p>
    <w:p w:rsidR="00782466" w:rsidRDefault="00782466" w:rsidP="0078246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детей с ТНР (вариант 5.1.)</w:t>
      </w:r>
    </w:p>
    <w:p w:rsidR="00782466" w:rsidRDefault="00782466" w:rsidP="0078246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 класс</w:t>
      </w:r>
    </w:p>
    <w:bookmarkEnd w:id="0"/>
    <w:p w:rsidR="00782466" w:rsidRDefault="00782466" w:rsidP="00782466">
      <w:pPr>
        <w:pStyle w:val="Default"/>
        <w:jc w:val="both"/>
        <w:rPr>
          <w:color w:val="auto"/>
        </w:rPr>
      </w:pPr>
    </w:p>
    <w:p w:rsidR="00782466" w:rsidRPr="00782466" w:rsidRDefault="00E30AEC" w:rsidP="007824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C4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82466" w:rsidRPr="007824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E30AEC" w:rsidRPr="00923C47" w:rsidRDefault="00E30AEC" w:rsidP="00E30AE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3C47">
        <w:rPr>
          <w:rFonts w:ascii="Times New Roman" w:hAnsi="Times New Roman"/>
          <w:b/>
          <w:sz w:val="28"/>
          <w:szCs w:val="28"/>
        </w:rPr>
        <w:t xml:space="preserve">     </w:t>
      </w:r>
      <w:r w:rsidR="00AD0093" w:rsidRPr="00923C47">
        <w:rPr>
          <w:rFonts w:ascii="Times New Roman" w:hAnsi="Times New Roman"/>
          <w:b/>
          <w:sz w:val="28"/>
          <w:szCs w:val="28"/>
        </w:rPr>
        <w:t>1.</w:t>
      </w:r>
      <w:r w:rsidRPr="00923C47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E30AEC" w:rsidRPr="00923C47" w:rsidRDefault="00E30AEC" w:rsidP="006721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3C47">
        <w:rPr>
          <w:rFonts w:ascii="Times New Roman" w:hAnsi="Times New Roman" w:cs="Times New Roman"/>
          <w:sz w:val="28"/>
          <w:szCs w:val="28"/>
        </w:rPr>
        <w:t>Настоящая программа разработана на основе</w:t>
      </w:r>
      <w:r w:rsidRPr="00923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следующих нормативно-правовых  и инструктивно-методических документов:</w:t>
      </w:r>
    </w:p>
    <w:p w:rsidR="00E30AEC" w:rsidRPr="00923C47" w:rsidRDefault="00E30AEC" w:rsidP="006721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3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Письмо Департамента общего образования </w:t>
      </w:r>
      <w:proofErr w:type="spellStart"/>
      <w:r w:rsidRPr="00923C4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923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12.05.2011г. № 03296 «Об организации внеурочной деятельности при введении ФГОС»;</w:t>
      </w:r>
    </w:p>
    <w:p w:rsidR="00E30AEC" w:rsidRPr="00923C47" w:rsidRDefault="00E30AEC" w:rsidP="006721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47">
        <w:rPr>
          <w:rFonts w:ascii="Times New Roman" w:hAnsi="Times New Roman" w:cs="Times New Roman"/>
          <w:sz w:val="28"/>
          <w:szCs w:val="28"/>
        </w:rPr>
        <w:t>- Федерального закона РФ «Об образовании в Российской Федерации»  29.12.2012г.;</w:t>
      </w:r>
    </w:p>
    <w:p w:rsidR="00E30AEC" w:rsidRPr="00923C47" w:rsidRDefault="00E30AEC" w:rsidP="006721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3C47">
        <w:rPr>
          <w:rFonts w:ascii="Times New Roman" w:hAnsi="Times New Roman" w:cs="Times New Roman"/>
          <w:sz w:val="28"/>
          <w:szCs w:val="28"/>
        </w:rPr>
        <w:t>-</w:t>
      </w:r>
      <w:r w:rsidRPr="00923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Письма Министерства образования и науки РФ от 18 апреля 2008 г. N АФ-150/06 «О создании условий для получения образования детьми с ограниченными возможностями здоровья и детьми-инвалидами»;</w:t>
      </w:r>
    </w:p>
    <w:p w:rsidR="00E30AEC" w:rsidRPr="00923C47" w:rsidRDefault="00E30AEC" w:rsidP="006721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23C47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923C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3C47">
        <w:rPr>
          <w:rFonts w:ascii="Times New Roman" w:hAnsi="Times New Roman" w:cs="Times New Roman"/>
          <w:sz w:val="28"/>
          <w:szCs w:val="28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923C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3C4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здоровья" (Зарегистрировано в Минюсте России 03.02.2015 N 35847);</w:t>
      </w:r>
    </w:p>
    <w:p w:rsidR="00E30AEC" w:rsidRPr="00923C47" w:rsidRDefault="00E30AEC" w:rsidP="006721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47">
        <w:rPr>
          <w:rFonts w:ascii="Times New Roman" w:hAnsi="Times New Roman" w:cs="Times New Roman"/>
          <w:sz w:val="28"/>
          <w:szCs w:val="28"/>
        </w:rPr>
        <w:t xml:space="preserve"> -Письмо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программ»;</w:t>
      </w:r>
    </w:p>
    <w:p w:rsidR="000A3D9A" w:rsidRPr="00923C47" w:rsidRDefault="00E30AEC" w:rsidP="006721E5">
      <w:pPr>
        <w:spacing w:after="0" w:line="240" w:lineRule="auto"/>
        <w:jc w:val="both"/>
        <w:rPr>
          <w:color w:val="291E1E"/>
          <w:sz w:val="28"/>
          <w:szCs w:val="28"/>
        </w:rPr>
      </w:pPr>
      <w:r w:rsidRPr="00923C47">
        <w:rPr>
          <w:rFonts w:ascii="Times New Roman" w:eastAsia="Times New Roman" w:hAnsi="Times New Roman" w:cs="Times New Roman"/>
          <w:sz w:val="28"/>
          <w:szCs w:val="28"/>
        </w:rPr>
        <w:t xml:space="preserve">Тяжелые нарушения речи у обучающихся проявляются в системной недостаточности всех ее </w:t>
      </w:r>
      <w:proofErr w:type="gramStart"/>
      <w:r w:rsidRPr="00923C47">
        <w:rPr>
          <w:rFonts w:ascii="Times New Roman" w:eastAsia="Times New Roman" w:hAnsi="Times New Roman" w:cs="Times New Roman"/>
          <w:sz w:val="28"/>
          <w:szCs w:val="28"/>
        </w:rPr>
        <w:t>компонентов</w:t>
      </w:r>
      <w:proofErr w:type="gramEnd"/>
      <w:r w:rsidRPr="00923C47">
        <w:rPr>
          <w:rFonts w:ascii="Times New Roman" w:eastAsia="Times New Roman" w:hAnsi="Times New Roman" w:cs="Times New Roman"/>
          <w:sz w:val="28"/>
          <w:szCs w:val="28"/>
        </w:rPr>
        <w:t xml:space="preserve"> и характеризуется </w:t>
      </w:r>
      <w:proofErr w:type="spellStart"/>
      <w:r w:rsidRPr="00923C47">
        <w:rPr>
          <w:rFonts w:ascii="Times New Roman" w:eastAsia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923C47">
        <w:rPr>
          <w:rFonts w:ascii="Times New Roman" w:eastAsia="Times New Roman" w:hAnsi="Times New Roman" w:cs="Times New Roman"/>
          <w:sz w:val="28"/>
          <w:szCs w:val="28"/>
        </w:rPr>
        <w:t xml:space="preserve"> или недоразвитием всех компонентов речи, касающихся как смысловой, так и звуковой ее сторон и выраженных в различной степени тяжести. Речь детей характеризуется чрезвычайной бедностью словаря. Каждый учащийся</w:t>
      </w:r>
      <w:r w:rsidR="000A3D9A" w:rsidRPr="00923C47">
        <w:rPr>
          <w:rFonts w:ascii="Times New Roman" w:eastAsia="Times New Roman" w:hAnsi="Times New Roman" w:cs="Times New Roman"/>
          <w:sz w:val="28"/>
          <w:szCs w:val="28"/>
        </w:rPr>
        <w:t xml:space="preserve"> с ТНР </w:t>
      </w:r>
      <w:r w:rsidRPr="00923C47">
        <w:rPr>
          <w:rFonts w:ascii="Times New Roman" w:eastAsia="Times New Roman" w:hAnsi="Times New Roman" w:cs="Times New Roman"/>
          <w:sz w:val="28"/>
          <w:szCs w:val="28"/>
        </w:rPr>
        <w:t xml:space="preserve">имеет свой словарь, иногда </w:t>
      </w:r>
      <w:r w:rsidRPr="00923C47">
        <w:rPr>
          <w:rFonts w:ascii="Times New Roman" w:eastAsia="Times New Roman" w:hAnsi="Times New Roman" w:cs="Times New Roman"/>
          <w:sz w:val="28"/>
          <w:szCs w:val="28"/>
        </w:rPr>
        <w:lastRenderedPageBreak/>
        <w:t>весьма отличный от словаря других. Используемые слова в большинстве случаев произносятся искаженно и употребляются неверно, часто наблюдаются замены одного слова другим вследствие неправильного понимания их значения или звукового сходства. Ученики стремятся изменять слова по родам, числам, падежам, лицам и временам, но их попытки словоизменения оказываются часто безуспешными. Многие грамматические формы и категории недостаточно различаются детьми. При построении предложения ими грубо нарушаются нормы согласования и управления. Затруднения в практическом овладении грамматическими закономерностями языка ограничивают понимание устной речи, а затем и читаемого текста.</w:t>
      </w:r>
      <w:r w:rsidR="00AD0093" w:rsidRPr="00923C47">
        <w:rPr>
          <w:color w:val="291E1E"/>
          <w:sz w:val="28"/>
          <w:szCs w:val="28"/>
        </w:rPr>
        <w:t xml:space="preserve"> </w:t>
      </w:r>
    </w:p>
    <w:p w:rsidR="000A3D9A" w:rsidRPr="00782466" w:rsidRDefault="00AD0093" w:rsidP="006721E5">
      <w:pPr>
        <w:pStyle w:val="rtejustify"/>
        <w:shd w:val="clear" w:color="auto" w:fill="FFFFFF"/>
        <w:spacing w:before="201" w:beforeAutospacing="0" w:after="201" w:afterAutospacing="0"/>
        <w:jc w:val="both"/>
        <w:rPr>
          <w:sz w:val="28"/>
          <w:szCs w:val="28"/>
        </w:rPr>
      </w:pPr>
      <w:r w:rsidRPr="00782466">
        <w:rPr>
          <w:sz w:val="28"/>
          <w:szCs w:val="28"/>
        </w:rPr>
        <w:t xml:space="preserve">       </w:t>
      </w:r>
      <w:r w:rsidR="000A3D9A" w:rsidRPr="00782466">
        <w:rPr>
          <w:sz w:val="28"/>
          <w:szCs w:val="28"/>
        </w:rPr>
        <w:t>Наряду с перечисленными особенностями детям с тяжелыми нарушениями речи присуще и некоторое отставание в развитии двигательной сферы: общей и мелкой моторики. Общая моторика теснейшим образом связана с развитием и формированием мелкой моторики и развитием речи. У значительной части детей имеется двигательная недостаточность, которая выражается в виде плохой координации сложных движений, неуверенности в воспроизведении точно дозированных движений, снижении скорости и ловкости их выполнения. Наибольшие трудности представляет для детей выполнение движений по словесной инструкции и особенно серии двигательных актов.</w:t>
      </w:r>
    </w:p>
    <w:p w:rsidR="00AD0093" w:rsidRPr="00782466" w:rsidRDefault="00AD0093" w:rsidP="00672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466">
        <w:rPr>
          <w:rFonts w:ascii="Times New Roman" w:eastAsia="Times New Roman" w:hAnsi="Times New Roman" w:cs="Times New Roman"/>
          <w:sz w:val="28"/>
          <w:szCs w:val="28"/>
        </w:rPr>
        <w:t xml:space="preserve">   У некоторых детей с </w:t>
      </w:r>
      <w:r w:rsidRPr="00782466">
        <w:rPr>
          <w:rFonts w:ascii="Times New Roman" w:hAnsi="Times New Roman" w:cs="Times New Roman"/>
          <w:sz w:val="28"/>
          <w:szCs w:val="28"/>
        </w:rPr>
        <w:t xml:space="preserve">тяжелыми нарушениями </w:t>
      </w:r>
      <w:r w:rsidRPr="00782466">
        <w:rPr>
          <w:rFonts w:ascii="Times New Roman" w:eastAsia="Times New Roman" w:hAnsi="Times New Roman" w:cs="Times New Roman"/>
          <w:sz w:val="28"/>
          <w:szCs w:val="28"/>
        </w:rPr>
        <w:t>речи при нарушении общей моторики встречается противоположных процесс, – повышенная двигательная активность. Так же заметна выраженная зависимость моторики от эмоциональных переживаний. У таких детей присутствует моторная напряженность, скованность, неловкость, пассивность, зависимость указанных нарушений от степени переживания дефекта. Однако, в процентном соотношении, при общем недоразвитии речи преобладают нарушения общей моторики в виде двигательной недостаточности.</w:t>
      </w:r>
    </w:p>
    <w:p w:rsidR="00AD0093" w:rsidRPr="00782466" w:rsidRDefault="00AD0093" w:rsidP="00672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466">
        <w:rPr>
          <w:rFonts w:ascii="Times New Roman" w:eastAsia="Times New Roman" w:hAnsi="Times New Roman" w:cs="Times New Roman"/>
          <w:sz w:val="28"/>
          <w:szCs w:val="28"/>
        </w:rPr>
        <w:t xml:space="preserve">  У детей с </w:t>
      </w:r>
      <w:r w:rsidRPr="00782466">
        <w:rPr>
          <w:rFonts w:ascii="Times New Roman" w:hAnsi="Times New Roman" w:cs="Times New Roman"/>
          <w:sz w:val="28"/>
          <w:szCs w:val="28"/>
        </w:rPr>
        <w:t xml:space="preserve">тяжелыми нарушениями </w:t>
      </w:r>
      <w:r w:rsidRPr="00782466">
        <w:rPr>
          <w:rFonts w:ascii="Times New Roman" w:eastAsia="Times New Roman" w:hAnsi="Times New Roman" w:cs="Times New Roman"/>
          <w:sz w:val="28"/>
          <w:szCs w:val="28"/>
        </w:rPr>
        <w:t>речи наблюдаются особенности в формировании мелкой моторики пальцев рук. У значительного большинства детей пальцы малоподвижны, движения их отличаются неточностью или несогласованностью. Многие держат ложку в кулаке, либо с трудом правильно берут кисточку и карандаш, иногда не могут застегнуть пуговицы, зашнуровать ботинки.</w:t>
      </w:r>
    </w:p>
    <w:p w:rsidR="006E177D" w:rsidRPr="00782466" w:rsidRDefault="00AD0093" w:rsidP="006721E5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782466">
        <w:rPr>
          <w:sz w:val="28"/>
          <w:szCs w:val="28"/>
        </w:rPr>
        <w:t xml:space="preserve">Наличие особенностей моторного развития у детей с тяжелыми нарушениями </w:t>
      </w:r>
      <w:r w:rsidR="008C7127" w:rsidRPr="00782466">
        <w:rPr>
          <w:sz w:val="28"/>
          <w:szCs w:val="28"/>
        </w:rPr>
        <w:t>речи</w:t>
      </w:r>
      <w:r w:rsidRPr="00782466">
        <w:rPr>
          <w:sz w:val="28"/>
          <w:szCs w:val="28"/>
        </w:rPr>
        <w:t>, значимость двигательной системы в нервно-психическом развитии ребенка убеждают в необходимости специальной воспитательно-образовательной работы по развитию всех компонентов двигательной сферы (общая моторика, мелкая моторика рук). </w:t>
      </w:r>
      <w:r w:rsidR="006E177D" w:rsidRPr="00782466">
        <w:rPr>
          <w:sz w:val="28"/>
          <w:szCs w:val="28"/>
        </w:rPr>
        <w:t xml:space="preserve">  </w:t>
      </w:r>
    </w:p>
    <w:p w:rsidR="006E177D" w:rsidRPr="00782466" w:rsidRDefault="006E177D" w:rsidP="006721E5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  <w:shd w:val="clear" w:color="auto" w:fill="FFFFFF"/>
        </w:rPr>
      </w:pPr>
      <w:r w:rsidRPr="00782466">
        <w:rPr>
          <w:sz w:val="28"/>
          <w:szCs w:val="28"/>
        </w:rPr>
        <w:t>Развитие  моторных функций улучшает познавательную сферу за счет развития памяти, внимания, мышления, воображения, речи, письма, восприятия собственного тела и внутренних чувств.</w:t>
      </w:r>
      <w:r w:rsidRPr="00782466">
        <w:rPr>
          <w:sz w:val="28"/>
          <w:szCs w:val="28"/>
          <w:shd w:val="clear" w:color="auto" w:fill="FFFFFF"/>
        </w:rPr>
        <w:t xml:space="preserve"> </w:t>
      </w:r>
    </w:p>
    <w:p w:rsidR="00AD0093" w:rsidRPr="00782466" w:rsidRDefault="006E177D" w:rsidP="006721E5">
      <w:pPr>
        <w:shd w:val="clear" w:color="auto" w:fill="FFFFFF"/>
        <w:spacing w:before="201" w:after="2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4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Тренировка тонких движений пальцев рук оказывает стимулирующее влияние на общее развитие ребенка,  способствует повышению готовности к овладению письмом, преодолению и профилактике нарушений речи у детей.</w:t>
      </w:r>
    </w:p>
    <w:p w:rsidR="00AE43CD" w:rsidRPr="005F73A3" w:rsidRDefault="00AE43CD" w:rsidP="0067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3A3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5F73A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73A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F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F73A3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 детей предпосылок, необходимых для осуществления любой и особенно учебной деятельности, которая требует  развитой двигательной сферы (крупных и мелких движений), развитых внимания, памяти, пространственного восприятия, речи и мышления, волевых усилий, навыков планирования и самоконтроля (облегчение процесса овладения навыками рисования, письма и чтения; профилактика </w:t>
      </w:r>
      <w:proofErr w:type="spellStart"/>
      <w:r w:rsidRPr="005F73A3">
        <w:rPr>
          <w:rFonts w:ascii="Times New Roman" w:eastAsia="Times New Roman" w:hAnsi="Times New Roman" w:cs="Times New Roman"/>
          <w:sz w:val="28"/>
          <w:szCs w:val="28"/>
        </w:rPr>
        <w:t>дислексии</w:t>
      </w:r>
      <w:proofErr w:type="spellEnd"/>
      <w:r w:rsidRPr="005F73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F73A3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5F73A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E43CD" w:rsidRDefault="00AE43CD" w:rsidP="006721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A3">
        <w:rPr>
          <w:rFonts w:ascii="Times New Roman" w:eastAsia="Times New Roman" w:hAnsi="Times New Roman" w:cs="Times New Roman"/>
          <w:sz w:val="28"/>
          <w:szCs w:val="28"/>
        </w:rPr>
        <w:t>В процессе коррекц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ионного обучения </w:t>
      </w:r>
      <w:r w:rsidRPr="005F73A3">
        <w:rPr>
          <w:rFonts w:ascii="Times New Roman" w:eastAsia="Times New Roman" w:hAnsi="Times New Roman" w:cs="Times New Roman"/>
          <w:sz w:val="28"/>
          <w:szCs w:val="28"/>
        </w:rPr>
        <w:t xml:space="preserve"> решаются следующие </w:t>
      </w:r>
      <w:r w:rsidRPr="005F73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  <w:r w:rsidRPr="005F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43CD" w:rsidRPr="00060B25" w:rsidRDefault="00AE43CD" w:rsidP="006721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0B25">
        <w:rPr>
          <w:rFonts w:ascii="Times New Roman" w:eastAsia="Times New Roman" w:hAnsi="Times New Roman" w:cs="Times New Roman"/>
          <w:sz w:val="28"/>
          <w:szCs w:val="28"/>
        </w:rPr>
        <w:t>азвивать зрительную память, конструктивные навыки и тактильные ощущения.</w:t>
      </w:r>
    </w:p>
    <w:p w:rsidR="00AE43CD" w:rsidRPr="00060B25" w:rsidRDefault="00AE43CD" w:rsidP="006721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0B25">
        <w:rPr>
          <w:rFonts w:ascii="Times New Roman" w:eastAsia="Times New Roman" w:hAnsi="Times New Roman" w:cs="Times New Roman"/>
          <w:sz w:val="28"/>
          <w:szCs w:val="28"/>
        </w:rPr>
        <w:t>азвивать координацию слов и движений, работать над темпом и ритмом речи.</w:t>
      </w:r>
    </w:p>
    <w:p w:rsidR="00AE43CD" w:rsidRPr="00060B25" w:rsidRDefault="00AE43CD" w:rsidP="006721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0B25">
        <w:rPr>
          <w:rFonts w:ascii="Times New Roman" w:eastAsia="Times New Roman" w:hAnsi="Times New Roman" w:cs="Times New Roman"/>
          <w:sz w:val="28"/>
          <w:szCs w:val="28"/>
        </w:rPr>
        <w:t>азвивать сообразите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льность, активизировать словарь;</w:t>
      </w:r>
    </w:p>
    <w:p w:rsidR="00AE43CD" w:rsidRDefault="00AE43CD" w:rsidP="006721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60B25">
        <w:rPr>
          <w:rFonts w:ascii="Times New Roman" w:eastAsia="Times New Roman" w:hAnsi="Times New Roman" w:cs="Times New Roman"/>
          <w:sz w:val="28"/>
          <w:szCs w:val="28"/>
        </w:rPr>
        <w:t>ормировать навык ритмичности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двигательной функции кисти рук;</w:t>
      </w:r>
    </w:p>
    <w:p w:rsidR="00AE43CD" w:rsidRDefault="00AE43CD" w:rsidP="006721E5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17F45">
        <w:rPr>
          <w:rFonts w:ascii="Times New Roman" w:hAnsi="Times New Roman"/>
          <w:sz w:val="28"/>
          <w:szCs w:val="28"/>
        </w:rPr>
        <w:t>развитие графо-моторных навыков</w:t>
      </w:r>
      <w:r>
        <w:rPr>
          <w:rFonts w:ascii="Times New Roman" w:hAnsi="Times New Roman"/>
          <w:sz w:val="28"/>
          <w:szCs w:val="28"/>
        </w:rPr>
        <w:t>, плавности, точности;</w:t>
      </w:r>
    </w:p>
    <w:p w:rsidR="00AE43CD" w:rsidRDefault="00AE43CD" w:rsidP="006721E5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617F45">
        <w:rPr>
          <w:rFonts w:ascii="Times New Roman" w:hAnsi="Times New Roman"/>
          <w:sz w:val="28"/>
          <w:szCs w:val="28"/>
        </w:rPr>
        <w:t>координированности</w:t>
      </w:r>
      <w:proofErr w:type="spellEnd"/>
      <w:r w:rsidRPr="00617F45">
        <w:rPr>
          <w:rFonts w:ascii="Times New Roman" w:hAnsi="Times New Roman"/>
          <w:sz w:val="28"/>
          <w:szCs w:val="28"/>
        </w:rPr>
        <w:t xml:space="preserve"> движений рук (развитие крупной и мелкой  моторики</w:t>
      </w:r>
      <w:r>
        <w:rPr>
          <w:rFonts w:ascii="Times New Roman" w:hAnsi="Times New Roman"/>
          <w:sz w:val="28"/>
          <w:szCs w:val="28"/>
        </w:rPr>
        <w:t>);</w:t>
      </w:r>
    </w:p>
    <w:p w:rsidR="00AE43CD" w:rsidRPr="00617F45" w:rsidRDefault="00AE43CD" w:rsidP="006721E5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17F45">
        <w:rPr>
          <w:rFonts w:ascii="Times New Roman" w:hAnsi="Times New Roman"/>
          <w:sz w:val="28"/>
          <w:szCs w:val="28"/>
        </w:rPr>
        <w:t>развитие внимания, памяти, логического мышления, воображения, пространственн</w:t>
      </w:r>
      <w:r>
        <w:rPr>
          <w:rFonts w:ascii="Times New Roman" w:hAnsi="Times New Roman"/>
          <w:sz w:val="28"/>
          <w:szCs w:val="28"/>
        </w:rPr>
        <w:t>ых представлений;</w:t>
      </w:r>
    </w:p>
    <w:p w:rsidR="00AE43CD" w:rsidRPr="00060B25" w:rsidRDefault="00AE43CD" w:rsidP="006721E5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60B25">
        <w:rPr>
          <w:rFonts w:ascii="Times New Roman" w:hAnsi="Times New Roman"/>
          <w:sz w:val="28"/>
          <w:szCs w:val="28"/>
        </w:rPr>
        <w:t>формировать пространственно-временные представления;</w:t>
      </w:r>
    </w:p>
    <w:p w:rsidR="00AE43CD" w:rsidRPr="00060B25" w:rsidRDefault="00AE43CD" w:rsidP="006721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60B25">
        <w:rPr>
          <w:rFonts w:ascii="Times New Roman" w:eastAsia="Times New Roman" w:hAnsi="Times New Roman" w:cs="Times New Roman"/>
          <w:sz w:val="28"/>
          <w:szCs w:val="28"/>
        </w:rPr>
        <w:t>ормировать умения строить деяте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льность по словесной инструкции;</w:t>
      </w:r>
    </w:p>
    <w:p w:rsidR="00AE43CD" w:rsidRPr="00060B25" w:rsidRDefault="00AE43CD" w:rsidP="006721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0B25">
        <w:rPr>
          <w:rFonts w:ascii="Times New Roman" w:eastAsia="Times New Roman" w:hAnsi="Times New Roman" w:cs="Times New Roman"/>
          <w:sz w:val="28"/>
          <w:szCs w:val="28"/>
        </w:rPr>
        <w:t>акрепить умение штриховать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предметы в разных направлениях;</w:t>
      </w:r>
    </w:p>
    <w:p w:rsidR="00AE43CD" w:rsidRPr="00060B25" w:rsidRDefault="00AE43CD" w:rsidP="006721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0B25">
        <w:rPr>
          <w:rFonts w:ascii="Times New Roman" w:eastAsia="Times New Roman" w:hAnsi="Times New Roman" w:cs="Times New Roman"/>
          <w:sz w:val="28"/>
          <w:szCs w:val="28"/>
        </w:rPr>
        <w:t>оспитывать слуховое внимание, совершенствовать умения действовать по сигналу, сочета</w:t>
      </w:r>
      <w:r>
        <w:rPr>
          <w:rFonts w:ascii="Times New Roman" w:eastAsia="Times New Roman" w:hAnsi="Times New Roman" w:cs="Times New Roman"/>
          <w:sz w:val="28"/>
          <w:szCs w:val="28"/>
        </w:rPr>
        <w:t>ть действия со словом;</w:t>
      </w:r>
    </w:p>
    <w:p w:rsidR="00AE43CD" w:rsidRPr="00060B25" w:rsidRDefault="00AE43CD" w:rsidP="006721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0B25">
        <w:rPr>
          <w:rFonts w:ascii="Times New Roman" w:eastAsia="Times New Roman" w:hAnsi="Times New Roman" w:cs="Times New Roman"/>
          <w:sz w:val="28"/>
          <w:szCs w:val="28"/>
        </w:rPr>
        <w:t>оспитывать усидчивость, аккуратность в работе.</w:t>
      </w:r>
    </w:p>
    <w:p w:rsidR="00824479" w:rsidRPr="00923C47" w:rsidRDefault="00824479" w:rsidP="00672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127" w:rsidRPr="00923C47" w:rsidRDefault="00AD0093" w:rsidP="0067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47">
        <w:rPr>
          <w:rFonts w:ascii="Times New Roman" w:eastAsia="Times New Roman" w:hAnsi="Times New Roman" w:cs="Times New Roman"/>
          <w:b/>
          <w:sz w:val="28"/>
          <w:szCs w:val="28"/>
        </w:rPr>
        <w:t>2. Общая характеристика коррекционного курса.</w:t>
      </w:r>
      <w:r w:rsidR="008C7127" w:rsidRPr="0092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C9" w:rsidRPr="00134149" w:rsidRDefault="002D4833" w:rsidP="00672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7127" w:rsidRPr="00923C47">
        <w:rPr>
          <w:rFonts w:ascii="Times New Roman" w:hAnsi="Times New Roman" w:cs="Times New Roman"/>
          <w:sz w:val="28"/>
          <w:szCs w:val="28"/>
        </w:rPr>
        <w:t>Программа содержит систему занятий, которые включают игры и упражнения на координацию движений, на развитие всех пальцев руки, проработку моторных движений в паре, позволяющие развивать умение взаимодействовать с партнёром, т.е. способствующие навыкам коммуникации</w:t>
      </w:r>
      <w:r w:rsidR="00134149">
        <w:rPr>
          <w:rFonts w:ascii="Times New Roman" w:hAnsi="Times New Roman" w:cs="Times New Roman"/>
          <w:sz w:val="28"/>
          <w:szCs w:val="28"/>
        </w:rPr>
        <w:t>.</w:t>
      </w:r>
    </w:p>
    <w:p w:rsidR="0016395F" w:rsidRPr="002D4833" w:rsidRDefault="002D4833" w:rsidP="006721E5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>
        <w:rPr>
          <w:color w:val="291E1E"/>
          <w:sz w:val="28"/>
          <w:szCs w:val="28"/>
          <w:shd w:val="clear" w:color="auto" w:fill="FFFFFF"/>
        </w:rPr>
        <w:t xml:space="preserve">    </w:t>
      </w:r>
      <w:r w:rsidR="00D55878" w:rsidRPr="00923C47">
        <w:rPr>
          <w:color w:val="291E1E"/>
          <w:sz w:val="28"/>
          <w:szCs w:val="28"/>
          <w:shd w:val="clear" w:color="auto" w:fill="FFFFFF"/>
        </w:rPr>
        <w:t xml:space="preserve">В процессе коррекционного обучения   используется система специальных игровых упражнений по развитию и совершенствованию общей и мелкой моторики через мыслительную деятельность  </w:t>
      </w:r>
      <w:r w:rsidR="00D55878" w:rsidRPr="00923C47">
        <w:rPr>
          <w:sz w:val="28"/>
          <w:szCs w:val="28"/>
          <w:shd w:val="clear" w:color="auto" w:fill="FFFFFF"/>
        </w:rPr>
        <w:t xml:space="preserve">школьников. Игровые упражнения, физкультминутки </w:t>
      </w:r>
      <w:r w:rsidR="00D72279" w:rsidRPr="00923C47">
        <w:rPr>
          <w:sz w:val="28"/>
          <w:szCs w:val="28"/>
          <w:shd w:val="clear" w:color="auto" w:fill="FFFFFF"/>
        </w:rPr>
        <w:t xml:space="preserve"> </w:t>
      </w:r>
      <w:r w:rsidR="00D55878" w:rsidRPr="00923C47">
        <w:rPr>
          <w:sz w:val="28"/>
          <w:szCs w:val="28"/>
          <w:shd w:val="clear" w:color="auto" w:fill="FFFFFF"/>
        </w:rPr>
        <w:t xml:space="preserve"> использ</w:t>
      </w:r>
      <w:r w:rsidR="00D72279" w:rsidRPr="00923C47">
        <w:rPr>
          <w:sz w:val="28"/>
          <w:szCs w:val="28"/>
          <w:shd w:val="clear" w:color="auto" w:fill="FFFFFF"/>
        </w:rPr>
        <w:t>уются</w:t>
      </w:r>
      <w:r w:rsidR="00D55878" w:rsidRPr="00923C47">
        <w:rPr>
          <w:sz w:val="28"/>
          <w:szCs w:val="28"/>
          <w:shd w:val="clear" w:color="auto" w:fill="FFFFFF"/>
        </w:rPr>
        <w:t xml:space="preserve"> в работе с детьми с речевой патологией для достижения более высокого результата в ходе коррекционной работы.</w:t>
      </w:r>
    </w:p>
    <w:p w:rsidR="008C7127" w:rsidRPr="00923C47" w:rsidRDefault="006B0A24" w:rsidP="006721E5">
      <w:pPr>
        <w:pStyle w:val="a3"/>
        <w:shd w:val="clear" w:color="auto" w:fill="FFFFFF"/>
        <w:spacing w:before="0" w:beforeAutospacing="0" w:after="151" w:afterAutospacing="0"/>
        <w:rPr>
          <w:color w:val="333333"/>
          <w:sz w:val="28"/>
          <w:szCs w:val="28"/>
        </w:rPr>
      </w:pPr>
      <w:r w:rsidRPr="00923C47">
        <w:rPr>
          <w:color w:val="04070C"/>
          <w:sz w:val="28"/>
          <w:szCs w:val="28"/>
          <w:shd w:val="clear" w:color="auto" w:fill="FFFFFF"/>
        </w:rPr>
        <w:lastRenderedPageBreak/>
        <w:t xml:space="preserve"> </w:t>
      </w:r>
      <w:r w:rsidR="0016395F" w:rsidRPr="00923C47">
        <w:rPr>
          <w:color w:val="333333"/>
          <w:sz w:val="28"/>
          <w:szCs w:val="28"/>
        </w:rPr>
        <w:t>Программа состоит из серии специально организованных коррекционно-развивающих занятий, составленных с учетом уровня развития детей, их возрастных и индивидуальных особенностей.</w:t>
      </w:r>
      <w:r w:rsidR="008C7127" w:rsidRPr="00923C47">
        <w:rPr>
          <w:color w:val="333333"/>
          <w:sz w:val="28"/>
          <w:szCs w:val="28"/>
        </w:rPr>
        <w:t xml:space="preserve"> </w:t>
      </w:r>
    </w:p>
    <w:p w:rsidR="006B0A24" w:rsidRDefault="008C7127" w:rsidP="006721E5">
      <w:pPr>
        <w:pStyle w:val="a3"/>
        <w:shd w:val="clear" w:color="auto" w:fill="FFFFFF"/>
        <w:spacing w:before="0" w:beforeAutospacing="0" w:after="151" w:afterAutospacing="0"/>
        <w:rPr>
          <w:color w:val="333333"/>
          <w:sz w:val="28"/>
          <w:szCs w:val="28"/>
        </w:rPr>
      </w:pPr>
      <w:r w:rsidRPr="00923C47">
        <w:rPr>
          <w:color w:val="333333"/>
          <w:sz w:val="28"/>
          <w:szCs w:val="28"/>
        </w:rPr>
        <w:t>Занятия по программе проводятся  с целью повышения эффективности их учебной деятельности</w:t>
      </w:r>
      <w:r w:rsidR="00923C47">
        <w:rPr>
          <w:color w:val="333333"/>
          <w:sz w:val="28"/>
          <w:szCs w:val="28"/>
        </w:rPr>
        <w:t>.</w:t>
      </w:r>
    </w:p>
    <w:p w:rsidR="00134149" w:rsidRPr="00AE43CD" w:rsidRDefault="006E177D" w:rsidP="006721E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</w:t>
      </w:r>
      <w:r w:rsidR="00134149" w:rsidRPr="00AE43CD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 реализуется ситуация успеха, следовательно, работа происходит естественно, не возникает психологического напряжения.</w:t>
      </w:r>
    </w:p>
    <w:p w:rsidR="00134149" w:rsidRPr="00AE43CD" w:rsidRDefault="00134149" w:rsidP="006721E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программы:</w:t>
      </w:r>
    </w:p>
    <w:p w:rsidR="00134149" w:rsidRPr="00AE43CD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b/>
          <w:bCs/>
          <w:sz w:val="28"/>
          <w:szCs w:val="28"/>
        </w:rPr>
        <w:t>1.Ориентировочный этап –</w:t>
      </w:r>
      <w:r w:rsidRPr="00AE43CD">
        <w:rPr>
          <w:rFonts w:ascii="Times New Roman" w:hAnsi="Times New Roman" w:cs="Times New Roman"/>
          <w:sz w:val="28"/>
          <w:szCs w:val="28"/>
        </w:rPr>
        <w:t> посвящен решению следующих задач:</w:t>
      </w:r>
    </w:p>
    <w:p w:rsidR="00134149" w:rsidRPr="00AE43CD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sz w:val="28"/>
          <w:szCs w:val="28"/>
        </w:rPr>
        <w:t>1.1) знакомство детей с учебными предметами: карандашом, ручкой, правилами их использования;</w:t>
      </w:r>
    </w:p>
    <w:p w:rsidR="00134149" w:rsidRPr="00AE43CD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sz w:val="28"/>
          <w:szCs w:val="28"/>
        </w:rPr>
        <w:t>1.2) знакомство детей с правилами посадки при письме, рисовании;</w:t>
      </w:r>
    </w:p>
    <w:p w:rsidR="00134149" w:rsidRPr="00AE43CD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sz w:val="28"/>
          <w:szCs w:val="28"/>
        </w:rPr>
        <w:t>1.3) создание в классе доброжелательной атмосферы, снятие тревожности, эмоционального напряжения.</w:t>
      </w:r>
    </w:p>
    <w:p w:rsidR="00134149" w:rsidRPr="00AE43CD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b/>
          <w:bCs/>
          <w:sz w:val="28"/>
          <w:szCs w:val="28"/>
        </w:rPr>
        <w:t>2. Коррекционно-развивающий этап</w:t>
      </w:r>
      <w:r w:rsidRPr="00AE43CD">
        <w:rPr>
          <w:rFonts w:ascii="Times New Roman" w:hAnsi="Times New Roman" w:cs="Times New Roman"/>
          <w:sz w:val="28"/>
          <w:szCs w:val="28"/>
        </w:rPr>
        <w:t> – направлен на достижение основных задач программы.</w:t>
      </w:r>
    </w:p>
    <w:p w:rsidR="00134149" w:rsidRPr="00AE43CD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b/>
          <w:bCs/>
          <w:sz w:val="28"/>
          <w:szCs w:val="28"/>
        </w:rPr>
        <w:t>3. Заключительный этап</w:t>
      </w:r>
      <w:r w:rsidRPr="00AE43CD">
        <w:rPr>
          <w:rFonts w:ascii="Times New Roman" w:hAnsi="Times New Roman" w:cs="Times New Roman"/>
          <w:sz w:val="28"/>
          <w:szCs w:val="28"/>
        </w:rPr>
        <w:t> – направлен на закрепление и отработку навыков и умений, сформированных в ходе занятий.</w:t>
      </w:r>
    </w:p>
    <w:p w:rsidR="00134149" w:rsidRPr="00AE43CD" w:rsidRDefault="00134149" w:rsidP="006721E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b/>
          <w:bCs/>
          <w:sz w:val="28"/>
          <w:szCs w:val="28"/>
        </w:rPr>
        <w:t>Структура коррекционно-развивающего занятия</w:t>
      </w:r>
    </w:p>
    <w:p w:rsidR="00134149" w:rsidRPr="00AE43CD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sz w:val="28"/>
          <w:szCs w:val="28"/>
        </w:rPr>
        <w:t>Занятия имеют общую гибкую </w:t>
      </w:r>
      <w:r w:rsidRPr="00AE4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структуру, </w:t>
      </w:r>
      <w:r w:rsidRPr="00AE43CD">
        <w:rPr>
          <w:rFonts w:ascii="Times New Roman" w:hAnsi="Times New Roman" w:cs="Times New Roman"/>
          <w:sz w:val="28"/>
          <w:szCs w:val="28"/>
        </w:rPr>
        <w:t>наполняемую разным содержанием.</w:t>
      </w:r>
    </w:p>
    <w:p w:rsidR="00134149" w:rsidRPr="00AE43CD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sz w:val="28"/>
          <w:szCs w:val="28"/>
        </w:rPr>
        <w:t>Каждое занятие состоит из 3-х частей:</w:t>
      </w:r>
    </w:p>
    <w:p w:rsidR="00134149" w:rsidRPr="00AE43CD" w:rsidRDefault="00134149" w:rsidP="006721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sz w:val="28"/>
          <w:szCs w:val="28"/>
        </w:rPr>
        <w:t>Вводная часть –  5 минут.</w:t>
      </w:r>
    </w:p>
    <w:p w:rsidR="00134149" w:rsidRPr="00AE43CD" w:rsidRDefault="00134149" w:rsidP="006721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sz w:val="28"/>
          <w:szCs w:val="28"/>
        </w:rPr>
        <w:t>Основная часть – 25 минут.</w:t>
      </w:r>
    </w:p>
    <w:p w:rsidR="00134149" w:rsidRPr="00AE43CD" w:rsidRDefault="00134149" w:rsidP="006721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sz w:val="28"/>
          <w:szCs w:val="28"/>
        </w:rPr>
        <w:t>Заключительная часть – 5 минут.</w:t>
      </w:r>
    </w:p>
    <w:p w:rsidR="00134149" w:rsidRPr="00AE43CD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149" w:rsidRPr="00AE43CD" w:rsidRDefault="00134149" w:rsidP="006721E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Вводная часть</w:t>
      </w:r>
    </w:p>
    <w:p w:rsidR="00134149" w:rsidRPr="00AE43CD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AE43CD">
        <w:rPr>
          <w:rFonts w:ascii="Times New Roman" w:hAnsi="Times New Roman" w:cs="Times New Roman"/>
          <w:sz w:val="28"/>
          <w:szCs w:val="28"/>
        </w:rPr>
        <w:t>развитие эластичности мышц; повышение подвижности суставов; развитие силы, гибкости пальцев; воспитание навыка удержания позы; «</w:t>
      </w:r>
      <w:proofErr w:type="spellStart"/>
      <w:r w:rsidRPr="00AE43CD">
        <w:rPr>
          <w:rFonts w:ascii="Times New Roman" w:hAnsi="Times New Roman" w:cs="Times New Roman"/>
          <w:sz w:val="28"/>
          <w:szCs w:val="28"/>
        </w:rPr>
        <w:t>расковывание</w:t>
      </w:r>
      <w:proofErr w:type="spellEnd"/>
      <w:r w:rsidRPr="00AE43CD">
        <w:rPr>
          <w:rFonts w:ascii="Times New Roman" w:hAnsi="Times New Roman" w:cs="Times New Roman"/>
          <w:sz w:val="28"/>
          <w:szCs w:val="28"/>
        </w:rPr>
        <w:t>» руки ребенка; вызов положительных эмоций и стойкого интереса к деятельности.</w:t>
      </w:r>
    </w:p>
    <w:p w:rsidR="00134149" w:rsidRPr="00134149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D">
        <w:rPr>
          <w:rFonts w:ascii="Times New Roman" w:hAnsi="Times New Roman" w:cs="Times New Roman"/>
          <w:sz w:val="28"/>
          <w:szCs w:val="28"/>
        </w:rPr>
        <w:t>Основные приемы работы – пальчиковая гимнастика с предметами и без предметов. Компоновка упражнений комплексов пальчиковой гимнастики может быть произвольной, так как они все напр</w:t>
      </w:r>
      <w:r w:rsidRPr="00134149">
        <w:rPr>
          <w:rFonts w:ascii="Times New Roman" w:hAnsi="Times New Roman" w:cs="Times New Roman"/>
          <w:sz w:val="28"/>
          <w:szCs w:val="28"/>
        </w:rPr>
        <w:t xml:space="preserve">авлены на </w:t>
      </w:r>
      <w:r w:rsidRPr="00134149">
        <w:rPr>
          <w:rFonts w:ascii="Times New Roman" w:hAnsi="Times New Roman" w:cs="Times New Roman"/>
          <w:sz w:val="28"/>
          <w:szCs w:val="28"/>
        </w:rPr>
        <w:lastRenderedPageBreak/>
        <w:t>развитие объема движений, их силы, координации, переключаемости, точности, удержания позы.</w:t>
      </w:r>
    </w:p>
    <w:p w:rsidR="00134149" w:rsidRPr="00134149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>Все упражнения пальчиковой гимнастики выполняются в медленном темпе, 5-7 раз, с хорошей амплитудой движения; каждой рукой отдельно, поочередно или вместе – это зависит от направленности упражнения.</w:t>
      </w:r>
    </w:p>
    <w:p w:rsidR="00134149" w:rsidRPr="00134149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>Педагог должен следить за правильной постановкой кисти руки ребенка, точностью выполнения и переключения с одного движения на другое, при необходимости давать спокойные, четкие указания.</w:t>
      </w:r>
    </w:p>
    <w:p w:rsidR="00134149" w:rsidRPr="00134149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 xml:space="preserve">Пальчиковая гимнастика любого вида начинается с разогрева и разминки мышц кистей рук, повышения подвижности суставов с помощью самомассажа, </w:t>
      </w:r>
      <w:proofErr w:type="gramStart"/>
      <w:r w:rsidRPr="0013414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34149">
        <w:rPr>
          <w:rFonts w:ascii="Times New Roman" w:hAnsi="Times New Roman" w:cs="Times New Roman"/>
          <w:sz w:val="28"/>
          <w:szCs w:val="28"/>
        </w:rPr>
        <w:t xml:space="preserve"> помогает снять усталость, напряжение мышц от процесса письма и оказывает разогревающее и тонизирующее воздействие на биологическую активность кровообращения, состояние мышц и суставов кистей рук.</w:t>
      </w:r>
    </w:p>
    <w:p w:rsidR="00134149" w:rsidRPr="00134149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 xml:space="preserve">Число упражнений и их продолжительность педагог регулирует самостоятельно, учитывая индивидуальные особенности детей. Критерием качества выполняемых упражнений служит появление усталости кисти руки: легкая усталость – показатель правильной мышечной нагрузки, сильная усталость, возникшая </w:t>
      </w:r>
      <w:proofErr w:type="spellStart"/>
      <w:r w:rsidRPr="00134149">
        <w:rPr>
          <w:rFonts w:ascii="Times New Roman" w:hAnsi="Times New Roman" w:cs="Times New Roman"/>
          <w:sz w:val="28"/>
          <w:szCs w:val="28"/>
        </w:rPr>
        <w:t>некоординированность</w:t>
      </w:r>
      <w:proofErr w:type="spellEnd"/>
      <w:r w:rsidRPr="00134149">
        <w:rPr>
          <w:rFonts w:ascii="Times New Roman" w:hAnsi="Times New Roman" w:cs="Times New Roman"/>
          <w:sz w:val="28"/>
          <w:szCs w:val="28"/>
        </w:rPr>
        <w:t xml:space="preserve"> движений – признаки переутомления.</w:t>
      </w:r>
    </w:p>
    <w:p w:rsidR="00134149" w:rsidRPr="00134149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>Содержание </w:t>
      </w:r>
      <w:r w:rsidRPr="001341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основной части</w:t>
      </w:r>
      <w:r w:rsidRPr="001341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34149">
        <w:rPr>
          <w:rFonts w:ascii="Times New Roman" w:hAnsi="Times New Roman" w:cs="Times New Roman"/>
          <w:sz w:val="28"/>
          <w:szCs w:val="28"/>
        </w:rPr>
        <w:t>соответствует задачам программы.</w:t>
      </w:r>
    </w:p>
    <w:p w:rsidR="00134149" w:rsidRPr="00134149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>На эту часть приходится основная смысловая нагрузка всего занятия. В нее входят игры, упражнения, направленные на развитие речи, графической моторики, зрительно-моторной координации, умений управлять своими движениями. Основные приемы: дидактические игры, пальчиковые игры, игры с малым мячом, а также следующие упражнения:</w:t>
      </w:r>
    </w:p>
    <w:p w:rsidR="00134149" w:rsidRPr="00134149" w:rsidRDefault="00134149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>- рисование линий;</w:t>
      </w:r>
    </w:p>
    <w:p w:rsidR="00134149" w:rsidRPr="00134149" w:rsidRDefault="00134149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>- штриховка в разных направлениях с различной силой нажима и амплитудой движения руки;</w:t>
      </w:r>
    </w:p>
    <w:p w:rsidR="00134149" w:rsidRPr="00134149" w:rsidRDefault="00134149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>- раскрашивание листа в разных направлениях с ограничением и без ограничения закрашиваемой поверхности;</w:t>
      </w:r>
    </w:p>
    <w:p w:rsidR="00134149" w:rsidRPr="00134149" w:rsidRDefault="00134149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>- обведение рисунка по контуру, копирование;</w:t>
      </w:r>
    </w:p>
    <w:p w:rsidR="00134149" w:rsidRPr="00134149" w:rsidRDefault="00134149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>- рисование по опорным точкам;</w:t>
      </w:r>
    </w:p>
    <w:p w:rsidR="00134149" w:rsidRPr="00134149" w:rsidRDefault="00134149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4149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134149">
        <w:rPr>
          <w:rFonts w:ascii="Times New Roman" w:hAnsi="Times New Roman" w:cs="Times New Roman"/>
          <w:sz w:val="28"/>
          <w:szCs w:val="28"/>
        </w:rPr>
        <w:t xml:space="preserve"> изображений;</w:t>
      </w:r>
    </w:p>
    <w:p w:rsidR="00134149" w:rsidRPr="00134149" w:rsidRDefault="00134149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>- графические диктанты;</w:t>
      </w:r>
    </w:p>
    <w:p w:rsidR="00134149" w:rsidRPr="00134149" w:rsidRDefault="00134149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>- рисование по клеточкам и на другой ограниченной поверхности;</w:t>
      </w:r>
    </w:p>
    <w:p w:rsidR="00134149" w:rsidRPr="00134149" w:rsidRDefault="00134149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>- обведение по трафарету фигур или предметов, с использованием простого и цветного карандаша.</w:t>
      </w:r>
    </w:p>
    <w:p w:rsidR="00134149" w:rsidRPr="00134149" w:rsidRDefault="00134149" w:rsidP="00672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Заключительная часть</w:t>
      </w:r>
    </w:p>
    <w:p w:rsidR="00134149" w:rsidRPr="00134149" w:rsidRDefault="00134149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Цель:</w:t>
      </w:r>
      <w:r w:rsidRPr="00134149">
        <w:rPr>
          <w:rFonts w:ascii="Times New Roman" w:hAnsi="Times New Roman" w:cs="Times New Roman"/>
          <w:sz w:val="28"/>
          <w:szCs w:val="28"/>
        </w:rPr>
        <w:t> снижение физической усталости и морального напряжения во время занятия; подведение итогов занятия.</w:t>
      </w:r>
    </w:p>
    <w:p w:rsidR="003B3CC9" w:rsidRPr="002D4833" w:rsidRDefault="00134149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49">
        <w:rPr>
          <w:rFonts w:ascii="Times New Roman" w:hAnsi="Times New Roman" w:cs="Times New Roman"/>
          <w:sz w:val="28"/>
          <w:szCs w:val="28"/>
        </w:rPr>
        <w:t xml:space="preserve">Включает в себя приемы, способствующие </w:t>
      </w:r>
      <w:proofErr w:type="spellStart"/>
      <w:r w:rsidRPr="001341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34149">
        <w:rPr>
          <w:rFonts w:ascii="Times New Roman" w:hAnsi="Times New Roman" w:cs="Times New Roman"/>
          <w:sz w:val="28"/>
          <w:szCs w:val="28"/>
        </w:rPr>
        <w:t xml:space="preserve"> детей, а именно: упражнения на мышечную релаксацию (снижают уровень возбуждения, снимают напряжение); двигательные упражнения, включающие одновременное выполнение движений разными руками под любую текстовку. В данном случае, это «</w:t>
      </w:r>
      <w:proofErr w:type="spellStart"/>
      <w:r w:rsidRPr="00134149">
        <w:rPr>
          <w:rFonts w:ascii="Times New Roman" w:hAnsi="Times New Roman" w:cs="Times New Roman"/>
          <w:sz w:val="28"/>
          <w:szCs w:val="28"/>
        </w:rPr>
        <w:t>кинезиологический</w:t>
      </w:r>
      <w:proofErr w:type="spellEnd"/>
      <w:r w:rsidRPr="00134149">
        <w:rPr>
          <w:rFonts w:ascii="Times New Roman" w:hAnsi="Times New Roman" w:cs="Times New Roman"/>
          <w:sz w:val="28"/>
          <w:szCs w:val="28"/>
        </w:rPr>
        <w:t xml:space="preserve"> комплекс», способствующий межполушарному взаимодействию и межполушарной специализации.</w:t>
      </w:r>
    </w:p>
    <w:p w:rsidR="00824479" w:rsidRPr="00970C91" w:rsidRDefault="00824479" w:rsidP="00672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91">
        <w:rPr>
          <w:rFonts w:ascii="Times New Roman" w:eastAsia="Times New Roman" w:hAnsi="Times New Roman" w:cs="Times New Roman"/>
          <w:b/>
          <w:sz w:val="28"/>
          <w:szCs w:val="28"/>
        </w:rPr>
        <w:t>3. Описание места коррекционного курса в учебном плане.</w:t>
      </w:r>
    </w:p>
    <w:p w:rsidR="00823D6A" w:rsidRPr="00823D6A" w:rsidRDefault="00824479" w:rsidP="006721E5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970C9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34149" w:rsidRPr="00970C91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коррекционно-развивающего </w:t>
      </w:r>
      <w:r w:rsidR="00823D6A" w:rsidRPr="00823D6A">
        <w:rPr>
          <w:rFonts w:ascii="Times New Roman" w:eastAsia="Andale Sans UI" w:hAnsi="Times New Roman"/>
          <w:kern w:val="2"/>
          <w:sz w:val="28"/>
          <w:szCs w:val="28"/>
        </w:rPr>
        <w:t>«Веселый карандаш »</w:t>
      </w:r>
    </w:p>
    <w:p w:rsidR="00AD0093" w:rsidRDefault="00824479" w:rsidP="0067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C91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970C91">
        <w:rPr>
          <w:rFonts w:ascii="Times New Roman" w:eastAsia="Times New Roman" w:hAnsi="Times New Roman" w:cs="Times New Roman"/>
          <w:sz w:val="28"/>
          <w:szCs w:val="28"/>
        </w:rPr>
        <w:t xml:space="preserve"> для работы с обучающимися 1 классов. Занятия проводятся с группой</w:t>
      </w:r>
      <w:r w:rsidR="00134149" w:rsidRPr="00970C91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970C91">
        <w:rPr>
          <w:rFonts w:ascii="Times New Roman" w:eastAsia="Times New Roman" w:hAnsi="Times New Roman" w:cs="Times New Roman"/>
          <w:sz w:val="28"/>
          <w:szCs w:val="28"/>
        </w:rPr>
        <w:t>1 раз в неделю,</w:t>
      </w:r>
      <w:r w:rsidR="00134149" w:rsidRPr="00970C91"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</w:t>
      </w:r>
      <w:r w:rsidRPr="00970C91"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="00923C47" w:rsidRPr="00970C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0C91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 w:rsidR="00134149" w:rsidRPr="00970C91">
        <w:rPr>
          <w:rFonts w:ascii="Times New Roman" w:eastAsia="Times New Roman" w:hAnsi="Times New Roman" w:cs="Times New Roman"/>
          <w:sz w:val="28"/>
          <w:szCs w:val="28"/>
        </w:rPr>
        <w:t xml:space="preserve"> в 1 классе</w:t>
      </w:r>
      <w:r w:rsidR="001E1DAB" w:rsidRPr="00970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4149" w:rsidRPr="00970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DAB" w:rsidRPr="00970C91">
        <w:rPr>
          <w:rFonts w:ascii="Times New Roman" w:hAnsi="Times New Roman" w:cs="Times New Roman"/>
          <w:sz w:val="28"/>
          <w:szCs w:val="28"/>
        </w:rPr>
        <w:t>Курс входит в раздел  учебного плана «Внеурочной деятельности», направление - «Коррекционное развитие».</w:t>
      </w:r>
      <w:r w:rsidRPr="00970C91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одного занятия – </w:t>
      </w:r>
      <w:r w:rsidR="001E1DAB" w:rsidRPr="00970C91"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 w:rsidRPr="00970C91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2D4833" w:rsidRPr="002D4833" w:rsidRDefault="002D4833" w:rsidP="0067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479" w:rsidRPr="00970C91" w:rsidRDefault="00824479" w:rsidP="006721E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0C91">
        <w:rPr>
          <w:rFonts w:ascii="Times New Roman" w:hAnsi="Times New Roman" w:cs="Times New Roman"/>
          <w:b/>
          <w:sz w:val="28"/>
          <w:szCs w:val="28"/>
        </w:rPr>
        <w:t>4. Описание ценностных ориентиров  содержания коррекционного курса.</w:t>
      </w:r>
    </w:p>
    <w:p w:rsidR="00824479" w:rsidRPr="00970C91" w:rsidRDefault="00824479" w:rsidP="006721E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C91">
        <w:rPr>
          <w:rFonts w:ascii="Times New Roman" w:hAnsi="Times New Roman" w:cs="Times New Roman"/>
          <w:color w:val="000000"/>
          <w:sz w:val="28"/>
          <w:szCs w:val="28"/>
        </w:rPr>
        <w:t>Одним из результатов обучения является осмысление и</w:t>
      </w:r>
      <w:r w:rsidRPr="00970C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70C91">
        <w:rPr>
          <w:rFonts w:ascii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970C91">
        <w:rPr>
          <w:rFonts w:ascii="Times New Roman" w:hAnsi="Times New Roman" w:cs="Times New Roman"/>
          <w:color w:val="000000"/>
          <w:sz w:val="28"/>
          <w:szCs w:val="28"/>
        </w:rPr>
        <w:t xml:space="preserve">  (присвоение) обучающимися системы ценностей.</w:t>
      </w:r>
    </w:p>
    <w:p w:rsidR="00824479" w:rsidRPr="002D4833" w:rsidRDefault="00824479" w:rsidP="006721E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C91">
        <w:rPr>
          <w:rFonts w:ascii="Times New Roman" w:hAnsi="Times New Roman" w:cs="Times New Roman"/>
          <w:b/>
          <w:bCs/>
          <w:color w:val="000000"/>
          <w:sz w:val="28"/>
        </w:rPr>
        <w:t xml:space="preserve">Ценность добра </w:t>
      </w:r>
      <w:r w:rsidRPr="00970C91">
        <w:rPr>
          <w:rFonts w:ascii="Times New Roman" w:hAnsi="Times New Roman" w:cs="Times New Roman"/>
          <w:color w:val="000000"/>
          <w:sz w:val="28"/>
          <w:szCs w:val="28"/>
        </w:rPr>
        <w:t>– осознание себя как части мира, в котором люди</w:t>
      </w:r>
      <w:r w:rsidRPr="00970C91">
        <w:rPr>
          <w:rFonts w:ascii="Times New Roman" w:hAnsi="Times New Roman" w:cs="Times New Roman"/>
          <w:color w:val="000000"/>
          <w:sz w:val="28"/>
          <w:szCs w:val="28"/>
        </w:rPr>
        <w:br/>
        <w:t>соединены бесчисленными связями, в</w:t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с помощью языка; осознание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постулатов нравственной жизни (будь милосерден; поступай так, как ты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хотел бы, чтобы поступали с тобой).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b/>
          <w:bCs/>
          <w:color w:val="000000"/>
          <w:sz w:val="28"/>
        </w:rPr>
        <w:t xml:space="preserve">Ценность общения </w:t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– понимание важности общения как значимой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составляющей жизни общества, как одного из основополагающих элементов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культуры.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b/>
          <w:bCs/>
          <w:color w:val="000000"/>
          <w:sz w:val="28"/>
        </w:rPr>
        <w:t xml:space="preserve">Ценность природы </w:t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основывается на общечеловеческой ценности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жизни, на осознании себя частью природного мира. Любовь к природе – это и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ней как среде обитания человека, и переживание</w:t>
      </w:r>
      <w:r w:rsidRPr="00451C88"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чувства её красоты, гармонии, совершенства. Воспитание любви и бережного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отношения к природе через тексты художественных и научно-популярных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произведений литературы.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b/>
          <w:bCs/>
          <w:color w:val="000000"/>
          <w:sz w:val="28"/>
        </w:rPr>
        <w:t xml:space="preserve">Ценность красоты и гармонии </w:t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– осознание красоты и гармоничности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русского языка, его выразительных возможностей.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b/>
          <w:bCs/>
          <w:color w:val="000000"/>
          <w:sz w:val="28"/>
        </w:rPr>
        <w:t xml:space="preserve">Ценность истины – </w:t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осознание ценности научного познания как части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культуры человечества, проникновения в суть явлений, понимания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закономерностей, лежащих в основе социальных явлений; приоритетности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знания, установления истины, самого познания как ценности.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b/>
          <w:bCs/>
          <w:color w:val="000000"/>
          <w:sz w:val="28"/>
        </w:rPr>
        <w:t xml:space="preserve">Ценность семьи </w:t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– понимание важности семьи в жизни человека;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осознание своих корней; формирование эмоционально-позитивного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отношения к семье, близким, взаимной ответственности, уважение к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старшим, их нравственным идеалам.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b/>
          <w:bCs/>
          <w:color w:val="000000"/>
          <w:sz w:val="28"/>
        </w:rPr>
        <w:t xml:space="preserve">Ценность труда и творчества </w:t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– осознание роли труда в жизни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человека, развитие организованности, целеустремлённости, ответственности,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самостоятельности, ценностного отношения к труду в целом и к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литературному труду, творчеству.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b/>
          <w:bCs/>
          <w:color w:val="000000"/>
          <w:sz w:val="28"/>
        </w:rPr>
        <w:t xml:space="preserve">Ценность гражданственности и патриотизма </w:t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– осознание себя как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члена общества, народа, представителя страны, государства; чувство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ответственности за настоящее и будущее своего языка; интерес к своей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стране: её истории, языку, культуре, её жизни и её народу.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b/>
          <w:bCs/>
          <w:color w:val="000000"/>
          <w:sz w:val="28"/>
        </w:rPr>
        <w:t xml:space="preserve">Ценность человечества </w:t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– осознание себя не только гражданином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России, но и частью мирового сообщества, для существования и прогресса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которого необходимы мир, сотрудничество, толерантность, уважение к</w:t>
      </w:r>
      <w:r w:rsidRPr="00451C88">
        <w:rPr>
          <w:color w:val="000000"/>
          <w:sz w:val="28"/>
          <w:szCs w:val="28"/>
        </w:rPr>
        <w:br/>
      </w:r>
      <w:r w:rsidRPr="00451C88">
        <w:rPr>
          <w:rFonts w:ascii="Times New Roman" w:hAnsi="Times New Roman" w:cs="Times New Roman"/>
          <w:color w:val="000000"/>
          <w:sz w:val="28"/>
          <w:szCs w:val="28"/>
        </w:rPr>
        <w:t>многообразию иных культур и языков.</w:t>
      </w:r>
    </w:p>
    <w:p w:rsidR="00810E48" w:rsidRPr="001E1DAB" w:rsidRDefault="00810E48" w:rsidP="0067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="001E1DAB" w:rsidRPr="001E1DA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E1DA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программы (целевые ориентиры)</w:t>
      </w:r>
    </w:p>
    <w:p w:rsidR="001E1DAB" w:rsidRPr="001E1DAB" w:rsidRDefault="001E1DAB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AB">
        <w:rPr>
          <w:rFonts w:ascii="Times New Roman" w:hAnsi="Times New Roman" w:cs="Times New Roman"/>
          <w:sz w:val="28"/>
          <w:szCs w:val="28"/>
        </w:rPr>
        <w:t>Освоение данной программы обеспечивает достижение  следующих  результатов:</w:t>
      </w:r>
    </w:p>
    <w:p w:rsidR="001E1DAB" w:rsidRDefault="001E1DAB" w:rsidP="006721E5">
      <w:pPr>
        <w:autoSpaceDE w:val="0"/>
        <w:autoSpaceDN w:val="0"/>
        <w:spacing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 w:rsidRPr="001E1DAB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823D6A" w:rsidRPr="00F344FD" w:rsidRDefault="00823D6A" w:rsidP="006721E5">
      <w:pPr>
        <w:pStyle w:val="a5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FD">
        <w:rPr>
          <w:rFonts w:ascii="Times New Roman" w:eastAsia="Times New Roman" w:hAnsi="Times New Roman" w:cs="Times New Roman"/>
          <w:sz w:val="28"/>
          <w:szCs w:val="28"/>
        </w:rPr>
        <w:t>осознавать роль языка и речи в жизни людей;</w:t>
      </w:r>
    </w:p>
    <w:p w:rsidR="00823D6A" w:rsidRPr="00F344FD" w:rsidRDefault="00823D6A" w:rsidP="006721E5">
      <w:pPr>
        <w:pStyle w:val="a5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FD">
        <w:rPr>
          <w:rFonts w:ascii="Times New Roman" w:eastAsia="Times New Roman" w:hAnsi="Times New Roman" w:cs="Times New Roman"/>
          <w:sz w:val="28"/>
          <w:szCs w:val="28"/>
        </w:rPr>
        <w:t>эмоционально «проживать» текст, выражать свои эмоции;</w:t>
      </w:r>
    </w:p>
    <w:p w:rsidR="00823D6A" w:rsidRDefault="00823D6A" w:rsidP="006721E5">
      <w:pPr>
        <w:pStyle w:val="a5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FD">
        <w:rPr>
          <w:rFonts w:ascii="Times New Roman" w:eastAsia="Times New Roman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823D6A" w:rsidRPr="0029735B" w:rsidRDefault="00823D6A" w:rsidP="006721E5">
      <w:pPr>
        <w:pStyle w:val="a5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D6A">
        <w:rPr>
          <w:rFonts w:ascii="Times New Roman" w:eastAsia="Times New Roman" w:hAnsi="Times New Roman" w:cs="Times New Roman"/>
          <w:sz w:val="28"/>
          <w:szCs w:val="28"/>
        </w:rPr>
        <w:t>высказывать своѐ отношение к героям прочитанных произведений</w:t>
      </w:r>
      <w:r w:rsidR="0029735B" w:rsidRPr="00F344FD">
        <w:rPr>
          <w:rFonts w:ascii="Times New Roman" w:eastAsia="Times New Roman" w:hAnsi="Times New Roman" w:cs="Times New Roman"/>
          <w:sz w:val="28"/>
          <w:szCs w:val="28"/>
        </w:rPr>
        <w:t>, к их поступкам.</w:t>
      </w:r>
    </w:p>
    <w:p w:rsidR="001E1DAB" w:rsidRDefault="001E1DAB" w:rsidP="006721E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AB">
        <w:rPr>
          <w:rFonts w:ascii="Times New Roman" w:hAnsi="Times New Roman" w:cs="Times New Roman"/>
          <w:b/>
          <w:sz w:val="28"/>
          <w:szCs w:val="28"/>
        </w:rPr>
        <w:t xml:space="preserve"> Метапредметные результаты:</w:t>
      </w:r>
    </w:p>
    <w:p w:rsidR="00D91FD5" w:rsidRDefault="006721E5" w:rsidP="006721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  <w:r w:rsidRPr="00F344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1FD5" w:rsidRDefault="006721E5" w:rsidP="00D91FD5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D5">
        <w:rPr>
          <w:rFonts w:ascii="Times New Roman" w:eastAsia="Times New Roman" w:hAnsi="Times New Roman" w:cs="Times New Roman"/>
          <w:sz w:val="28"/>
          <w:szCs w:val="28"/>
        </w:rPr>
        <w:t xml:space="preserve">учиться определять и формулировать цель деятельности с помощью учителя; </w:t>
      </w:r>
    </w:p>
    <w:p w:rsidR="00D91FD5" w:rsidRDefault="006721E5" w:rsidP="00D91FD5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D5">
        <w:rPr>
          <w:rFonts w:ascii="Times New Roman" w:eastAsia="Times New Roman" w:hAnsi="Times New Roman" w:cs="Times New Roman"/>
          <w:sz w:val="28"/>
          <w:szCs w:val="28"/>
        </w:rPr>
        <w:t xml:space="preserve">учиться высказывать своѐ предположение (версию) на основе работы с материалом; </w:t>
      </w:r>
    </w:p>
    <w:p w:rsidR="006721E5" w:rsidRPr="00D91FD5" w:rsidRDefault="006721E5" w:rsidP="00D91FD5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D5">
        <w:rPr>
          <w:rFonts w:ascii="Times New Roman" w:eastAsia="Times New Roman" w:hAnsi="Times New Roman" w:cs="Times New Roman"/>
          <w:sz w:val="28"/>
          <w:szCs w:val="28"/>
        </w:rPr>
        <w:t>учиться работать по предложенному учителем плану.</w:t>
      </w:r>
    </w:p>
    <w:p w:rsidR="00D91FD5" w:rsidRDefault="006721E5" w:rsidP="006721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</w:t>
      </w:r>
      <w:r w:rsidRPr="00F344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1FD5" w:rsidRDefault="006721E5" w:rsidP="00D91FD5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D5">
        <w:rPr>
          <w:rFonts w:ascii="Times New Roman" w:eastAsia="Times New Roman" w:hAnsi="Times New Roman" w:cs="Times New Roman"/>
          <w:sz w:val="28"/>
          <w:szCs w:val="28"/>
        </w:rPr>
        <w:t xml:space="preserve">учиться находить ответы на вопросы в тексте, иллюстрациях; </w:t>
      </w:r>
    </w:p>
    <w:p w:rsidR="006721E5" w:rsidRPr="00D91FD5" w:rsidRDefault="006721E5" w:rsidP="00D91FD5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D5">
        <w:rPr>
          <w:rFonts w:ascii="Times New Roman" w:eastAsia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D91FD5" w:rsidRDefault="006721E5" w:rsidP="006721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</w:t>
      </w:r>
      <w:r w:rsidRPr="00F344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1FD5" w:rsidRDefault="006721E5" w:rsidP="00D91FD5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D5">
        <w:rPr>
          <w:rFonts w:ascii="Times New Roman" w:eastAsia="Times New Roman" w:hAnsi="Times New Roman" w:cs="Times New Roman"/>
          <w:sz w:val="28"/>
          <w:szCs w:val="28"/>
        </w:rPr>
        <w:t>учиться оформлять свои мысли в устной и письменной форме (на уровне предложения или небольшого текста);</w:t>
      </w:r>
    </w:p>
    <w:p w:rsidR="00D91FD5" w:rsidRDefault="006721E5" w:rsidP="00D91FD5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D5">
        <w:rPr>
          <w:rFonts w:ascii="Times New Roman" w:eastAsia="Times New Roman" w:hAnsi="Times New Roman" w:cs="Times New Roman"/>
          <w:sz w:val="28"/>
          <w:szCs w:val="28"/>
        </w:rPr>
        <w:t xml:space="preserve"> слушать и понимать речь других; </w:t>
      </w:r>
    </w:p>
    <w:p w:rsidR="00D91FD5" w:rsidRDefault="006721E5" w:rsidP="00D91FD5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D5">
        <w:rPr>
          <w:rFonts w:ascii="Times New Roman" w:eastAsia="Times New Roman" w:hAnsi="Times New Roman" w:cs="Times New Roman"/>
          <w:sz w:val="28"/>
          <w:szCs w:val="28"/>
        </w:rPr>
        <w:t xml:space="preserve">учиться работать в паре, группе; </w:t>
      </w:r>
    </w:p>
    <w:p w:rsidR="001E1DAB" w:rsidRPr="00D91FD5" w:rsidRDefault="006721E5" w:rsidP="00D91FD5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FD5">
        <w:rPr>
          <w:rFonts w:ascii="Times New Roman" w:eastAsia="Times New Roman" w:hAnsi="Times New Roman" w:cs="Times New Roman"/>
          <w:sz w:val="28"/>
          <w:szCs w:val="28"/>
        </w:rPr>
        <w:t>выполнять различные роли (лидера, исполнителя).</w:t>
      </w:r>
      <w:r w:rsidRPr="00D91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DAB" w:rsidRPr="001E1DAB" w:rsidRDefault="001E1DAB" w:rsidP="006721E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результаты: </w:t>
      </w:r>
    </w:p>
    <w:p w:rsidR="001E1DAB" w:rsidRPr="001E1DAB" w:rsidRDefault="001E1DAB" w:rsidP="006721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AB">
        <w:rPr>
          <w:rFonts w:ascii="Times New Roman" w:hAnsi="Times New Roman" w:cs="Times New Roman"/>
          <w:sz w:val="28"/>
          <w:szCs w:val="28"/>
        </w:rPr>
        <w:t>Развитие мелкой моторики и координации пальцев рук учащихся до уровня соответствующего данному возрасту.</w:t>
      </w:r>
    </w:p>
    <w:p w:rsidR="001E1DAB" w:rsidRPr="001E1DAB" w:rsidRDefault="001E1DAB" w:rsidP="006721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AB">
        <w:rPr>
          <w:rFonts w:ascii="Times New Roman" w:hAnsi="Times New Roman" w:cs="Times New Roman"/>
          <w:sz w:val="28"/>
          <w:szCs w:val="28"/>
        </w:rPr>
        <w:t>Овладение разными видами трудовой деятельности.</w:t>
      </w:r>
    </w:p>
    <w:p w:rsidR="001E1DAB" w:rsidRPr="001E1DAB" w:rsidRDefault="001E1DAB" w:rsidP="006721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AB">
        <w:rPr>
          <w:rFonts w:ascii="Times New Roman" w:hAnsi="Times New Roman" w:cs="Times New Roman"/>
          <w:sz w:val="28"/>
          <w:szCs w:val="28"/>
        </w:rPr>
        <w:t>Умение создавать художественный образ своего изделия.</w:t>
      </w:r>
    </w:p>
    <w:p w:rsidR="001E1DAB" w:rsidRPr="001E1DAB" w:rsidRDefault="001E1DAB" w:rsidP="006721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AB">
        <w:rPr>
          <w:rFonts w:ascii="Times New Roman" w:hAnsi="Times New Roman" w:cs="Times New Roman"/>
          <w:sz w:val="28"/>
          <w:szCs w:val="28"/>
        </w:rPr>
        <w:t>Овладение приемами работы с разными инструментами.</w:t>
      </w:r>
    </w:p>
    <w:p w:rsidR="001E1DAB" w:rsidRPr="001E1DAB" w:rsidRDefault="001E1DAB" w:rsidP="006721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AB">
        <w:rPr>
          <w:rFonts w:ascii="Times New Roman" w:hAnsi="Times New Roman" w:cs="Times New Roman"/>
          <w:sz w:val="28"/>
          <w:szCs w:val="28"/>
        </w:rPr>
        <w:t>Умение соотносить форму, пропорцию и фактуру изделия.</w:t>
      </w:r>
    </w:p>
    <w:p w:rsidR="00824479" w:rsidRDefault="001E1DAB" w:rsidP="006721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AB">
        <w:rPr>
          <w:rFonts w:ascii="Times New Roman" w:hAnsi="Times New Roman" w:cs="Times New Roman"/>
          <w:sz w:val="28"/>
          <w:szCs w:val="28"/>
        </w:rPr>
        <w:t>Овладение нормами этики поведения.</w:t>
      </w:r>
    </w:p>
    <w:p w:rsidR="002D4833" w:rsidRPr="002D4833" w:rsidRDefault="002D4833" w:rsidP="0067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0B6F" w:rsidRPr="00AE397B" w:rsidRDefault="00A70B6F" w:rsidP="006721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97B">
        <w:rPr>
          <w:rFonts w:ascii="Times New Roman" w:hAnsi="Times New Roman" w:cs="Times New Roman"/>
          <w:b/>
          <w:sz w:val="28"/>
          <w:szCs w:val="28"/>
        </w:rPr>
        <w:t>6.Содержание курса</w:t>
      </w:r>
      <w:proofErr w:type="gramStart"/>
      <w:r w:rsidRPr="00AE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BD1" w:rsidRPr="00AE397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70B6F" w:rsidRPr="00AE397B" w:rsidRDefault="00A70B6F" w:rsidP="0067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B6F" w:rsidRPr="00AE397B" w:rsidRDefault="00A70B6F" w:rsidP="006721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97B">
        <w:rPr>
          <w:rFonts w:ascii="Times New Roman" w:hAnsi="Times New Roman" w:cs="Times New Roman"/>
          <w:b/>
          <w:i/>
          <w:sz w:val="28"/>
          <w:szCs w:val="28"/>
        </w:rPr>
        <w:t>Упражнения на развитие зрительно-пространственных ориентировок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 xml:space="preserve">- копирование, конструирование и </w:t>
      </w:r>
      <w:proofErr w:type="spellStart"/>
      <w:r w:rsidRPr="00AE397B"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 xml:space="preserve"> фигур из деталей, букв алфавита (можно использовать счетные палочки, картонные элементы, шнурки, пластилин, пуговицы);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 xml:space="preserve">- изображение стилизованных букв, </w:t>
      </w: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>, дописывание недостающих элементов в букве;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 xml:space="preserve"> незаконченных рисунков, рисунков с недостающими деталями.</w:t>
      </w:r>
    </w:p>
    <w:p w:rsidR="00A70B6F" w:rsidRPr="00AE397B" w:rsidRDefault="00A70B6F" w:rsidP="0067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на развитие зрительного </w:t>
      </w:r>
      <w:proofErr w:type="spellStart"/>
      <w:r w:rsidRPr="00AE397B">
        <w:rPr>
          <w:rFonts w:ascii="Times New Roman" w:hAnsi="Times New Roman" w:cs="Times New Roman"/>
          <w:b/>
          <w:i/>
          <w:sz w:val="28"/>
          <w:szCs w:val="28"/>
        </w:rPr>
        <w:t>гнозиса</w:t>
      </w:r>
      <w:proofErr w:type="spellEnd"/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узнавание контурных изображений предметов, перечеркнутых контурных изображений, изображений, наложенных друг на друга;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задания на узнавание букв (выделение буквы среди ряда других, соотношение одних и тех же букв, изображенных разным шрифтом, перечеркнутых, наложенных друг на друга);</w:t>
      </w:r>
    </w:p>
    <w:p w:rsidR="00A70B6F" w:rsidRPr="00AE397B" w:rsidRDefault="00A70B6F" w:rsidP="006721E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 xml:space="preserve">- </w:t>
      </w:r>
      <w:r w:rsidRPr="00AE397B">
        <w:rPr>
          <w:rFonts w:ascii="Times New Roman" w:hAnsi="Times New Roman" w:cs="Times New Roman"/>
          <w:bCs/>
          <w:sz w:val="28"/>
          <w:szCs w:val="28"/>
        </w:rPr>
        <w:t>угадывание букв магнитной мозаики на ощупь, с закрытыми глазами.</w:t>
      </w:r>
    </w:p>
    <w:p w:rsidR="00A70B6F" w:rsidRPr="00AE397B" w:rsidRDefault="00A70B6F" w:rsidP="0067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b/>
          <w:i/>
          <w:sz w:val="28"/>
          <w:szCs w:val="28"/>
        </w:rPr>
        <w:t>Упражнения на развитие зрительной памяти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   задания на выявление отсутствующего предмета, изображения, буквы;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   упражнения на выявление изменений в расположении предметов;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   восстановление первоначальной последовательности в расположении предметов</w:t>
      </w:r>
    </w:p>
    <w:p w:rsidR="00A70B6F" w:rsidRPr="00AE397B" w:rsidRDefault="00A70B6F" w:rsidP="0067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b/>
          <w:i/>
          <w:sz w:val="28"/>
          <w:szCs w:val="28"/>
        </w:rPr>
        <w:t>Упражнения на развитие мелкой моторики руки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Все возможные виды пальчиковой гимнастики, «расскажи» стихи руками</w:t>
      </w:r>
      <w:proofErr w:type="gramStart"/>
      <w:r w:rsidRPr="00AE39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 xml:space="preserve">             Рекомендуется специальный комплекс упражнений: 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 противопоставление пальцев;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 сгибание и разгибание кисти в кулак поочередно и одновременно;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 круговые движения кистями при свободно согнутых пальцах;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 отведение - приведение пальцев;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 сжимание ластика разными пальцами;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lastRenderedPageBreak/>
        <w:t>-   свободное постукивание пальцами по парте, одновременно и поочередно;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 самомассаж рук и пальцев;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 перекладывание мячей разного диаметра;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 надавливание подушечками пальцев руки на пальцы другой;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 перекатывание в пальцах карандаша;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 передача пальцами теннисного шарика, каштана;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 работа с природным материалом, крупой;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 шнуровка;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 прописывание букв в воздухе сначала всей рукой, включая плечевой сустав, потом исключая плечевой сустав, руку поставить на локоть (локтевой и запястный суставы), потом, придерживая запястный сустав, работают только фаланги пальцев.</w:t>
      </w:r>
    </w:p>
    <w:p w:rsidR="00A70B6F" w:rsidRPr="00AE397B" w:rsidRDefault="00A70B6F" w:rsidP="006721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97B">
        <w:rPr>
          <w:rFonts w:ascii="Times New Roman" w:hAnsi="Times New Roman" w:cs="Times New Roman"/>
          <w:b/>
          <w:i/>
          <w:sz w:val="28"/>
          <w:szCs w:val="28"/>
        </w:rPr>
        <w:t>Упражнения на тренировку умения вести руку по заданной траектории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копирование элементов букв;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обводки в заданном направлении по линиям, трафаретам;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написание букв и слов по шаблонам;</w:t>
      </w:r>
    </w:p>
    <w:p w:rsidR="00A70B6F" w:rsidRPr="00AE397B" w:rsidRDefault="00A70B6F" w:rsidP="006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рисование узоров, бордюров из геометрических фигур, отрезков, ломаных линий;</w:t>
      </w:r>
    </w:p>
    <w:p w:rsidR="006721E5" w:rsidRDefault="00A70B6F" w:rsidP="00D9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- штриховки в разных направлениях.</w:t>
      </w:r>
    </w:p>
    <w:p w:rsidR="00782466" w:rsidRPr="00AE397B" w:rsidRDefault="00782466" w:rsidP="00D9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6F" w:rsidRPr="00AE397B" w:rsidRDefault="00782466" w:rsidP="006721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7.Тематическое планирование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41"/>
        <w:gridCol w:w="3261"/>
        <w:gridCol w:w="2977"/>
      </w:tblGrid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</w:p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61" w:type="dxa"/>
          </w:tcPr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977" w:type="dxa"/>
          </w:tcPr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440C6" w:rsidRPr="00BF2D8E" w:rsidTr="00FB101E">
        <w:tc>
          <w:tcPr>
            <w:tcW w:w="6204" w:type="dxa"/>
            <w:gridSpan w:val="4"/>
          </w:tcPr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Штриховка .  5 часов                                       </w:t>
            </w:r>
          </w:p>
        </w:tc>
        <w:tc>
          <w:tcPr>
            <w:tcW w:w="2977" w:type="dxa"/>
          </w:tcPr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Штриховка в вертикальном и горизонтальном  направлениях.</w:t>
            </w:r>
          </w:p>
        </w:tc>
        <w:tc>
          <w:tcPr>
            <w:tcW w:w="3261" w:type="dxa"/>
          </w:tcPr>
          <w:p w:rsidR="008440C6" w:rsidRPr="00BF2D8E" w:rsidRDefault="00327654" w:rsidP="00327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проводить короткие горизонтальные </w:t>
            </w:r>
            <w:r w:rsidR="008440C6" w:rsidRPr="00BF2D8E">
              <w:rPr>
                <w:rFonts w:ascii="Times New Roman" w:eastAsia="Calibri" w:hAnsi="Times New Roman"/>
                <w:sz w:val="24"/>
                <w:szCs w:val="24"/>
              </w:rPr>
              <w:t xml:space="preserve">и вертикальные 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линии по точкам и самостоятельно;</w:t>
            </w:r>
          </w:p>
          <w:p w:rsidR="008440C6" w:rsidRPr="00BF2D8E" w:rsidRDefault="00327654" w:rsidP="00327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общую и тонкую моторику детей;</w:t>
            </w:r>
          </w:p>
          <w:p w:rsidR="008440C6" w:rsidRPr="00BF2D8E" w:rsidRDefault="00327654" w:rsidP="0032765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зрительное восприятие;</w:t>
            </w:r>
          </w:p>
          <w:p w:rsidR="008440C6" w:rsidRPr="00BF2D8E" w:rsidRDefault="00327654" w:rsidP="00327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учить ориентироваться в плоскости листа</w:t>
            </w:r>
          </w:p>
          <w:p w:rsidR="008440C6" w:rsidRPr="00BF2D8E" w:rsidRDefault="00327654" w:rsidP="0032765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E">
              <w:rPr>
                <w:rFonts w:ascii="Times New Roman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/>
                <w:sz w:val="24"/>
                <w:szCs w:val="24"/>
              </w:rPr>
              <w:t>называть  предметы в направлении  слева направо</w:t>
            </w:r>
            <w:proofErr w:type="gramStart"/>
            <w:r w:rsidR="008440C6" w:rsidRPr="00BF2D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</w:p>
          <w:p w:rsidR="008440C6" w:rsidRPr="00BF2D8E" w:rsidRDefault="00327654" w:rsidP="0032765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E">
              <w:rPr>
                <w:rFonts w:ascii="Times New Roman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/>
                <w:sz w:val="24"/>
                <w:szCs w:val="24"/>
              </w:rPr>
              <w:t>раскладывать  фигуры в заданном  направлении;</w:t>
            </w:r>
          </w:p>
          <w:p w:rsidR="008440C6" w:rsidRPr="00BF2D8E" w:rsidRDefault="00D979D1" w:rsidP="00D979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E">
              <w:rPr>
                <w:rFonts w:ascii="Times New Roman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/>
                <w:sz w:val="24"/>
                <w:szCs w:val="24"/>
              </w:rPr>
              <w:t xml:space="preserve"> проводить  линии  в направлении  слева  направо;</w:t>
            </w:r>
          </w:p>
          <w:p w:rsidR="008440C6" w:rsidRPr="00BF2D8E" w:rsidRDefault="00D979D1" w:rsidP="00D979D1">
            <w:pPr>
              <w:pStyle w:val="a7"/>
              <w:jc w:val="both"/>
              <w:rPr>
                <w:sz w:val="24"/>
                <w:szCs w:val="24"/>
              </w:rPr>
            </w:pPr>
            <w:r w:rsidRPr="00BF2D8E">
              <w:rPr>
                <w:rFonts w:ascii="Times New Roman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/>
                <w:sz w:val="24"/>
                <w:szCs w:val="24"/>
              </w:rPr>
              <w:t>проводить  прямую  линию не  выходя  за пределы  рабочей</w:t>
            </w:r>
            <w:r w:rsidR="008440C6" w:rsidRPr="00BF2D8E">
              <w:rPr>
                <w:sz w:val="24"/>
                <w:szCs w:val="24"/>
              </w:rPr>
              <w:t xml:space="preserve">   строки.</w:t>
            </w:r>
          </w:p>
        </w:tc>
        <w:tc>
          <w:tcPr>
            <w:tcW w:w="2977" w:type="dxa"/>
          </w:tcPr>
          <w:p w:rsidR="008440C6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Александрова Э.И. Развивающие прописи. – Харьков – Москва: «</w:t>
            </w: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Инфолайн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», 1994</w:t>
            </w:r>
          </w:p>
          <w:p w:rsid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</w:t>
            </w:r>
          </w:p>
          <w:p w:rsid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8E" w:rsidRPr="00BF2D8E" w:rsidRDefault="00BF2D8E" w:rsidP="00BF2D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Крупенская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Н.Б. Линии. Фигуры. Точки. //Прописи. «РОСМЭН – ПРЕСС», 2004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длинных горизонтальных </w:t>
            </w: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линий, в чередовании с </w:t>
            </w:r>
            <w:proofErr w:type="gramStart"/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вертикальными</w:t>
            </w:r>
            <w:proofErr w:type="gramEnd"/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 в указанном направлении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навык проведения горизонтальных линий по точкам и 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самостоятельно,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чередовать рисование </w:t>
            </w:r>
            <w:proofErr w:type="gramStart"/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горизонтальных</w:t>
            </w:r>
            <w:proofErr w:type="gramEnd"/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вертикальных линий</w:t>
            </w:r>
            <w:proofErr w:type="gramStart"/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фигуры по образцу,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линии в заданном направлении;</w:t>
            </w:r>
          </w:p>
          <w:p w:rsidR="008440C6" w:rsidRPr="00BF2D8E" w:rsidRDefault="00D979D1" w:rsidP="00D979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E">
              <w:rPr>
                <w:rFonts w:ascii="Times New Roman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/>
                <w:sz w:val="24"/>
                <w:szCs w:val="24"/>
              </w:rPr>
              <w:t>ориентироваться  на листе  бумаги;</w:t>
            </w:r>
          </w:p>
          <w:p w:rsidR="008440C6" w:rsidRPr="00BF2D8E" w:rsidRDefault="00D979D1" w:rsidP="00D979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E">
              <w:rPr>
                <w:rFonts w:ascii="Times New Roman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/>
                <w:sz w:val="24"/>
                <w:szCs w:val="24"/>
              </w:rPr>
              <w:t>называть  предметы в направлении  слева направо</w:t>
            </w:r>
            <w:proofErr w:type="gramStart"/>
            <w:r w:rsidR="008440C6" w:rsidRPr="00BF2D8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8440C6" w:rsidRPr="00BF2D8E" w:rsidRDefault="00D979D1" w:rsidP="00D979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E">
              <w:rPr>
                <w:rFonts w:ascii="Times New Roman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/>
                <w:sz w:val="24"/>
                <w:szCs w:val="24"/>
              </w:rPr>
              <w:t>проводить  линии  в направлении  слева  направо;</w:t>
            </w:r>
          </w:p>
          <w:p w:rsidR="008440C6" w:rsidRPr="00BF2D8E" w:rsidRDefault="00D979D1" w:rsidP="00D979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E">
              <w:rPr>
                <w:rFonts w:ascii="Times New Roman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/>
                <w:sz w:val="24"/>
                <w:szCs w:val="24"/>
              </w:rPr>
              <w:t>проводить  прямую  линию не  выходя  за пределы  широкой   строки;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слуховую память.</w:t>
            </w:r>
          </w:p>
        </w:tc>
        <w:tc>
          <w:tcPr>
            <w:tcW w:w="2977" w:type="dxa"/>
          </w:tcPr>
          <w:p w:rsidR="008440C6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Александрова Э.И. Развивающие прописи. – Харьков – Москва: </w:t>
            </w:r>
            <w:r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Инфолайн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», 1994</w:t>
            </w:r>
          </w:p>
          <w:p w:rsid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</w:t>
            </w:r>
          </w:p>
          <w:p w:rsid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8E" w:rsidRPr="00BF2D8E" w:rsidRDefault="00BF2D8E" w:rsidP="00BF2D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Крупенская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Н.Б. Линии. Фигуры. Точки. //Прописи. «РОСМЭН – ПРЕСС», 2004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узора из горизонтальных и вертикальных линий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умение рисовать горизонтальные и вертикальные линии и объединять их в узор;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учить штриховать в заданном направлении;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внимание и память, координацию речи с движением, творческое воображение;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зрительное восприятие.</w:t>
            </w:r>
          </w:p>
        </w:tc>
        <w:tc>
          <w:tcPr>
            <w:tcW w:w="2977" w:type="dxa"/>
          </w:tcPr>
          <w:p w:rsidR="008440C6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Александрова Э.И. Развивающие прописи. – Харьков – Москва: «</w:t>
            </w: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Инфолайн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», 1994</w:t>
            </w:r>
          </w:p>
          <w:p w:rsid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</w:t>
            </w:r>
          </w:p>
          <w:p w:rsid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8E" w:rsidRPr="00BF2D8E" w:rsidRDefault="00BF2D8E" w:rsidP="00BF2D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Крупенская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Н.Б. Линии. Фигуры. Точки. //Прописи. «РОСМЭН – ПРЕСС», 2004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наклонных линий. </w:t>
            </w:r>
          </w:p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штриховки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Учить рисовать наклонные линии </w:t>
            </w:r>
            <w:proofErr w:type="gramStart"/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</w:t>
            </w:r>
            <w:proofErr w:type="gramEnd"/>
          </w:p>
          <w:p w:rsidR="008440C6" w:rsidRPr="00BF2D8E" w:rsidRDefault="008440C6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точкам и самостоятельно;</w:t>
            </w:r>
          </w:p>
          <w:p w:rsidR="008440C6" w:rsidRPr="00BF2D8E" w:rsidRDefault="00D979D1" w:rsidP="00D979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продолжить коррекцию </w:t>
            </w:r>
            <w:proofErr w:type="spellStart"/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дизметрии</w:t>
            </w:r>
            <w:proofErr w:type="spellEnd"/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учить ориентироваться в плоскости листа;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слуховую память.</w:t>
            </w:r>
          </w:p>
        </w:tc>
        <w:tc>
          <w:tcPr>
            <w:tcW w:w="2977" w:type="dxa"/>
          </w:tcPr>
          <w:p w:rsid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Александрова Э.И. Развивающие прописи. – Харьков – Москва: «</w:t>
            </w: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Инфолайн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», 1994</w:t>
            </w:r>
          </w:p>
          <w:p w:rsid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8E" w:rsidRP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2001.</w:t>
            </w:r>
          </w:p>
          <w:p w:rsidR="00BF2D8E" w:rsidRPr="00BF2D8E" w:rsidRDefault="00BF2D8E" w:rsidP="00BF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Pr="00BF2D8E" w:rsidRDefault="00BF2D8E" w:rsidP="00BF2D8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М.М. Готовим руку к письму. - М.: «Карапуз», 1999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Рисование бордюра.</w:t>
            </w:r>
          </w:p>
          <w:p w:rsidR="008440C6" w:rsidRPr="00BF2D8E" w:rsidRDefault="008440C6" w:rsidP="006721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8440C6" w:rsidRPr="00BF2D8E" w:rsidRDefault="00D979D1" w:rsidP="00D979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рисовать короткие наклонные линии; </w:t>
            </w:r>
          </w:p>
          <w:p w:rsidR="008440C6" w:rsidRPr="00BF2D8E" w:rsidRDefault="00D979D1" w:rsidP="00D979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формировать нажим карандаша;</w:t>
            </w:r>
          </w:p>
          <w:p w:rsidR="008440C6" w:rsidRPr="00BF2D8E" w:rsidRDefault="00D979D1" w:rsidP="00D979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ритмичности руки;</w:t>
            </w:r>
          </w:p>
          <w:p w:rsidR="008440C6" w:rsidRPr="00BF2D8E" w:rsidRDefault="00D979D1" w:rsidP="00D979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учить ориентироваться на плоскости</w:t>
            </w: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листа;</w:t>
            </w:r>
          </w:p>
          <w:p w:rsidR="008440C6" w:rsidRPr="00BF2D8E" w:rsidRDefault="00D979D1" w:rsidP="00D979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зрительную 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память.</w:t>
            </w:r>
          </w:p>
        </w:tc>
        <w:tc>
          <w:tcPr>
            <w:tcW w:w="2977" w:type="dxa"/>
          </w:tcPr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Л.Ф. Уроки веселого карандаша. – Тула: «Родничок», 2001.</w:t>
            </w:r>
          </w:p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Pr="00BF2D8E" w:rsidRDefault="00FB101E" w:rsidP="00FB10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М.М. Готовим руку к письму. - М.: «Карапуз», 1999</w:t>
            </w:r>
          </w:p>
        </w:tc>
      </w:tr>
      <w:tr w:rsidR="008440C6" w:rsidRPr="00BF2D8E" w:rsidTr="00FB101E">
        <w:tc>
          <w:tcPr>
            <w:tcW w:w="6204" w:type="dxa"/>
            <w:gridSpan w:val="4"/>
          </w:tcPr>
          <w:p w:rsidR="008440C6" w:rsidRPr="00BF2D8E" w:rsidRDefault="008440C6" w:rsidP="0067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F2D8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восприятия: формы, схема тела. 6 часов</w:t>
            </w:r>
          </w:p>
        </w:tc>
        <w:tc>
          <w:tcPr>
            <w:tcW w:w="2977" w:type="dxa"/>
          </w:tcPr>
          <w:p w:rsidR="008440C6" w:rsidRPr="00BF2D8E" w:rsidRDefault="008440C6" w:rsidP="0067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Рисование простых геометрических фигур</w:t>
            </w:r>
            <w:r w:rsidRPr="00BF2D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уголков</w:t>
            </w: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рисовать короткие наклонные линии;</w:t>
            </w:r>
          </w:p>
          <w:p w:rsidR="008440C6" w:rsidRPr="00BF2D8E" w:rsidRDefault="00D979D1" w:rsidP="00D97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конструктивные навыки, </w:t>
            </w:r>
          </w:p>
          <w:p w:rsidR="008440C6" w:rsidRPr="00BF2D8E" w:rsidRDefault="008440C6" w:rsidP="00D97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координацию движений;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/>
                <w:sz w:val="24"/>
                <w:szCs w:val="24"/>
              </w:rPr>
              <w:t xml:space="preserve">учить рисовать простые геометрические фигуры по точкам и самостоятельно; 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/>
                <w:sz w:val="24"/>
                <w:szCs w:val="24"/>
              </w:rPr>
              <w:t>развивать зрительное внимание и память; творческое воображение, физиологическое дыхание, выразительность речи;</w:t>
            </w:r>
          </w:p>
          <w:p w:rsidR="008440C6" w:rsidRPr="00BF2D8E" w:rsidRDefault="00D979D1" w:rsidP="00D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/>
                <w:sz w:val="24"/>
                <w:szCs w:val="24"/>
              </w:rPr>
              <w:t>воспитывать усидчивость и аккуратность в работе.</w:t>
            </w:r>
          </w:p>
        </w:tc>
        <w:tc>
          <w:tcPr>
            <w:tcW w:w="2977" w:type="dxa"/>
          </w:tcPr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2001.</w:t>
            </w:r>
          </w:p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Pr="00FB101E" w:rsidRDefault="00FB101E" w:rsidP="00FB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М.М. Готовим руку к письму. - М.: «Карапуз», 1999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  <w:r w:rsidRPr="00BF2D8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квадрата</w:t>
            </w:r>
            <w:proofErr w:type="gramStart"/>
            <w:r w:rsidRPr="00BF2D8E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BF2D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</w:t>
            </w:r>
            <w:r w:rsidRPr="00BF2D8E">
              <w:rPr>
                <w:rFonts w:ascii="Times New Roman" w:eastAsia="Calibri" w:hAnsi="Times New Roman"/>
                <w:sz w:val="24"/>
                <w:szCs w:val="24"/>
              </w:rPr>
              <w:t>а, треугольника</w:t>
            </w:r>
          </w:p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геометрические фигуры со штриховкой;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геометрической фигуре «квадрат»</w:t>
            </w:r>
            <w:proofErr w:type="gramStart"/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рямоугольник», «треугольник»; 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воображение; 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зрительную память.</w:t>
            </w:r>
          </w:p>
        </w:tc>
        <w:tc>
          <w:tcPr>
            <w:tcW w:w="2977" w:type="dxa"/>
          </w:tcPr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2001.</w:t>
            </w:r>
          </w:p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Pr="00FB101E" w:rsidRDefault="00FB101E" w:rsidP="00FB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М.М. Готовим руку к письму. - М.: «Карапуз», 1999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кружков</w:t>
            </w: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последовательности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круги по точкам и</w:t>
            </w: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самостоятельно;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 проведения наклонных линий;</w:t>
            </w:r>
            <w:r w:rsidR="008440C6" w:rsidRPr="00BF2D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рассматривать и сравнивать изображения;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/>
                <w:sz w:val="24"/>
                <w:szCs w:val="24"/>
              </w:rPr>
              <w:t>воспитывать усидчивость и аккуратность в работе.</w:t>
            </w:r>
          </w:p>
        </w:tc>
        <w:tc>
          <w:tcPr>
            <w:tcW w:w="2977" w:type="dxa"/>
          </w:tcPr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2001.</w:t>
            </w:r>
          </w:p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Pr="00FB101E" w:rsidRDefault="00FB101E" w:rsidP="00FB10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М.М. Готовим руку к письму. - М.: «Карапуз», 1999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кругов. Рисование фигур и предметов из кругов  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круги по точкам и самостоятельно;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зрительную память; закрепить навык проведения наклонных линий;</w:t>
            </w:r>
          </w:p>
          <w:p w:rsidR="008440C6" w:rsidRPr="00BF2D8E" w:rsidRDefault="00D979D1" w:rsidP="00D979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rFonts w:ascii="Calibri" w:hAnsi="Calibri" w:cs="Calibri"/>
                <w:i/>
                <w:iCs/>
                <w:color w:val="000000"/>
              </w:rPr>
            </w:pPr>
            <w:r w:rsidRPr="00BF2D8E">
              <w:t>-</w:t>
            </w:r>
            <w:r w:rsidR="008440C6" w:rsidRPr="00BF2D8E">
              <w:t>развивать пространственные представления</w:t>
            </w:r>
            <w:r w:rsidR="008440C6" w:rsidRPr="00BF2D8E">
              <w:rPr>
                <w:spacing w:val="-2"/>
              </w:rPr>
              <w:t xml:space="preserve">: ориентацию в схеме  </w:t>
            </w:r>
            <w:r w:rsidR="008440C6" w:rsidRPr="00BF2D8E">
              <w:rPr>
                <w:spacing w:val="-6"/>
              </w:rPr>
              <w:t>тела.</w:t>
            </w:r>
          </w:p>
        </w:tc>
        <w:tc>
          <w:tcPr>
            <w:tcW w:w="2977" w:type="dxa"/>
          </w:tcPr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2001.</w:t>
            </w:r>
          </w:p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Pr="00FB101E" w:rsidRDefault="00FB101E" w:rsidP="00FB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М.М. Готовим руку к письму. - М.: «Карапуз», 1999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узоров из квадратов и кругов 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pStyle w:val="c1"/>
              <w:shd w:val="clear" w:color="auto" w:fill="FFFFFF"/>
              <w:spacing w:before="0" w:beforeAutospacing="0" w:after="0" w:afterAutospacing="0"/>
            </w:pPr>
            <w:r w:rsidRPr="00BF2D8E">
              <w:t>-</w:t>
            </w:r>
            <w:r w:rsidR="008440C6" w:rsidRPr="00BF2D8E">
              <w:t>Закрепить у детей умение рисовать квадраты и круги</w:t>
            </w:r>
            <w:proofErr w:type="gramStart"/>
            <w:r w:rsidR="008440C6" w:rsidRPr="00BF2D8E">
              <w:t>.;</w:t>
            </w:r>
            <w:proofErr w:type="gramEnd"/>
          </w:p>
          <w:p w:rsidR="008440C6" w:rsidRPr="00BF2D8E" w:rsidRDefault="00D979D1" w:rsidP="00D979D1">
            <w:pPr>
              <w:pStyle w:val="c1"/>
              <w:shd w:val="clear" w:color="auto" w:fill="FFFFFF"/>
              <w:spacing w:before="0" w:beforeAutospacing="0" w:after="0" w:afterAutospacing="0"/>
            </w:pPr>
            <w:r w:rsidRPr="00BF2D8E">
              <w:t>-</w:t>
            </w:r>
            <w:r w:rsidR="008440C6" w:rsidRPr="00BF2D8E">
              <w:t xml:space="preserve">развивать зрительное внимание и память; </w:t>
            </w:r>
          </w:p>
          <w:p w:rsidR="008440C6" w:rsidRPr="00BF2D8E" w:rsidRDefault="00D979D1" w:rsidP="00D979D1">
            <w:pPr>
              <w:pStyle w:val="c1"/>
              <w:shd w:val="clear" w:color="auto" w:fill="FFFFFF"/>
              <w:spacing w:before="0" w:beforeAutospacing="0" w:after="0" w:afterAutospacing="0"/>
            </w:pPr>
            <w:r w:rsidRPr="00BF2D8E">
              <w:lastRenderedPageBreak/>
              <w:t>-</w:t>
            </w:r>
            <w:r w:rsidR="008440C6" w:rsidRPr="00BF2D8E">
              <w:t>воспитывать усидчивость и аккуратность в работе;</w:t>
            </w:r>
          </w:p>
          <w:p w:rsidR="008440C6" w:rsidRPr="00BF2D8E" w:rsidRDefault="00D979D1" w:rsidP="00D979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rFonts w:ascii="Calibri" w:hAnsi="Calibri" w:cs="Calibri"/>
                <w:i/>
                <w:iCs/>
                <w:color w:val="000000"/>
              </w:rPr>
            </w:pPr>
            <w:r w:rsidRPr="00BF2D8E">
              <w:t>-</w:t>
            </w:r>
            <w:r w:rsidR="008440C6" w:rsidRPr="00BF2D8E">
              <w:t>развивать творческое воображение, пространственные представления</w:t>
            </w:r>
            <w:r w:rsidR="008440C6" w:rsidRPr="00BF2D8E">
              <w:rPr>
                <w:spacing w:val="-2"/>
              </w:rPr>
              <w:t>:</w:t>
            </w:r>
            <w:r w:rsidR="008440C6" w:rsidRPr="00BF2D8E">
              <w:rPr>
                <w:spacing w:val="-6"/>
              </w:rPr>
              <w:t xml:space="preserve"> ориентировку  в пространстве.</w:t>
            </w:r>
          </w:p>
        </w:tc>
        <w:tc>
          <w:tcPr>
            <w:tcW w:w="2977" w:type="dxa"/>
          </w:tcPr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Л.Ф. Уроки веселого карандаша. – Тула: «Родничок», 2001.</w:t>
            </w:r>
          </w:p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Pr="00BF2D8E" w:rsidRDefault="00FB101E" w:rsidP="00FB101E">
            <w:pPr>
              <w:pStyle w:val="c1"/>
              <w:shd w:val="clear" w:color="auto" w:fill="FFFFFF"/>
              <w:spacing w:before="0" w:beforeAutospacing="0" w:after="0" w:afterAutospacing="0"/>
            </w:pPr>
            <w:proofErr w:type="spellStart"/>
            <w:r w:rsidRPr="00BF2D8E">
              <w:lastRenderedPageBreak/>
              <w:t>Лукашина</w:t>
            </w:r>
            <w:proofErr w:type="spellEnd"/>
            <w:r w:rsidRPr="00BF2D8E">
              <w:t xml:space="preserve"> М.М. Готовим руку к письму. - М.: «Карапуз», 1999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Рисование овалов. Дифференциация круга и овала.</w:t>
            </w:r>
          </w:p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40C6" w:rsidRPr="00BF2D8E" w:rsidRDefault="008440C6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Учить рисовать овалы в горизонтальном положении со штриховкой и без неё;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 о геометрических фигурах; 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сообразительность, активизировать словарь.</w:t>
            </w:r>
          </w:p>
        </w:tc>
        <w:tc>
          <w:tcPr>
            <w:tcW w:w="2977" w:type="dxa"/>
          </w:tcPr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2001.</w:t>
            </w:r>
          </w:p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Pr="00FB101E" w:rsidRDefault="00FB101E" w:rsidP="00FB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М.М. Готовим руку к письму. - М.: «Карапуз», 1999</w:t>
            </w:r>
          </w:p>
        </w:tc>
      </w:tr>
      <w:tr w:rsidR="008440C6" w:rsidRPr="00BF2D8E" w:rsidTr="00FB101E">
        <w:tc>
          <w:tcPr>
            <w:tcW w:w="6204" w:type="dxa"/>
            <w:gridSpan w:val="4"/>
          </w:tcPr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b/>
                <w:sz w:val="24"/>
                <w:szCs w:val="24"/>
              </w:rPr>
              <w:t>Обводка и ведение линий в заданном направлении. 7 часов</w:t>
            </w:r>
          </w:p>
        </w:tc>
        <w:tc>
          <w:tcPr>
            <w:tcW w:w="2977" w:type="dxa"/>
          </w:tcPr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Рисование одной линией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</w:t>
            </w:r>
            <w:r w:rsidR="008440C6" w:rsidRPr="00BF2D8E">
              <w:rPr>
                <w:rFonts w:ascii="Times New Roman" w:eastAsia="Calibri" w:hAnsi="Times New Roman"/>
                <w:sz w:val="24"/>
                <w:szCs w:val="24"/>
              </w:rPr>
              <w:t xml:space="preserve">одной линией 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точкам и по образцу;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навык проведения горизонтальных и вертикальных линий;</w:t>
            </w:r>
            <w:r w:rsidR="008440C6" w:rsidRPr="00BF2D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нажим карандаша;</w:t>
            </w:r>
          </w:p>
          <w:p w:rsidR="008440C6" w:rsidRPr="00BF2D8E" w:rsidRDefault="00D979D1" w:rsidP="00D97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память и внимание.</w:t>
            </w:r>
          </w:p>
        </w:tc>
        <w:tc>
          <w:tcPr>
            <w:tcW w:w="2977" w:type="dxa"/>
          </w:tcPr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2001.</w:t>
            </w:r>
          </w:p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Pr="00FB101E" w:rsidRDefault="00FB101E" w:rsidP="00FB1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М.М. Готовим руку к письму. - М.: «Карапуз», 1999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Обводка изображений предметов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одной линией  по точкам   образца; </w:t>
            </w:r>
          </w:p>
          <w:p w:rsidR="008440C6" w:rsidRPr="00BF2D8E" w:rsidRDefault="00D979D1" w:rsidP="00D97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внимание и память, координацию речи с движением, творческое воображение;</w:t>
            </w:r>
          </w:p>
          <w:p w:rsidR="008440C6" w:rsidRPr="00BF2D8E" w:rsidRDefault="00D979D1" w:rsidP="00D97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зрительное восприятие.</w:t>
            </w:r>
          </w:p>
        </w:tc>
        <w:tc>
          <w:tcPr>
            <w:tcW w:w="2977" w:type="dxa"/>
          </w:tcPr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Александрова Э.И. Развивающие прописи. – Харьков – Москва: «</w:t>
            </w: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Инфолайн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», 1994</w:t>
            </w: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</w:t>
            </w: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6" w:rsidRPr="00EA4CEF" w:rsidRDefault="008440C6" w:rsidP="00EA4C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Рисование одной фигуры внутри другой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одну фигуру внутри другой;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 и память;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 и аккуратность в работе.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творческое воображение, пространственные представления</w:t>
            </w:r>
            <w:r w:rsidR="008440C6" w:rsidRPr="00BF2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8440C6" w:rsidRPr="00BF2D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ориентировку  в пространстве.</w:t>
            </w:r>
          </w:p>
        </w:tc>
        <w:tc>
          <w:tcPr>
            <w:tcW w:w="2977" w:type="dxa"/>
          </w:tcPr>
          <w:p w:rsidR="008440C6" w:rsidRPr="00D419C7" w:rsidRDefault="00D419C7" w:rsidP="00D419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9C7">
              <w:rPr>
                <w:rFonts w:ascii="Times New Roman" w:hAnsi="Times New Roman" w:cs="Times New Roman"/>
                <w:sz w:val="24"/>
                <w:szCs w:val="24"/>
              </w:rPr>
              <w:t>Брозаускас</w:t>
            </w:r>
            <w:proofErr w:type="spellEnd"/>
            <w:r w:rsidRPr="00D419C7">
              <w:rPr>
                <w:rFonts w:ascii="Times New Roman" w:hAnsi="Times New Roman" w:cs="Times New Roman"/>
                <w:sz w:val="24"/>
                <w:szCs w:val="24"/>
              </w:rPr>
              <w:t xml:space="preserve"> Л.Г. Развиваем пальчики (книга-игра для развития мелкой моторики), изд-во «Литера», 2008.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Обводка волнистых безотрывных    линий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писать волнистые линии</w:t>
            </w:r>
            <w:proofErr w:type="gramStart"/>
            <w:r w:rsidR="008440C6" w:rsidRPr="00BF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.;</w:t>
            </w:r>
            <w:proofErr w:type="gramEnd"/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проводить коррекцию зрительно-двигательных 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анализаторов на основе упражнений и заданий;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мотивацию к обучению и волевым усилиям. </w:t>
            </w:r>
          </w:p>
        </w:tc>
        <w:tc>
          <w:tcPr>
            <w:tcW w:w="2977" w:type="dxa"/>
          </w:tcPr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Э.И. Развивающие прописи. – Харьков – Москва: «</w:t>
            </w: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Инфолайн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», 1994</w:t>
            </w: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</w:t>
            </w:r>
          </w:p>
          <w:p w:rsidR="008440C6" w:rsidRPr="00EA4CEF" w:rsidRDefault="008440C6" w:rsidP="00EA4C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Обводка линий в указанном направлении</w:t>
            </w:r>
          </w:p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440C6" w:rsidRPr="00BF2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развития мелкой моторики, умения ориентироваться на нелинованной бумаге;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440C6" w:rsidRPr="00BF2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помочь учащимся научиться проводить линии от определенной точки в заданном направлении;</w:t>
            </w:r>
          </w:p>
          <w:p w:rsidR="008440C6" w:rsidRPr="00BF2D8E" w:rsidRDefault="00D979D1" w:rsidP="00D97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внимание и память, координацию</w:t>
            </w:r>
          </w:p>
          <w:p w:rsidR="008440C6" w:rsidRPr="00BF2D8E" w:rsidRDefault="00D979D1" w:rsidP="00D97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речи с движением, творческое воображение;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развивать зрительное восприятие.</w:t>
            </w:r>
          </w:p>
        </w:tc>
        <w:tc>
          <w:tcPr>
            <w:tcW w:w="2977" w:type="dxa"/>
          </w:tcPr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Александрова Э.И. Развивающие прописи. – Харьков – Москва: «</w:t>
            </w: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Инфолайн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», 1994</w:t>
            </w: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</w:t>
            </w: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6" w:rsidRPr="00D419C7" w:rsidRDefault="00D419C7" w:rsidP="00EA4C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19C7">
              <w:rPr>
                <w:rFonts w:ascii="Times New Roman" w:hAnsi="Times New Roman" w:cs="Times New Roman"/>
                <w:sz w:val="24"/>
                <w:szCs w:val="24"/>
              </w:rPr>
              <w:t>Выгодский</w:t>
            </w:r>
            <w:proofErr w:type="spellEnd"/>
            <w:r w:rsidRPr="00D419C7">
              <w:rPr>
                <w:rFonts w:ascii="Times New Roman" w:hAnsi="Times New Roman" w:cs="Times New Roman"/>
                <w:sz w:val="24"/>
                <w:szCs w:val="24"/>
              </w:rPr>
              <w:t xml:space="preserve"> Л.С. Воображение и творчество в детском возрасте. – М.: «Просвещение», 1991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Ведение линии по лабиринту</w:t>
            </w:r>
          </w:p>
        </w:tc>
        <w:tc>
          <w:tcPr>
            <w:tcW w:w="3261" w:type="dxa"/>
          </w:tcPr>
          <w:p w:rsidR="008440C6" w:rsidRPr="00BF2D8E" w:rsidRDefault="00D979D1" w:rsidP="00D97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вести линии по лабиринту,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440C6" w:rsidRPr="00BF2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наглядно-образное мышление;</w:t>
            </w:r>
          </w:p>
          <w:p w:rsidR="008440C6" w:rsidRPr="00BF2D8E" w:rsidRDefault="00D979D1" w:rsidP="00D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 детей, пространственные представления</w:t>
            </w:r>
            <w:r w:rsidR="008440C6" w:rsidRPr="00BF2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8440C6" w:rsidRPr="00BF2D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ориентировку  в пространстве.</w:t>
            </w:r>
          </w:p>
        </w:tc>
        <w:tc>
          <w:tcPr>
            <w:tcW w:w="2977" w:type="dxa"/>
          </w:tcPr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Александрова Э.И. Развивающие прописи. – Харьков – Москва: «</w:t>
            </w: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Инфолайн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», 1994</w:t>
            </w: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</w:t>
            </w: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6" w:rsidRPr="00EA4CEF" w:rsidRDefault="008440C6" w:rsidP="00EA4C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0C6" w:rsidRPr="00BF2D8E" w:rsidTr="00FB101E">
        <w:tc>
          <w:tcPr>
            <w:tcW w:w="6204" w:type="dxa"/>
            <w:gridSpan w:val="4"/>
          </w:tcPr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b/>
                <w:sz w:val="24"/>
                <w:szCs w:val="24"/>
              </w:rPr>
              <w:t>Дорисовывание</w:t>
            </w:r>
            <w:proofErr w:type="spellEnd"/>
            <w:r w:rsidRPr="00BF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узоров по клеточкам и строчкам. 4 часа</w:t>
            </w:r>
          </w:p>
        </w:tc>
        <w:tc>
          <w:tcPr>
            <w:tcW w:w="297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C6" w:rsidRPr="00BF2D8E" w:rsidTr="00EA4CEF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Копирование рисунка по клеточкам</w:t>
            </w:r>
          </w:p>
        </w:tc>
        <w:tc>
          <w:tcPr>
            <w:tcW w:w="3402" w:type="dxa"/>
            <w:gridSpan w:val="2"/>
          </w:tcPr>
          <w:p w:rsidR="008440C6" w:rsidRPr="00BF2D8E" w:rsidRDefault="00D979D1" w:rsidP="00D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 детей рисовать круги и включать их в различные узоры; </w:t>
            </w:r>
          </w:p>
          <w:p w:rsidR="008440C6" w:rsidRPr="00BF2D8E" w:rsidRDefault="00D979D1" w:rsidP="00D9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proofErr w:type="gramEnd"/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оспроизводить направления; </w:t>
            </w:r>
          </w:p>
          <w:p w:rsidR="008440C6" w:rsidRPr="00BF2D8E" w:rsidRDefault="00E35755" w:rsidP="00E35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закрепить основные виды штриховки;</w:t>
            </w:r>
          </w:p>
          <w:p w:rsidR="008440C6" w:rsidRPr="00BF2D8E" w:rsidRDefault="00E35755" w:rsidP="00E35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 детей</w:t>
            </w:r>
            <w:proofErr w:type="gramStart"/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440C6" w:rsidRPr="00BF2D8E" w:rsidRDefault="00E35755" w:rsidP="00E35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мотивацию к обучению и волевым усилиям. </w:t>
            </w:r>
          </w:p>
        </w:tc>
        <w:tc>
          <w:tcPr>
            <w:tcW w:w="2977" w:type="dxa"/>
          </w:tcPr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2001.</w:t>
            </w:r>
          </w:p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Pr="00FB101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М.М. Готовим руку к письму. - М.: «Карапуз», 1999</w:t>
            </w:r>
          </w:p>
        </w:tc>
      </w:tr>
      <w:tr w:rsidR="008440C6" w:rsidRPr="00BF2D8E" w:rsidTr="00EA4CEF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1985" w:type="dxa"/>
          </w:tcPr>
          <w:p w:rsidR="008440C6" w:rsidRPr="00BF2D8E" w:rsidRDefault="008440C6" w:rsidP="0067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Копирование рисунка по строчкам</w:t>
            </w:r>
            <w:proofErr w:type="gram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упражнения         « Продолжи строчку».  </w:t>
            </w:r>
          </w:p>
        </w:tc>
        <w:tc>
          <w:tcPr>
            <w:tcW w:w="3402" w:type="dxa"/>
            <w:gridSpan w:val="2"/>
          </w:tcPr>
          <w:p w:rsidR="008440C6" w:rsidRPr="00BF2D8E" w:rsidRDefault="00E35755" w:rsidP="00E35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>Закрепить у детей навык проведения линий в разных направлениях;</w:t>
            </w:r>
          </w:p>
          <w:p w:rsidR="008440C6" w:rsidRPr="00BF2D8E" w:rsidRDefault="00E35755" w:rsidP="00E35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действия по образцу; формировать нажим на карандаш; </w:t>
            </w:r>
          </w:p>
          <w:p w:rsidR="008440C6" w:rsidRPr="00BF2D8E" w:rsidRDefault="00E35755" w:rsidP="00E35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слуховое внимание, сочетать действия 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словом.</w:t>
            </w:r>
          </w:p>
        </w:tc>
        <w:tc>
          <w:tcPr>
            <w:tcW w:w="2977" w:type="dxa"/>
          </w:tcPr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Э.И. Развивающие прописи. – Харьков – Москва: «</w:t>
            </w:r>
            <w:proofErr w:type="spell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Инфолайн</w:t>
            </w:r>
            <w:proofErr w:type="spell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», 1994</w:t>
            </w: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</w:t>
            </w:r>
          </w:p>
          <w:p w:rsidR="008440C6" w:rsidRPr="00EA4CEF" w:rsidRDefault="00D419C7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Брозаускас</w:t>
            </w:r>
            <w:proofErr w:type="spellEnd"/>
            <w:r w:rsidRPr="00D419C7">
              <w:rPr>
                <w:rFonts w:ascii="Times New Roman" w:hAnsi="Times New Roman" w:cs="Times New Roman"/>
                <w:sz w:val="24"/>
                <w:szCs w:val="24"/>
              </w:rPr>
              <w:t xml:space="preserve"> Л.Г. Развиваем пальчики (книга-игра для развития мелкой моторики), изд-во «Литера», 2008.</w:t>
            </w:r>
          </w:p>
        </w:tc>
      </w:tr>
      <w:tr w:rsidR="008440C6" w:rsidRPr="00BF2D8E" w:rsidTr="00FB101E">
        <w:tc>
          <w:tcPr>
            <w:tcW w:w="6204" w:type="dxa"/>
            <w:gridSpan w:val="4"/>
          </w:tcPr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BF2D8E">
              <w:rPr>
                <w:rFonts w:ascii="Times New Roman" w:hAnsi="Times New Roman" w:cs="Times New Roman"/>
                <w:b/>
                <w:sz w:val="24"/>
                <w:szCs w:val="24"/>
              </w:rPr>
              <w:t>буквенного</w:t>
            </w:r>
            <w:proofErr w:type="gramEnd"/>
            <w:r w:rsidRPr="00BF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8E">
              <w:rPr>
                <w:rFonts w:ascii="Times New Roman" w:hAnsi="Times New Roman" w:cs="Times New Roman"/>
                <w:b/>
                <w:sz w:val="24"/>
                <w:szCs w:val="24"/>
              </w:rPr>
              <w:t>гнозиса</w:t>
            </w:r>
            <w:proofErr w:type="spellEnd"/>
            <w:r w:rsidRPr="00BF2D8E">
              <w:rPr>
                <w:rFonts w:ascii="Times New Roman" w:hAnsi="Times New Roman" w:cs="Times New Roman"/>
                <w:b/>
                <w:sz w:val="24"/>
                <w:szCs w:val="24"/>
              </w:rPr>
              <w:t>. 6 часов</w:t>
            </w:r>
          </w:p>
        </w:tc>
        <w:tc>
          <w:tcPr>
            <w:tcW w:w="2977" w:type="dxa"/>
          </w:tcPr>
          <w:p w:rsidR="008440C6" w:rsidRPr="00BF2D8E" w:rsidRDefault="008440C6" w:rsidP="0067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0C6" w:rsidRPr="00BF2D8E" w:rsidTr="00EA4CEF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Узнавание недописанных букв</w:t>
            </w:r>
          </w:p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  <w:shd w:val="clear" w:color="auto" w:fill="FFFFFF"/>
              </w:rPr>
              <w:t>-</w:t>
            </w:r>
            <w:r w:rsidR="008440C6" w:rsidRPr="00BF2D8E">
              <w:rPr>
                <w:color w:val="000000"/>
                <w:shd w:val="clear" w:color="auto" w:fill="FFFFFF"/>
              </w:rPr>
              <w:t>Научить узнавать недописанные буквы   по инструкции педагога;</w:t>
            </w:r>
            <w:r w:rsidR="008440C6" w:rsidRPr="00BF2D8E">
              <w:rPr>
                <w:color w:val="000000"/>
              </w:rPr>
              <w:t xml:space="preserve"> </w:t>
            </w:r>
          </w:p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</w:rPr>
              <w:t>-</w:t>
            </w:r>
            <w:r w:rsidR="008440C6" w:rsidRPr="00BF2D8E">
              <w:rPr>
                <w:color w:val="000000"/>
              </w:rPr>
              <w:t>развивать зрительно-предметное восприятие;</w:t>
            </w:r>
          </w:p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</w:rPr>
              <w:t>-</w:t>
            </w:r>
            <w:r w:rsidR="008440C6" w:rsidRPr="00BF2D8E">
              <w:rPr>
                <w:color w:val="000000"/>
              </w:rPr>
              <w:t>формировать зрительные образы представлений и навыков узнавания объектов внешнего мира в условиях наложения контуров предметов.</w:t>
            </w:r>
          </w:p>
        </w:tc>
        <w:tc>
          <w:tcPr>
            <w:tcW w:w="2977" w:type="dxa"/>
          </w:tcPr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2001.</w:t>
            </w:r>
          </w:p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Default="00FB101E" w:rsidP="00FB101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BF2D8E">
              <w:t>Лукашина</w:t>
            </w:r>
            <w:proofErr w:type="spellEnd"/>
            <w:r w:rsidRPr="00BF2D8E">
              <w:t xml:space="preserve"> М.М. Готовим руку к письму. - М.: «Карапуз», 1999</w:t>
            </w:r>
          </w:p>
          <w:p w:rsidR="00D419C7" w:rsidRDefault="00D419C7" w:rsidP="00FB101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419C7" w:rsidRPr="00EA4CEF" w:rsidRDefault="00D419C7" w:rsidP="00D4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EF">
              <w:rPr>
                <w:rFonts w:ascii="Times New Roman" w:hAnsi="Times New Roman" w:cs="Times New Roman"/>
                <w:sz w:val="24"/>
                <w:szCs w:val="24"/>
              </w:rPr>
              <w:t>Подумай, нарисуй и раскрась. // Альбом. “Радуга”, 2002.</w:t>
            </w:r>
          </w:p>
          <w:p w:rsidR="00D419C7" w:rsidRPr="00BF2D8E" w:rsidRDefault="00D419C7" w:rsidP="00FB10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8440C6" w:rsidRPr="00BF2D8E" w:rsidTr="00EA4CEF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Узнавание букв, наложенных друг на друга</w:t>
            </w:r>
          </w:p>
        </w:tc>
        <w:tc>
          <w:tcPr>
            <w:tcW w:w="3261" w:type="dxa"/>
          </w:tcPr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  <w:shd w:val="clear" w:color="auto" w:fill="FFFFFF"/>
              </w:rPr>
              <w:t>-</w:t>
            </w:r>
            <w:r w:rsidR="008440C6" w:rsidRPr="00BF2D8E">
              <w:rPr>
                <w:color w:val="000000"/>
                <w:shd w:val="clear" w:color="auto" w:fill="FFFFFF"/>
              </w:rPr>
              <w:t>Научить различать наложенные изображения букв по инструкции педагога;</w:t>
            </w:r>
          </w:p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</w:rPr>
              <w:t>-</w:t>
            </w:r>
            <w:r w:rsidR="008440C6" w:rsidRPr="00BF2D8E">
              <w:rPr>
                <w:color w:val="000000"/>
              </w:rPr>
              <w:t>развивать зрительно-предметное восприятие;</w:t>
            </w:r>
          </w:p>
          <w:p w:rsidR="008440C6" w:rsidRPr="00BF2D8E" w:rsidRDefault="00E35755" w:rsidP="00E3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зрительные образы представлений и навыков узнавания объектов внешнего мира в условиях наложения контуров предметов.</w:t>
            </w:r>
          </w:p>
        </w:tc>
        <w:tc>
          <w:tcPr>
            <w:tcW w:w="2977" w:type="dxa"/>
          </w:tcPr>
          <w:p w:rsidR="00EA4CEF" w:rsidRDefault="00EA4CEF" w:rsidP="00EA4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CEF">
              <w:rPr>
                <w:rFonts w:ascii="Times New Roman" w:hAnsi="Times New Roman" w:cs="Times New Roman"/>
                <w:sz w:val="24"/>
                <w:szCs w:val="24"/>
              </w:rPr>
              <w:t>Подумай, нарисуй и раскрась. // Альбом. “Радуга”, 2002</w:t>
            </w:r>
            <w:r w:rsidRPr="00AE3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CEF" w:rsidRPr="00AE397B" w:rsidRDefault="00EA4CEF" w:rsidP="00EA4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EF" w:rsidRPr="00BF2D8E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2001.</w:t>
            </w:r>
          </w:p>
          <w:p w:rsidR="008440C6" w:rsidRPr="00BF2D8E" w:rsidRDefault="008440C6" w:rsidP="00EA4C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8440C6" w:rsidRPr="00BF2D8E" w:rsidTr="00EA4CEF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Обводка букв</w:t>
            </w:r>
          </w:p>
          <w:p w:rsidR="008440C6" w:rsidRPr="00BF2D8E" w:rsidRDefault="008440C6" w:rsidP="0067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F2D8E">
              <w:rPr>
                <w:color w:val="000000"/>
              </w:rPr>
              <w:t>-</w:t>
            </w:r>
            <w:r w:rsidR="008440C6" w:rsidRPr="00BF2D8E">
              <w:rPr>
                <w:color w:val="000000"/>
              </w:rPr>
              <w:t>Формировать умение обводить контур буквы;</w:t>
            </w:r>
          </w:p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F2D8E">
              <w:rPr>
                <w:color w:val="000000"/>
              </w:rPr>
              <w:t>-</w:t>
            </w:r>
            <w:r w:rsidR="008440C6" w:rsidRPr="00BF2D8E">
              <w:rPr>
                <w:color w:val="000000"/>
              </w:rPr>
              <w:t xml:space="preserve"> ориентироваться на странице тетради, правильно держать ручку и карандаш;</w:t>
            </w:r>
          </w:p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</w:rPr>
              <w:t>-</w:t>
            </w:r>
            <w:r w:rsidR="008440C6" w:rsidRPr="00BF2D8E">
              <w:rPr>
                <w:color w:val="000000"/>
              </w:rPr>
              <w:t xml:space="preserve"> корректировать  и развивать зрительное </w:t>
            </w:r>
          </w:p>
          <w:p w:rsidR="008440C6" w:rsidRPr="00BF2D8E" w:rsidRDefault="008440C6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F2D8E">
              <w:rPr>
                <w:color w:val="000000"/>
              </w:rPr>
              <w:t>восприятие, пространственные ориентировки, мышление;</w:t>
            </w:r>
          </w:p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</w:rPr>
              <w:t>-</w:t>
            </w:r>
            <w:r w:rsidR="008440C6" w:rsidRPr="00BF2D8E">
              <w:rPr>
                <w:color w:val="000000"/>
              </w:rPr>
              <w:t xml:space="preserve">воспитывать положительную учебную </w:t>
            </w:r>
          </w:p>
          <w:p w:rsidR="008440C6" w:rsidRPr="00BF2D8E" w:rsidRDefault="008440C6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F2D8E">
              <w:rPr>
                <w:color w:val="000000"/>
              </w:rPr>
              <w:t>мотивацию.</w:t>
            </w:r>
          </w:p>
        </w:tc>
        <w:tc>
          <w:tcPr>
            <w:tcW w:w="2977" w:type="dxa"/>
          </w:tcPr>
          <w:p w:rsidR="008440C6" w:rsidRDefault="00EA4CEF" w:rsidP="00EA4CEF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EA4CEF">
              <w:t>Брозаускас</w:t>
            </w:r>
            <w:proofErr w:type="spellEnd"/>
            <w:r w:rsidRPr="00EA4CEF">
              <w:t xml:space="preserve"> Л.Г. Развиваем пальчики (книга-игра для развития мелкой моторики), изд-во «Литера», 2008.</w:t>
            </w:r>
          </w:p>
          <w:p w:rsidR="00D419C7" w:rsidRDefault="00D419C7" w:rsidP="00EA4CE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419C7" w:rsidRPr="00EA4CEF" w:rsidRDefault="00D419C7" w:rsidP="00D4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EF">
              <w:rPr>
                <w:rFonts w:ascii="Times New Roman" w:hAnsi="Times New Roman" w:cs="Times New Roman"/>
                <w:sz w:val="24"/>
                <w:szCs w:val="24"/>
              </w:rPr>
              <w:t>Подумай, нарисуй и раскрась. // Альбом. “Радуга”, 2002.</w:t>
            </w:r>
          </w:p>
          <w:p w:rsidR="00D419C7" w:rsidRPr="00EA4CEF" w:rsidRDefault="00D419C7" w:rsidP="00EA4C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440C6" w:rsidRPr="00BF2D8E" w:rsidTr="00EA4CEF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Буквы и зеркальные изображения</w:t>
            </w:r>
          </w:p>
        </w:tc>
        <w:tc>
          <w:tcPr>
            <w:tcW w:w="3261" w:type="dxa"/>
          </w:tcPr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  <w:shd w:val="clear" w:color="auto" w:fill="FFFFFF"/>
              </w:rPr>
              <w:t>-</w:t>
            </w:r>
            <w:r w:rsidR="008440C6" w:rsidRPr="00BF2D8E">
              <w:rPr>
                <w:color w:val="000000"/>
                <w:shd w:val="clear" w:color="auto" w:fill="FFFFFF"/>
              </w:rPr>
              <w:t>Научить различать зеркальные изображения букв и правильные по инструкции педагога;</w:t>
            </w:r>
          </w:p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</w:rPr>
              <w:t>-</w:t>
            </w:r>
            <w:r w:rsidR="008440C6" w:rsidRPr="00BF2D8E">
              <w:rPr>
                <w:color w:val="000000"/>
              </w:rPr>
              <w:t>развивать зрительно-предметное восприятие;</w:t>
            </w:r>
          </w:p>
          <w:p w:rsidR="008440C6" w:rsidRPr="00BF2D8E" w:rsidRDefault="00E35755" w:rsidP="00E3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зрительные образы представлений и навыков узнавания объектов внешнего мира в условиях </w:t>
            </w:r>
            <w:r w:rsidR="008440C6" w:rsidRPr="00BF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наложения контуров предметов.</w:t>
            </w:r>
          </w:p>
        </w:tc>
        <w:tc>
          <w:tcPr>
            <w:tcW w:w="2977" w:type="dxa"/>
          </w:tcPr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Л.Ф. Уроки веселого карандаша. – Тула: «Родничок», 2001.</w:t>
            </w:r>
          </w:p>
          <w:p w:rsidR="00FB101E" w:rsidRPr="00BF2D8E" w:rsidRDefault="00FB101E" w:rsidP="00FB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Default="00FB101E" w:rsidP="00FB101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BF2D8E">
              <w:t>Лукашина</w:t>
            </w:r>
            <w:proofErr w:type="spellEnd"/>
            <w:r w:rsidRPr="00BF2D8E">
              <w:t xml:space="preserve"> М.М. Готовим руку к письму. - М.: «Карапуз», 1999</w:t>
            </w:r>
          </w:p>
          <w:p w:rsidR="00D419C7" w:rsidRDefault="00D419C7" w:rsidP="00FB101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419C7" w:rsidRPr="00EA4CEF" w:rsidRDefault="00D419C7" w:rsidP="00D4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EF">
              <w:rPr>
                <w:rFonts w:ascii="Times New Roman" w:hAnsi="Times New Roman" w:cs="Times New Roman"/>
                <w:sz w:val="24"/>
                <w:szCs w:val="24"/>
              </w:rPr>
              <w:t xml:space="preserve">Подумай, нарисуй и раскрась. // Альбом. </w:t>
            </w:r>
            <w:r w:rsidRPr="00EA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“Радуга”, 2002.</w:t>
            </w:r>
          </w:p>
          <w:p w:rsidR="00D419C7" w:rsidRPr="00BF2D8E" w:rsidRDefault="00D419C7" w:rsidP="00FB10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8440C6" w:rsidRPr="00BF2D8E" w:rsidTr="00EA4CEF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Чтение «стертых» слов</w:t>
            </w:r>
          </w:p>
        </w:tc>
        <w:tc>
          <w:tcPr>
            <w:tcW w:w="3261" w:type="dxa"/>
          </w:tcPr>
          <w:p w:rsidR="008440C6" w:rsidRPr="00BF2D8E" w:rsidRDefault="00E35755" w:rsidP="00E3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читательскую компетенцию, </w:t>
            </w:r>
            <w:r w:rsidR="008440C6" w:rsidRPr="00BF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зрительные образы  представлений и навыки  узнавания букв со стертыми элементами;</w:t>
            </w:r>
          </w:p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</w:rPr>
              <w:t>-</w:t>
            </w:r>
            <w:r w:rsidR="008440C6" w:rsidRPr="00BF2D8E">
              <w:rPr>
                <w:color w:val="000000"/>
              </w:rPr>
              <w:t xml:space="preserve">коррекция и развитие зрительного </w:t>
            </w:r>
            <w:proofErr w:type="gramStart"/>
            <w:r w:rsidR="008440C6" w:rsidRPr="00BF2D8E">
              <w:rPr>
                <w:color w:val="000000"/>
              </w:rPr>
              <w:t>восприятии</w:t>
            </w:r>
            <w:proofErr w:type="gramEnd"/>
            <w:r w:rsidR="008440C6" w:rsidRPr="00BF2D8E">
              <w:rPr>
                <w:color w:val="000000"/>
              </w:rPr>
              <w:t>, пространственных ориентировок, мышления;</w:t>
            </w:r>
          </w:p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</w:rPr>
              <w:t>-</w:t>
            </w:r>
            <w:r w:rsidR="008440C6" w:rsidRPr="00BF2D8E">
              <w:rPr>
                <w:color w:val="000000"/>
              </w:rPr>
              <w:t xml:space="preserve"> воспитывать положительную учебную </w:t>
            </w:r>
          </w:p>
          <w:p w:rsidR="008440C6" w:rsidRPr="00BF2D8E" w:rsidRDefault="008440C6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</w:rPr>
              <w:t>мотивацию.</w:t>
            </w:r>
          </w:p>
        </w:tc>
        <w:tc>
          <w:tcPr>
            <w:tcW w:w="2977" w:type="dxa"/>
          </w:tcPr>
          <w:p w:rsidR="008440C6" w:rsidRDefault="00EA4CEF" w:rsidP="00E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EF">
              <w:rPr>
                <w:rFonts w:ascii="Times New Roman" w:hAnsi="Times New Roman" w:cs="Times New Roman"/>
                <w:sz w:val="24"/>
                <w:szCs w:val="24"/>
              </w:rPr>
              <w:t>Выгодский</w:t>
            </w:r>
            <w:proofErr w:type="spellEnd"/>
            <w:r w:rsidRPr="00EA4CEF">
              <w:rPr>
                <w:rFonts w:ascii="Times New Roman" w:hAnsi="Times New Roman" w:cs="Times New Roman"/>
                <w:sz w:val="24"/>
                <w:szCs w:val="24"/>
              </w:rPr>
              <w:t xml:space="preserve"> Л.С. Воображение и творчество в детском возрасте. – М.: «Просвещение», 1991</w:t>
            </w:r>
          </w:p>
          <w:p w:rsidR="00EA4CEF" w:rsidRDefault="00EA4CEF" w:rsidP="00EA4CEF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EF" w:rsidRPr="00EA4CEF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EF">
              <w:rPr>
                <w:rFonts w:ascii="Times New Roman" w:hAnsi="Times New Roman" w:cs="Times New Roman"/>
                <w:sz w:val="24"/>
                <w:szCs w:val="24"/>
              </w:rPr>
              <w:t>Подумай, нарисуй и раскрась. // Альбом. “Радуга”, 2002.</w:t>
            </w:r>
          </w:p>
          <w:p w:rsidR="00EA4CEF" w:rsidRPr="00EA4CEF" w:rsidRDefault="00EA4CEF" w:rsidP="00EA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C6" w:rsidRPr="00BF2D8E" w:rsidTr="00FB101E">
        <w:tc>
          <w:tcPr>
            <w:tcW w:w="6204" w:type="dxa"/>
            <w:gridSpan w:val="4"/>
          </w:tcPr>
          <w:p w:rsidR="008440C6" w:rsidRPr="00BF2D8E" w:rsidRDefault="008440C6" w:rsidP="006721E5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F2D8E">
              <w:rPr>
                <w:b/>
              </w:rPr>
              <w:t xml:space="preserve">Развитие предметного </w:t>
            </w:r>
            <w:proofErr w:type="spellStart"/>
            <w:r w:rsidRPr="00BF2D8E">
              <w:rPr>
                <w:b/>
              </w:rPr>
              <w:t>гнозиса</w:t>
            </w:r>
            <w:proofErr w:type="spellEnd"/>
            <w:r w:rsidRPr="00BF2D8E">
              <w:rPr>
                <w:b/>
              </w:rPr>
              <w:tab/>
              <w:t>2 часа</w:t>
            </w:r>
          </w:p>
        </w:tc>
        <w:tc>
          <w:tcPr>
            <w:tcW w:w="2977" w:type="dxa"/>
          </w:tcPr>
          <w:p w:rsidR="008440C6" w:rsidRPr="00BF2D8E" w:rsidRDefault="008440C6" w:rsidP="006721E5">
            <w:pPr>
              <w:pStyle w:val="c1"/>
              <w:spacing w:before="0" w:beforeAutospacing="0" w:after="0" w:afterAutospacing="0"/>
              <w:rPr>
                <w:b/>
              </w:rPr>
            </w:pP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30,31 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Узнавание предметных контурных изображений, наложенных друг на друга</w:t>
            </w:r>
          </w:p>
        </w:tc>
        <w:tc>
          <w:tcPr>
            <w:tcW w:w="3261" w:type="dxa"/>
          </w:tcPr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  <w:shd w:val="clear" w:color="auto" w:fill="FFFFFF"/>
              </w:rPr>
              <w:t>-</w:t>
            </w:r>
            <w:r w:rsidR="008440C6" w:rsidRPr="00BF2D8E">
              <w:rPr>
                <w:color w:val="000000"/>
                <w:shd w:val="clear" w:color="auto" w:fill="FFFFFF"/>
              </w:rPr>
              <w:t>Научить различать наложенные изображения предметов по инструкции педагога;</w:t>
            </w:r>
            <w:r w:rsidR="008440C6" w:rsidRPr="00BF2D8E">
              <w:rPr>
                <w:color w:val="000000"/>
              </w:rPr>
              <w:t xml:space="preserve"> </w:t>
            </w:r>
          </w:p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</w:rPr>
              <w:t>-</w:t>
            </w:r>
            <w:r w:rsidR="008440C6" w:rsidRPr="00BF2D8E">
              <w:rPr>
                <w:color w:val="000000"/>
              </w:rPr>
              <w:t>развивать зрительно-предметное восприятие;</w:t>
            </w:r>
          </w:p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</w:rPr>
              <w:t>-</w:t>
            </w:r>
            <w:r w:rsidR="008440C6" w:rsidRPr="00BF2D8E">
              <w:rPr>
                <w:color w:val="000000"/>
              </w:rPr>
              <w:t>формировать зрительные образы представлений и навыки узнавания объектов внешнего мира в условиях наложения контуров предметов;</w:t>
            </w:r>
          </w:p>
          <w:p w:rsidR="008440C6" w:rsidRPr="00BF2D8E" w:rsidRDefault="00E35755" w:rsidP="00E357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t>-</w:t>
            </w:r>
            <w:r w:rsidR="008440C6" w:rsidRPr="00BF2D8E">
              <w:t>воспитывать слуховое внимание, сочетать действия со словом.</w:t>
            </w:r>
          </w:p>
        </w:tc>
        <w:tc>
          <w:tcPr>
            <w:tcW w:w="2977" w:type="dxa"/>
          </w:tcPr>
          <w:p w:rsidR="00EA4CEF" w:rsidRPr="00BF2D8E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Климанова Л.Ф. Уроки веселого карандаша. – Тула: «Родничок», 2001.</w:t>
            </w:r>
          </w:p>
          <w:p w:rsidR="00EA4CEF" w:rsidRPr="00BF2D8E" w:rsidRDefault="00EA4CEF" w:rsidP="00EA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0C6" w:rsidRDefault="00EA4CEF" w:rsidP="00EA4CEF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BF2D8E">
              <w:t>Лукашина</w:t>
            </w:r>
            <w:proofErr w:type="spellEnd"/>
            <w:r w:rsidRPr="00BF2D8E">
              <w:t xml:space="preserve"> М.М. Готовим руку к письму. - М.: «Карапуз», 1999</w:t>
            </w:r>
          </w:p>
          <w:p w:rsidR="00EA4CEF" w:rsidRDefault="00EA4CEF" w:rsidP="00EA4CE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EA4CEF" w:rsidRPr="00BF2D8E" w:rsidRDefault="00EA4CEF" w:rsidP="00EA4C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EA4CEF">
              <w:t>Выгодский</w:t>
            </w:r>
            <w:proofErr w:type="spellEnd"/>
            <w:r w:rsidRPr="00EA4CEF">
              <w:t xml:space="preserve"> Л.С. Воображение и творчество в детском возрасте. – М.: «Просвещение», 199</w:t>
            </w:r>
            <w:r w:rsidRPr="00AE397B">
              <w:rPr>
                <w:sz w:val="28"/>
                <w:szCs w:val="28"/>
              </w:rPr>
              <w:t>1</w:t>
            </w:r>
          </w:p>
        </w:tc>
      </w:tr>
      <w:tr w:rsidR="008440C6" w:rsidRPr="00BF2D8E" w:rsidTr="00D419C7">
        <w:tc>
          <w:tcPr>
            <w:tcW w:w="817" w:type="dxa"/>
          </w:tcPr>
          <w:p w:rsidR="008440C6" w:rsidRPr="00BF2D8E" w:rsidRDefault="008440C6" w:rsidP="00672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</w:tcPr>
          <w:p w:rsidR="008440C6" w:rsidRPr="00BF2D8E" w:rsidRDefault="008440C6" w:rsidP="0067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Закрепление сформированных навыко</w:t>
            </w:r>
            <w:proofErr w:type="gramStart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F2D8E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Итоговое)</w:t>
            </w:r>
          </w:p>
          <w:p w:rsidR="008440C6" w:rsidRPr="00BF2D8E" w:rsidRDefault="008440C6" w:rsidP="0067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уровня развития  моторных навыков</w:t>
            </w:r>
          </w:p>
        </w:tc>
        <w:tc>
          <w:tcPr>
            <w:tcW w:w="3261" w:type="dxa"/>
          </w:tcPr>
          <w:p w:rsidR="008440C6" w:rsidRPr="00BF2D8E" w:rsidRDefault="00E35755" w:rsidP="00E357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2D8E">
              <w:rPr>
                <w:rFonts w:ascii="Times New Roman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/>
                <w:sz w:val="24"/>
                <w:szCs w:val="24"/>
              </w:rPr>
              <w:t>Стимулировать речевое развитие детей путём активных движений пальцев рук;</w:t>
            </w:r>
          </w:p>
          <w:p w:rsidR="008440C6" w:rsidRPr="00BF2D8E" w:rsidRDefault="00E35755" w:rsidP="00E3575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BF2D8E">
              <w:rPr>
                <w:rFonts w:ascii="Times New Roman" w:hAnsi="Times New Roman"/>
                <w:sz w:val="24"/>
                <w:szCs w:val="24"/>
              </w:rPr>
              <w:t>-</w:t>
            </w:r>
            <w:r w:rsidR="008440C6" w:rsidRPr="00BF2D8E">
              <w:rPr>
                <w:rFonts w:ascii="Times New Roman" w:hAnsi="Times New Roman"/>
                <w:sz w:val="24"/>
                <w:szCs w:val="24"/>
              </w:rPr>
              <w:t>закрепить умение составлять графическое изображение пространственных отношений и моделировать их в виде рисунка;</w:t>
            </w:r>
          </w:p>
          <w:p w:rsidR="008440C6" w:rsidRPr="00BF2D8E" w:rsidRDefault="008440C6" w:rsidP="006721E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BF2D8E">
              <w:rPr>
                <w:rFonts w:ascii="Times New Roman" w:hAnsi="Times New Roman"/>
                <w:sz w:val="24"/>
                <w:szCs w:val="24"/>
              </w:rPr>
              <w:t>проводить различные  линии по намеченному контуру;</w:t>
            </w:r>
          </w:p>
          <w:p w:rsidR="008440C6" w:rsidRPr="00BF2D8E" w:rsidRDefault="008440C6" w:rsidP="006721E5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D8E">
              <w:rPr>
                <w:color w:val="000000"/>
              </w:rPr>
              <w:t xml:space="preserve"> воспитывать положительную учебную </w:t>
            </w:r>
          </w:p>
          <w:p w:rsidR="008440C6" w:rsidRPr="00BF2D8E" w:rsidRDefault="008440C6" w:rsidP="006721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  <w:r w:rsidRPr="00BF2D8E">
              <w:rPr>
                <w:color w:val="000000"/>
              </w:rPr>
              <w:t>мотивацию.</w:t>
            </w:r>
          </w:p>
        </w:tc>
        <w:tc>
          <w:tcPr>
            <w:tcW w:w="2977" w:type="dxa"/>
          </w:tcPr>
          <w:p w:rsidR="008440C6" w:rsidRPr="00D419C7" w:rsidRDefault="00D419C7" w:rsidP="00D419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9C7">
              <w:rPr>
                <w:rFonts w:ascii="Times New Roman" w:hAnsi="Times New Roman"/>
                <w:sz w:val="24"/>
                <w:szCs w:val="24"/>
              </w:rPr>
              <w:t>Брозаускас</w:t>
            </w:r>
            <w:proofErr w:type="spellEnd"/>
            <w:r w:rsidRPr="00D419C7">
              <w:rPr>
                <w:rFonts w:ascii="Times New Roman" w:hAnsi="Times New Roman"/>
                <w:sz w:val="24"/>
                <w:szCs w:val="24"/>
              </w:rPr>
              <w:t xml:space="preserve"> Л.Г. Развиваем пальчики (книга-игра для развития мелкой моторики), изд-во «Литера», 2008.</w:t>
            </w:r>
          </w:p>
          <w:p w:rsidR="00D419C7" w:rsidRPr="00D419C7" w:rsidRDefault="00D419C7" w:rsidP="00D419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419C7" w:rsidRPr="00D419C7" w:rsidRDefault="00D419C7" w:rsidP="00D4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7">
              <w:rPr>
                <w:rFonts w:ascii="Times New Roman" w:hAnsi="Times New Roman" w:cs="Times New Roman"/>
                <w:sz w:val="24"/>
                <w:szCs w:val="24"/>
              </w:rPr>
              <w:t>Подумай, нарисуй и раскрась. // Альбом. “Радуга”, 2002.</w:t>
            </w:r>
          </w:p>
          <w:p w:rsidR="00D419C7" w:rsidRPr="00D419C7" w:rsidRDefault="00D419C7" w:rsidP="00D419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466" w:rsidRDefault="00782466" w:rsidP="00782466">
      <w:pPr>
        <w:pStyle w:val="a5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466" w:rsidRDefault="00782466" w:rsidP="00782466">
      <w:pPr>
        <w:pStyle w:val="a5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056" w:rsidRPr="00AE397B" w:rsidRDefault="00654056" w:rsidP="006721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Описание </w:t>
      </w:r>
      <w:proofErr w:type="spellStart"/>
      <w:r w:rsidRPr="00AE3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метериально</w:t>
      </w:r>
      <w:proofErr w:type="spellEnd"/>
      <w:r w:rsidRPr="00AE3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-технического обеспечения образовательного процесса</w:t>
      </w:r>
    </w:p>
    <w:p w:rsidR="00F367D2" w:rsidRPr="00AE397B" w:rsidRDefault="00F367D2" w:rsidP="006721E5">
      <w:pPr>
        <w:pStyle w:val="a5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056" w:rsidRPr="00AE397B" w:rsidRDefault="00654056" w:rsidP="006721E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E397B">
        <w:rPr>
          <w:rFonts w:ascii="Times New Roman" w:eastAsia="Times New Roman" w:hAnsi="Times New Roman"/>
          <w:b/>
          <w:sz w:val="28"/>
          <w:szCs w:val="28"/>
        </w:rPr>
        <w:t>Материально-техническое обеспечение:</w:t>
      </w:r>
    </w:p>
    <w:p w:rsidR="00654056" w:rsidRPr="00AE397B" w:rsidRDefault="00654056" w:rsidP="00672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80" w:right="100" w:hanging="2845"/>
        <w:jc w:val="both"/>
        <w:rPr>
          <w:rFonts w:ascii="Times New Roman" w:hAnsi="Times New Roman"/>
          <w:b/>
          <w:bCs/>
          <w:sz w:val="28"/>
          <w:szCs w:val="28"/>
        </w:rPr>
      </w:pPr>
      <w:r w:rsidRPr="00AE397B">
        <w:rPr>
          <w:rFonts w:ascii="Times New Roman" w:hAnsi="Times New Roman"/>
          <w:b/>
          <w:bCs/>
          <w:sz w:val="28"/>
          <w:szCs w:val="28"/>
        </w:rPr>
        <w:t>перечень оборудования и материалов для развития мелкой и общей моторики детей с ТНР</w:t>
      </w:r>
    </w:p>
    <w:p w:rsidR="00654056" w:rsidRPr="00AE397B" w:rsidRDefault="00654056" w:rsidP="00672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720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 xml:space="preserve">1.Картотека игр на координацию речи с движением по различным лексическим темам. </w:t>
      </w:r>
    </w:p>
    <w:p w:rsidR="00654056" w:rsidRPr="00AE397B" w:rsidRDefault="00654056" w:rsidP="00672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720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>2.Картотека пальчиковых игр по различным лексическим темам.</w:t>
      </w:r>
    </w:p>
    <w:p w:rsidR="00654056" w:rsidRPr="00AE397B" w:rsidRDefault="00654056" w:rsidP="006721E5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97B">
        <w:rPr>
          <w:rFonts w:ascii="Times New Roman" w:hAnsi="Times New Roman"/>
          <w:sz w:val="28"/>
          <w:szCs w:val="28"/>
        </w:rPr>
        <w:t>Массажеры</w:t>
      </w:r>
      <w:proofErr w:type="spellEnd"/>
      <w:r w:rsidRPr="00AE397B">
        <w:rPr>
          <w:rFonts w:ascii="Times New Roman" w:hAnsi="Times New Roman"/>
          <w:sz w:val="28"/>
          <w:szCs w:val="28"/>
        </w:rPr>
        <w:t xml:space="preserve"> Су-</w:t>
      </w:r>
      <w:proofErr w:type="spellStart"/>
      <w:r w:rsidRPr="00AE397B">
        <w:rPr>
          <w:rFonts w:ascii="Times New Roman" w:hAnsi="Times New Roman"/>
          <w:sz w:val="28"/>
          <w:szCs w:val="28"/>
        </w:rPr>
        <w:t>Джок</w:t>
      </w:r>
      <w:proofErr w:type="spellEnd"/>
      <w:r w:rsidRPr="00AE397B">
        <w:rPr>
          <w:rFonts w:ascii="Times New Roman" w:hAnsi="Times New Roman"/>
          <w:sz w:val="28"/>
          <w:szCs w:val="28"/>
        </w:rPr>
        <w:t xml:space="preserve"> </w:t>
      </w:r>
    </w:p>
    <w:p w:rsidR="00654056" w:rsidRPr="00AE397B" w:rsidRDefault="00654056" w:rsidP="006721E5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 xml:space="preserve">Емкость с кинетическим песком </w:t>
      </w:r>
    </w:p>
    <w:p w:rsidR="00654056" w:rsidRPr="00AE397B" w:rsidRDefault="00654056" w:rsidP="006721E5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 xml:space="preserve">Резиновые мячики с шипами </w:t>
      </w:r>
    </w:p>
    <w:p w:rsidR="00654056" w:rsidRPr="00AE397B" w:rsidRDefault="00654056" w:rsidP="006721E5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 xml:space="preserve">Счетные палочки, цветные спички </w:t>
      </w:r>
    </w:p>
    <w:p w:rsidR="00654056" w:rsidRPr="00AE397B" w:rsidRDefault="00654056" w:rsidP="006721E5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 xml:space="preserve">Катушки для наматывания ниток </w:t>
      </w:r>
    </w:p>
    <w:p w:rsidR="00654056" w:rsidRPr="00AE397B" w:rsidRDefault="00654056" w:rsidP="006721E5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 xml:space="preserve">Объемные лабиринты </w:t>
      </w:r>
    </w:p>
    <w:p w:rsidR="00654056" w:rsidRPr="00AE397B" w:rsidRDefault="00654056" w:rsidP="006721E5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7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 xml:space="preserve">Прищепки </w:t>
      </w:r>
    </w:p>
    <w:p w:rsidR="00654056" w:rsidRPr="00AE397B" w:rsidRDefault="00654056" w:rsidP="006721E5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7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 xml:space="preserve">Крупные и мелкие бусы </w:t>
      </w:r>
    </w:p>
    <w:p w:rsidR="00654056" w:rsidRPr="00AE397B" w:rsidRDefault="00654056" w:rsidP="00672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 xml:space="preserve">11.Шнуровки, пособия для завязывания и развязывания узелков, застегивания и расстегивания пуговиц </w:t>
      </w:r>
    </w:p>
    <w:p w:rsidR="00F367D2" w:rsidRPr="00AE397B" w:rsidRDefault="00F367D2" w:rsidP="00672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 xml:space="preserve">12.Картотека заданий для развития </w:t>
      </w:r>
      <w:proofErr w:type="spellStart"/>
      <w:r w:rsidRPr="00AE397B">
        <w:rPr>
          <w:rFonts w:ascii="Times New Roman" w:hAnsi="Times New Roman"/>
          <w:sz w:val="28"/>
          <w:szCs w:val="28"/>
        </w:rPr>
        <w:t>графомоторных</w:t>
      </w:r>
      <w:proofErr w:type="spellEnd"/>
      <w:r w:rsidRPr="00AE397B">
        <w:rPr>
          <w:rFonts w:ascii="Times New Roman" w:hAnsi="Times New Roman"/>
          <w:sz w:val="28"/>
          <w:szCs w:val="28"/>
        </w:rPr>
        <w:t xml:space="preserve">    навыков</w:t>
      </w:r>
    </w:p>
    <w:p w:rsidR="00F367D2" w:rsidRPr="00AE397B" w:rsidRDefault="00F367D2" w:rsidP="00672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13.Картотека для выполнения графических  диктантов</w:t>
      </w:r>
    </w:p>
    <w:p w:rsidR="00654056" w:rsidRPr="00AE397B" w:rsidRDefault="00654056" w:rsidP="00672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 xml:space="preserve"> 1</w:t>
      </w:r>
      <w:r w:rsidR="00F367D2" w:rsidRPr="00AE397B">
        <w:rPr>
          <w:rFonts w:ascii="Times New Roman" w:hAnsi="Times New Roman"/>
          <w:sz w:val="28"/>
          <w:szCs w:val="28"/>
        </w:rPr>
        <w:t>4</w:t>
      </w:r>
      <w:r w:rsidRPr="00AE397B">
        <w:rPr>
          <w:rFonts w:ascii="Times New Roman" w:hAnsi="Times New Roman"/>
          <w:sz w:val="28"/>
          <w:szCs w:val="28"/>
        </w:rPr>
        <w:t>.Пазлы, мозаики, конструктор</w:t>
      </w:r>
    </w:p>
    <w:p w:rsidR="00654056" w:rsidRPr="00AE397B" w:rsidRDefault="00F367D2" w:rsidP="006721E5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>15</w:t>
      </w:r>
      <w:r w:rsidR="00654056" w:rsidRPr="00AE397B">
        <w:rPr>
          <w:rFonts w:ascii="Times New Roman" w:hAnsi="Times New Roman"/>
          <w:sz w:val="28"/>
          <w:szCs w:val="28"/>
        </w:rPr>
        <w:t>.Куклы для театрализованной деятельности</w:t>
      </w:r>
      <w:r w:rsidR="00966711" w:rsidRPr="00AE397B">
        <w:rPr>
          <w:rFonts w:ascii="Times New Roman" w:hAnsi="Times New Roman"/>
          <w:sz w:val="28"/>
          <w:szCs w:val="28"/>
        </w:rPr>
        <w:t xml:space="preserve"> </w:t>
      </w:r>
    </w:p>
    <w:p w:rsidR="00654056" w:rsidRDefault="00F367D2" w:rsidP="006721E5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AE397B">
        <w:rPr>
          <w:rFonts w:ascii="Times New Roman" w:hAnsi="Times New Roman"/>
          <w:sz w:val="28"/>
          <w:szCs w:val="28"/>
        </w:rPr>
        <w:t>16</w:t>
      </w:r>
      <w:r w:rsidR="00654056" w:rsidRPr="00AE397B">
        <w:rPr>
          <w:rFonts w:ascii="Times New Roman" w:hAnsi="Times New Roman"/>
          <w:sz w:val="28"/>
          <w:szCs w:val="28"/>
        </w:rPr>
        <w:t>.Трафареты.</w:t>
      </w:r>
    </w:p>
    <w:p w:rsidR="006721E5" w:rsidRPr="00AE397B" w:rsidRDefault="006721E5" w:rsidP="006721E5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1A1C2C" w:rsidRPr="00F840E4" w:rsidRDefault="001A1C2C" w:rsidP="00F840E4">
      <w:pPr>
        <w:pStyle w:val="a5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328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0E4">
        <w:rPr>
          <w:rFonts w:ascii="Times New Roman" w:hAnsi="Times New Roman" w:cs="Times New Roman"/>
          <w:b/>
          <w:bCs/>
          <w:iCs/>
          <w:sz w:val="28"/>
          <w:szCs w:val="28"/>
        </w:rPr>
        <w:t>Список используемой литературы</w:t>
      </w:r>
    </w:p>
    <w:p w:rsidR="006721E5" w:rsidRPr="00AE397B" w:rsidRDefault="006721E5" w:rsidP="00672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3280"/>
        <w:jc w:val="both"/>
        <w:rPr>
          <w:rFonts w:ascii="Times New Roman" w:hAnsi="Times New Roman" w:cs="Times New Roman"/>
          <w:sz w:val="28"/>
          <w:szCs w:val="28"/>
        </w:rPr>
      </w:pP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Александрова Э.И. Развивающие прописи. – Харьков – Москва: «</w:t>
      </w: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Инфолайн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>», 1994.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7B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Pr="00AE397B">
        <w:rPr>
          <w:rFonts w:ascii="Times New Roman" w:hAnsi="Times New Roman" w:cs="Times New Roman"/>
          <w:sz w:val="28"/>
          <w:szCs w:val="28"/>
        </w:rPr>
        <w:t xml:space="preserve"> Н.А. Волшебные ножницы. - М.: «Лист», 1998. 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 xml:space="preserve"> С.Ю. Игрушка из бумаги. – М.: «</w:t>
      </w:r>
      <w:proofErr w:type="spellStart"/>
      <w:r w:rsidRPr="00AE397B">
        <w:rPr>
          <w:rFonts w:ascii="Times New Roman" w:hAnsi="Times New Roman" w:cs="Times New Roman"/>
          <w:sz w:val="28"/>
          <w:szCs w:val="28"/>
        </w:rPr>
        <w:t>Фким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>», 1998.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 xml:space="preserve"> С.Ю. Уроки оригами в школе и дома. – М.: «</w:t>
      </w:r>
      <w:proofErr w:type="spellStart"/>
      <w:r w:rsidRPr="00AE397B">
        <w:rPr>
          <w:rFonts w:ascii="Times New Roman" w:hAnsi="Times New Roman" w:cs="Times New Roman"/>
          <w:sz w:val="28"/>
          <w:szCs w:val="28"/>
        </w:rPr>
        <w:t>Фким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>», 1996.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7B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AE397B">
        <w:rPr>
          <w:rFonts w:ascii="Times New Roman" w:hAnsi="Times New Roman" w:cs="Times New Roman"/>
          <w:sz w:val="28"/>
          <w:szCs w:val="28"/>
        </w:rPr>
        <w:t xml:space="preserve"> М.М. Тренируем пальчики. – М.: ООО «Дрофа», 2000.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Белая А.Е. Пальчиковые игры. - М.: «</w:t>
      </w: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>», 2001.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Брозаускас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 xml:space="preserve"> Л.Г. Развиваем пальчики (книга-игра для развития мелкой моторики), изд-во «Литера», 2008.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 xml:space="preserve">Выгодский Л.С. Воображение и творчество в детском возрасте. – М.: «Просвещение», 1991. 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 xml:space="preserve"> Т.М. Работаем с удовольствием (1-4 классы) Уроки труда. – М.: «АСТ – ПРЕСС», 2000. 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 xml:space="preserve"> Т.М. 150 уроков труда в 1-4 классах. – М.: «Начальная школа», 1994.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97B">
        <w:rPr>
          <w:rFonts w:ascii="Times New Roman" w:hAnsi="Times New Roman" w:cs="Times New Roman"/>
          <w:sz w:val="28"/>
          <w:szCs w:val="28"/>
        </w:rPr>
        <w:lastRenderedPageBreak/>
        <w:t>Гусакова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 xml:space="preserve"> М.А. Подарки и игрушки своими руками. – М.: «Сфера», 1999.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 xml:space="preserve">Дегтярева Т. Умные поделки. – М.: «Лист», 1999. 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Климанова Л.Ф. Уроки веселого карандаша. – Тула: «Родничок», 2001.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Крупенская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 xml:space="preserve"> Н.Б. Линии. Фигуры. Точки. //Прописи. «РОСМЭН – ПРЕСС», 2004.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 xml:space="preserve"> М.М. Готовим руку к письму. - М.: «Карапуз», 1999.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 xml:space="preserve">Потапова Е.Н. Радость познания. – М.: «Просвещение», 1990. 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Савина Л. П. Пальчиковая гимнастика для развития речи дошкольников. - Москва, Издательство «Родничок», 1999.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Ткаченко Т.А. Развиваем мелкую моторику. - М. Издательство ЭКСМО, 2007.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Ткаченко Т.А. "Мелкая моторика. Гимнастика для пальчиков", М. Издательство ЭКСМО, 2010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97B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 xml:space="preserve"> О.В. Пальчиковая гимнастика. – М.: «</w:t>
      </w: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>», 2006.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97B">
        <w:rPr>
          <w:rFonts w:ascii="Times New Roman" w:hAnsi="Times New Roman" w:cs="Times New Roman"/>
          <w:sz w:val="28"/>
          <w:szCs w:val="28"/>
        </w:rPr>
        <w:t>Хилтунен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 xml:space="preserve"> Е.А. Практическая </w:t>
      </w:r>
      <w:proofErr w:type="spellStart"/>
      <w:r w:rsidRPr="00AE39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E397B">
        <w:rPr>
          <w:rFonts w:ascii="Times New Roman" w:hAnsi="Times New Roman" w:cs="Times New Roman"/>
          <w:sz w:val="28"/>
          <w:szCs w:val="28"/>
        </w:rPr>
        <w:t>-педагогика. – М.: АСТ, 2010.</w:t>
      </w:r>
    </w:p>
    <w:p w:rsidR="001A1C2C" w:rsidRPr="00AE397B" w:rsidRDefault="001A1C2C" w:rsidP="006721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7B">
        <w:rPr>
          <w:rFonts w:ascii="Times New Roman" w:hAnsi="Times New Roman" w:cs="Times New Roman"/>
          <w:sz w:val="28"/>
          <w:szCs w:val="28"/>
        </w:rPr>
        <w:t>Подумай, нарисуй и раскрась. // Альбом. “Радуга”, 2002.</w:t>
      </w:r>
    </w:p>
    <w:sectPr w:rsidR="001A1C2C" w:rsidRPr="00AE397B" w:rsidSect="00BC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8A"/>
    <w:multiLevelType w:val="hybridMultilevel"/>
    <w:tmpl w:val="00002959"/>
    <w:lvl w:ilvl="0" w:tplc="00005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F034C"/>
    <w:multiLevelType w:val="hybridMultilevel"/>
    <w:tmpl w:val="18F4C46C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1490"/>
    <w:multiLevelType w:val="hybridMultilevel"/>
    <w:tmpl w:val="AEB03B4C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08F"/>
    <w:multiLevelType w:val="hybridMultilevel"/>
    <w:tmpl w:val="A51A64A8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D5EAF"/>
    <w:multiLevelType w:val="multilevel"/>
    <w:tmpl w:val="7780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699"/>
        </w:tabs>
        <w:ind w:left="699" w:hanging="360"/>
      </w:pPr>
    </w:lvl>
    <w:lvl w:ilvl="2" w:tentative="1">
      <w:start w:val="1"/>
      <w:numFmt w:val="decimal"/>
      <w:lvlText w:val="%3."/>
      <w:lvlJc w:val="left"/>
      <w:pPr>
        <w:tabs>
          <w:tab w:val="num" w:pos="1419"/>
        </w:tabs>
        <w:ind w:left="1419" w:hanging="360"/>
      </w:pPr>
    </w:lvl>
    <w:lvl w:ilvl="3" w:tentative="1">
      <w:start w:val="1"/>
      <w:numFmt w:val="decimal"/>
      <w:lvlText w:val="%4."/>
      <w:lvlJc w:val="left"/>
      <w:pPr>
        <w:tabs>
          <w:tab w:val="num" w:pos="2139"/>
        </w:tabs>
        <w:ind w:left="2139" w:hanging="360"/>
      </w:pPr>
    </w:lvl>
    <w:lvl w:ilvl="4" w:tentative="1">
      <w:start w:val="1"/>
      <w:numFmt w:val="decimal"/>
      <w:lvlText w:val="%5."/>
      <w:lvlJc w:val="left"/>
      <w:pPr>
        <w:tabs>
          <w:tab w:val="num" w:pos="2859"/>
        </w:tabs>
        <w:ind w:left="2859" w:hanging="360"/>
      </w:pPr>
    </w:lvl>
    <w:lvl w:ilvl="5" w:tentative="1">
      <w:start w:val="1"/>
      <w:numFmt w:val="decimal"/>
      <w:lvlText w:val="%6."/>
      <w:lvlJc w:val="left"/>
      <w:pPr>
        <w:tabs>
          <w:tab w:val="num" w:pos="3579"/>
        </w:tabs>
        <w:ind w:left="3579" w:hanging="360"/>
      </w:pPr>
    </w:lvl>
    <w:lvl w:ilvl="6" w:tentative="1">
      <w:start w:val="1"/>
      <w:numFmt w:val="decimal"/>
      <w:lvlText w:val="%7."/>
      <w:lvlJc w:val="left"/>
      <w:pPr>
        <w:tabs>
          <w:tab w:val="num" w:pos="4299"/>
        </w:tabs>
        <w:ind w:left="4299" w:hanging="360"/>
      </w:pPr>
    </w:lvl>
    <w:lvl w:ilvl="7" w:tentative="1">
      <w:start w:val="1"/>
      <w:numFmt w:val="decimal"/>
      <w:lvlText w:val="%8."/>
      <w:lvlJc w:val="left"/>
      <w:pPr>
        <w:tabs>
          <w:tab w:val="num" w:pos="5019"/>
        </w:tabs>
        <w:ind w:left="5019" w:hanging="360"/>
      </w:pPr>
    </w:lvl>
    <w:lvl w:ilvl="8" w:tentative="1">
      <w:start w:val="1"/>
      <w:numFmt w:val="decimal"/>
      <w:lvlText w:val="%9."/>
      <w:lvlJc w:val="left"/>
      <w:pPr>
        <w:tabs>
          <w:tab w:val="num" w:pos="5739"/>
        </w:tabs>
        <w:ind w:left="5739" w:hanging="360"/>
      </w:pPr>
    </w:lvl>
  </w:abstractNum>
  <w:abstractNum w:abstractNumId="5">
    <w:nsid w:val="0DC03918"/>
    <w:multiLevelType w:val="hybridMultilevel"/>
    <w:tmpl w:val="FE72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2392"/>
    <w:multiLevelType w:val="hybridMultilevel"/>
    <w:tmpl w:val="1752F46E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9371A"/>
    <w:multiLevelType w:val="hybridMultilevel"/>
    <w:tmpl w:val="541291DC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37CD3"/>
    <w:multiLevelType w:val="hybridMultilevel"/>
    <w:tmpl w:val="F670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B70B1"/>
    <w:multiLevelType w:val="multilevel"/>
    <w:tmpl w:val="F5BC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C51A3"/>
    <w:multiLevelType w:val="hybridMultilevel"/>
    <w:tmpl w:val="28F46114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A34F1"/>
    <w:multiLevelType w:val="hybridMultilevel"/>
    <w:tmpl w:val="6D40B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3559"/>
    <w:multiLevelType w:val="hybridMultilevel"/>
    <w:tmpl w:val="98A474EA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67431"/>
    <w:multiLevelType w:val="hybridMultilevel"/>
    <w:tmpl w:val="BFDA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E3C77"/>
    <w:multiLevelType w:val="hybridMultilevel"/>
    <w:tmpl w:val="CD26B3DC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63E15"/>
    <w:multiLevelType w:val="multilevel"/>
    <w:tmpl w:val="F8E8905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16">
    <w:nsid w:val="55A97957"/>
    <w:multiLevelType w:val="hybridMultilevel"/>
    <w:tmpl w:val="3ED27786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14BBE"/>
    <w:multiLevelType w:val="hybridMultilevel"/>
    <w:tmpl w:val="014A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C0CCE"/>
    <w:multiLevelType w:val="hybridMultilevel"/>
    <w:tmpl w:val="DA84865A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0402A"/>
    <w:multiLevelType w:val="hybridMultilevel"/>
    <w:tmpl w:val="A162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123AE"/>
    <w:multiLevelType w:val="hybridMultilevel"/>
    <w:tmpl w:val="76F4FAE2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21F74"/>
    <w:multiLevelType w:val="hybridMultilevel"/>
    <w:tmpl w:val="9B00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B7C3D"/>
    <w:multiLevelType w:val="multilevel"/>
    <w:tmpl w:val="2AF6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5D5A20"/>
    <w:multiLevelType w:val="hybridMultilevel"/>
    <w:tmpl w:val="FF8EB544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A0966"/>
    <w:multiLevelType w:val="hybridMultilevel"/>
    <w:tmpl w:val="2F043154"/>
    <w:lvl w:ilvl="0" w:tplc="DFAA282E"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20D63"/>
    <w:multiLevelType w:val="hybridMultilevel"/>
    <w:tmpl w:val="403E0E82"/>
    <w:lvl w:ilvl="0" w:tplc="DFAA282E">
      <w:numFmt w:val="bullet"/>
      <w:lvlText w:val="-"/>
      <w:lvlJc w:val="left"/>
      <w:pPr>
        <w:ind w:left="53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24"/>
  </w:num>
  <w:num w:numId="9">
    <w:abstractNumId w:val="11"/>
  </w:num>
  <w:num w:numId="10">
    <w:abstractNumId w:val="7"/>
  </w:num>
  <w:num w:numId="11">
    <w:abstractNumId w:val="20"/>
  </w:num>
  <w:num w:numId="12">
    <w:abstractNumId w:val="10"/>
  </w:num>
  <w:num w:numId="13">
    <w:abstractNumId w:val="1"/>
  </w:num>
  <w:num w:numId="14">
    <w:abstractNumId w:val="23"/>
  </w:num>
  <w:num w:numId="15">
    <w:abstractNumId w:val="6"/>
  </w:num>
  <w:num w:numId="16">
    <w:abstractNumId w:val="2"/>
  </w:num>
  <w:num w:numId="17">
    <w:abstractNumId w:val="12"/>
  </w:num>
  <w:num w:numId="18">
    <w:abstractNumId w:val="25"/>
  </w:num>
  <w:num w:numId="19">
    <w:abstractNumId w:val="18"/>
  </w:num>
  <w:num w:numId="20">
    <w:abstractNumId w:val="14"/>
  </w:num>
  <w:num w:numId="21">
    <w:abstractNumId w:val="16"/>
  </w:num>
  <w:num w:numId="22">
    <w:abstractNumId w:val="3"/>
  </w:num>
  <w:num w:numId="23">
    <w:abstractNumId w:val="5"/>
  </w:num>
  <w:num w:numId="24">
    <w:abstractNumId w:val="21"/>
  </w:num>
  <w:num w:numId="25">
    <w:abstractNumId w:val="19"/>
  </w:num>
  <w:num w:numId="2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AEC"/>
    <w:rsid w:val="00056DA3"/>
    <w:rsid w:val="00087A8C"/>
    <w:rsid w:val="00095CCE"/>
    <w:rsid w:val="000963C9"/>
    <w:rsid w:val="000A3D9A"/>
    <w:rsid w:val="000B5E4A"/>
    <w:rsid w:val="000C11E3"/>
    <w:rsid w:val="00134149"/>
    <w:rsid w:val="00150440"/>
    <w:rsid w:val="0016395F"/>
    <w:rsid w:val="001A1C2C"/>
    <w:rsid w:val="001A40BC"/>
    <w:rsid w:val="001D39E9"/>
    <w:rsid w:val="001D6F11"/>
    <w:rsid w:val="001D76FF"/>
    <w:rsid w:val="001E1DAB"/>
    <w:rsid w:val="001E5EE4"/>
    <w:rsid w:val="00253BC4"/>
    <w:rsid w:val="002919F5"/>
    <w:rsid w:val="0029735B"/>
    <w:rsid w:val="002D4833"/>
    <w:rsid w:val="002E7BD3"/>
    <w:rsid w:val="00305E43"/>
    <w:rsid w:val="003135F6"/>
    <w:rsid w:val="0032475E"/>
    <w:rsid w:val="00327654"/>
    <w:rsid w:val="0033154D"/>
    <w:rsid w:val="003406FF"/>
    <w:rsid w:val="0037199D"/>
    <w:rsid w:val="003A67B3"/>
    <w:rsid w:val="003B3CC9"/>
    <w:rsid w:val="003C0D41"/>
    <w:rsid w:val="003F59A8"/>
    <w:rsid w:val="004312A1"/>
    <w:rsid w:val="0044234B"/>
    <w:rsid w:val="004A4AB5"/>
    <w:rsid w:val="004C06BC"/>
    <w:rsid w:val="004F68F1"/>
    <w:rsid w:val="00531E61"/>
    <w:rsid w:val="005D5279"/>
    <w:rsid w:val="005E6D97"/>
    <w:rsid w:val="0062174C"/>
    <w:rsid w:val="00647824"/>
    <w:rsid w:val="00654056"/>
    <w:rsid w:val="006705E7"/>
    <w:rsid w:val="006721E5"/>
    <w:rsid w:val="0069758D"/>
    <w:rsid w:val="006B0A24"/>
    <w:rsid w:val="006E177D"/>
    <w:rsid w:val="006F2660"/>
    <w:rsid w:val="00705B14"/>
    <w:rsid w:val="007279C6"/>
    <w:rsid w:val="00732509"/>
    <w:rsid w:val="00737C8F"/>
    <w:rsid w:val="00742FE5"/>
    <w:rsid w:val="00764480"/>
    <w:rsid w:val="00764DFB"/>
    <w:rsid w:val="0077614F"/>
    <w:rsid w:val="00782466"/>
    <w:rsid w:val="007A4E96"/>
    <w:rsid w:val="00810E48"/>
    <w:rsid w:val="00815DD1"/>
    <w:rsid w:val="00823D6A"/>
    <w:rsid w:val="00824479"/>
    <w:rsid w:val="008249C4"/>
    <w:rsid w:val="008253C5"/>
    <w:rsid w:val="008440C6"/>
    <w:rsid w:val="008C7127"/>
    <w:rsid w:val="009216DA"/>
    <w:rsid w:val="00923C47"/>
    <w:rsid w:val="00966711"/>
    <w:rsid w:val="00970C91"/>
    <w:rsid w:val="00997974"/>
    <w:rsid w:val="009A4B72"/>
    <w:rsid w:val="009A7793"/>
    <w:rsid w:val="009B582C"/>
    <w:rsid w:val="009C1F92"/>
    <w:rsid w:val="009D248B"/>
    <w:rsid w:val="00A02BFF"/>
    <w:rsid w:val="00A70B6F"/>
    <w:rsid w:val="00AB3083"/>
    <w:rsid w:val="00AD0093"/>
    <w:rsid w:val="00AE09F8"/>
    <w:rsid w:val="00AE397B"/>
    <w:rsid w:val="00AE43CD"/>
    <w:rsid w:val="00B238E5"/>
    <w:rsid w:val="00B7078D"/>
    <w:rsid w:val="00BB09CF"/>
    <w:rsid w:val="00BC5E21"/>
    <w:rsid w:val="00BE5A7E"/>
    <w:rsid w:val="00BF2D8E"/>
    <w:rsid w:val="00C61FB6"/>
    <w:rsid w:val="00C631FA"/>
    <w:rsid w:val="00C8442D"/>
    <w:rsid w:val="00CC2BD1"/>
    <w:rsid w:val="00D37358"/>
    <w:rsid w:val="00D419C7"/>
    <w:rsid w:val="00D50E1E"/>
    <w:rsid w:val="00D55878"/>
    <w:rsid w:val="00D72279"/>
    <w:rsid w:val="00D91FD5"/>
    <w:rsid w:val="00D979D1"/>
    <w:rsid w:val="00DD28A5"/>
    <w:rsid w:val="00E30AEC"/>
    <w:rsid w:val="00E35755"/>
    <w:rsid w:val="00E9768D"/>
    <w:rsid w:val="00EA4CEF"/>
    <w:rsid w:val="00EA64E0"/>
    <w:rsid w:val="00EC57C4"/>
    <w:rsid w:val="00ED3650"/>
    <w:rsid w:val="00F145B1"/>
    <w:rsid w:val="00F367D2"/>
    <w:rsid w:val="00F60191"/>
    <w:rsid w:val="00F766D4"/>
    <w:rsid w:val="00F81804"/>
    <w:rsid w:val="00F840E4"/>
    <w:rsid w:val="00FB101E"/>
    <w:rsid w:val="00FC7CD0"/>
    <w:rsid w:val="00FD15E7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21"/>
  </w:style>
  <w:style w:type="paragraph" w:styleId="4">
    <w:name w:val="heading 4"/>
    <w:basedOn w:val="a"/>
    <w:link w:val="40"/>
    <w:uiPriority w:val="9"/>
    <w:qFormat/>
    <w:rsid w:val="00824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tejustify">
    <w:name w:val="rtejustify"/>
    <w:basedOn w:val="a"/>
    <w:rsid w:val="000A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B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244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824479"/>
    <w:rPr>
      <w:b/>
      <w:bCs/>
    </w:rPr>
  </w:style>
  <w:style w:type="paragraph" w:styleId="a5">
    <w:name w:val="List Paragraph"/>
    <w:basedOn w:val="a"/>
    <w:uiPriority w:val="34"/>
    <w:qFormat/>
    <w:rsid w:val="00654056"/>
    <w:pPr>
      <w:ind w:left="720"/>
      <w:contextualSpacing/>
    </w:pPr>
  </w:style>
  <w:style w:type="character" w:customStyle="1" w:styleId="fontstyle01">
    <w:name w:val="fontstyle01"/>
    <w:basedOn w:val="a0"/>
    <w:rsid w:val="001A1C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rsid w:val="001A1C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AE09F8"/>
  </w:style>
  <w:style w:type="paragraph" w:styleId="a7">
    <w:name w:val="No Spacing"/>
    <w:uiPriority w:val="1"/>
    <w:qFormat/>
    <w:rsid w:val="005E6D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C8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24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BB45-E0D4-4F02-8890-145495E9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17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Nachalka</cp:lastModifiedBy>
  <cp:revision>36</cp:revision>
  <cp:lastPrinted>2021-10-09T19:12:00Z</cp:lastPrinted>
  <dcterms:created xsi:type="dcterms:W3CDTF">2020-10-01T01:56:00Z</dcterms:created>
  <dcterms:modified xsi:type="dcterms:W3CDTF">2022-11-12T09:32:00Z</dcterms:modified>
</cp:coreProperties>
</file>