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A3" w:rsidRPr="00163CA3" w:rsidRDefault="00163CA3" w:rsidP="00163CA3">
      <w:pPr>
        <w:tabs>
          <w:tab w:val="left" w:pos="3735"/>
        </w:tabs>
        <w:autoSpaceDN w:val="0"/>
        <w:spacing w:after="0" w:line="240" w:lineRule="auto"/>
        <w:rPr>
          <w:rFonts w:ascii="Times New Roman" w:eastAsia="Times New Roman" w:hAnsi="Times New Roman" w:cs="Times New Roman"/>
          <w:sz w:val="18"/>
          <w:szCs w:val="18"/>
        </w:rPr>
      </w:pPr>
      <w:r w:rsidRPr="00163CA3">
        <w:rPr>
          <w:rFonts w:ascii="Times New Roman" w:eastAsia="Times New Roman" w:hAnsi="Times New Roman" w:cs="Times New Roman"/>
          <w:sz w:val="18"/>
          <w:szCs w:val="18"/>
        </w:rPr>
        <w:t xml:space="preserve">                                                                                                                            </w:t>
      </w:r>
    </w:p>
    <w:tbl>
      <w:tblPr>
        <w:tblStyle w:val="11"/>
        <w:tblW w:w="4394"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163CA3" w:rsidRPr="00163CA3" w:rsidTr="00163CA3">
        <w:tc>
          <w:tcPr>
            <w:tcW w:w="4394" w:type="dxa"/>
            <w:hideMark/>
          </w:tcPr>
          <w:p w:rsidR="00163CA3" w:rsidRPr="00163CA3" w:rsidRDefault="00163CA3" w:rsidP="00163CA3">
            <w:pPr>
              <w:tabs>
                <w:tab w:val="left" w:pos="3735"/>
              </w:tabs>
              <w:jc w:val="center"/>
              <w:rPr>
                <w:rFonts w:ascii="Times New Roman" w:eastAsia="Times New Roman" w:hAnsi="Times New Roman"/>
                <w:szCs w:val="18"/>
              </w:rPr>
            </w:pPr>
            <w:r w:rsidRPr="00163CA3">
              <w:rPr>
                <w:rFonts w:ascii="Times New Roman" w:eastAsia="Times New Roman" w:hAnsi="Times New Roman"/>
                <w:szCs w:val="18"/>
              </w:rPr>
              <w:t>Приложение</w:t>
            </w:r>
          </w:p>
        </w:tc>
      </w:tr>
      <w:tr w:rsidR="00163CA3" w:rsidRPr="00163CA3" w:rsidTr="00163CA3">
        <w:tc>
          <w:tcPr>
            <w:tcW w:w="4394" w:type="dxa"/>
            <w:hideMark/>
          </w:tcPr>
          <w:p w:rsidR="00163CA3" w:rsidRPr="00163CA3" w:rsidRDefault="00163CA3" w:rsidP="00163CA3">
            <w:pPr>
              <w:tabs>
                <w:tab w:val="left" w:pos="3735"/>
              </w:tabs>
              <w:jc w:val="right"/>
              <w:rPr>
                <w:rFonts w:ascii="Times New Roman" w:eastAsia="Times New Roman" w:hAnsi="Times New Roman"/>
                <w:szCs w:val="18"/>
              </w:rPr>
            </w:pPr>
            <w:r w:rsidRPr="00163CA3">
              <w:rPr>
                <w:rFonts w:ascii="Times New Roman" w:eastAsia="Times New Roman" w:hAnsi="Times New Roman"/>
                <w:szCs w:val="18"/>
              </w:rPr>
              <w:t>Адаптированной  образовательной</w:t>
            </w:r>
          </w:p>
        </w:tc>
      </w:tr>
      <w:tr w:rsidR="00163CA3" w:rsidRPr="00163CA3" w:rsidTr="00163CA3">
        <w:tc>
          <w:tcPr>
            <w:tcW w:w="4394" w:type="dxa"/>
            <w:hideMark/>
          </w:tcPr>
          <w:p w:rsidR="00163CA3" w:rsidRPr="00163CA3" w:rsidRDefault="00163CA3" w:rsidP="00163CA3">
            <w:pPr>
              <w:tabs>
                <w:tab w:val="left" w:pos="3735"/>
              </w:tabs>
              <w:jc w:val="center"/>
              <w:rPr>
                <w:rFonts w:ascii="Times New Roman" w:eastAsia="Times New Roman" w:hAnsi="Times New Roman"/>
                <w:szCs w:val="18"/>
              </w:rPr>
            </w:pPr>
            <w:r w:rsidRPr="00163CA3">
              <w:rPr>
                <w:rFonts w:ascii="Times New Roman" w:eastAsia="Times New Roman" w:hAnsi="Times New Roman"/>
                <w:szCs w:val="18"/>
              </w:rPr>
              <w:t xml:space="preserve">программы начального общего </w:t>
            </w:r>
          </w:p>
        </w:tc>
      </w:tr>
      <w:tr w:rsidR="00163CA3" w:rsidRPr="00163CA3" w:rsidTr="00163CA3">
        <w:tc>
          <w:tcPr>
            <w:tcW w:w="4394" w:type="dxa"/>
            <w:hideMark/>
          </w:tcPr>
          <w:p w:rsidR="00163CA3" w:rsidRPr="00163CA3" w:rsidRDefault="00163CA3" w:rsidP="00163CA3">
            <w:pPr>
              <w:tabs>
                <w:tab w:val="left" w:pos="3735"/>
              </w:tabs>
              <w:jc w:val="center"/>
              <w:rPr>
                <w:rFonts w:ascii="Times New Roman" w:eastAsia="Times New Roman" w:hAnsi="Times New Roman"/>
                <w:szCs w:val="18"/>
              </w:rPr>
            </w:pPr>
            <w:r w:rsidRPr="00163CA3">
              <w:rPr>
                <w:rFonts w:ascii="Times New Roman" w:eastAsia="Times New Roman" w:hAnsi="Times New Roman"/>
                <w:szCs w:val="18"/>
              </w:rPr>
              <w:t>образования для детей с ТНР (вариант 5.1),</w:t>
            </w:r>
          </w:p>
        </w:tc>
      </w:tr>
      <w:tr w:rsidR="00163CA3" w:rsidRPr="00163CA3" w:rsidTr="00163CA3">
        <w:tc>
          <w:tcPr>
            <w:tcW w:w="4394" w:type="dxa"/>
            <w:hideMark/>
          </w:tcPr>
          <w:p w:rsidR="00163CA3" w:rsidRPr="00163CA3" w:rsidRDefault="00163CA3" w:rsidP="00163CA3">
            <w:pPr>
              <w:tabs>
                <w:tab w:val="left" w:pos="3735"/>
              </w:tabs>
              <w:jc w:val="center"/>
              <w:rPr>
                <w:rFonts w:ascii="Times New Roman" w:eastAsia="Times New Roman" w:hAnsi="Times New Roman"/>
                <w:szCs w:val="18"/>
              </w:rPr>
            </w:pPr>
            <w:proofErr w:type="gramStart"/>
            <w:r w:rsidRPr="00163CA3">
              <w:rPr>
                <w:rFonts w:ascii="Times New Roman" w:eastAsia="Times New Roman" w:hAnsi="Times New Roman"/>
                <w:szCs w:val="18"/>
              </w:rPr>
              <w:t>утвержденной</w:t>
            </w:r>
            <w:proofErr w:type="gramEnd"/>
            <w:r w:rsidRPr="00163CA3">
              <w:rPr>
                <w:rFonts w:ascii="Times New Roman" w:eastAsia="Times New Roman" w:hAnsi="Times New Roman"/>
                <w:szCs w:val="18"/>
              </w:rPr>
              <w:t xml:space="preserve"> приказом МБОУ –</w:t>
            </w:r>
          </w:p>
          <w:p w:rsidR="00163CA3" w:rsidRPr="00163CA3" w:rsidRDefault="00163CA3" w:rsidP="00163CA3">
            <w:pPr>
              <w:tabs>
                <w:tab w:val="left" w:pos="3735"/>
              </w:tabs>
              <w:jc w:val="center"/>
              <w:rPr>
                <w:rFonts w:ascii="Times New Roman" w:eastAsia="Times New Roman" w:hAnsi="Times New Roman"/>
                <w:szCs w:val="18"/>
              </w:rPr>
            </w:pPr>
            <w:r w:rsidRPr="00163CA3">
              <w:rPr>
                <w:rFonts w:ascii="Times New Roman" w:eastAsia="Times New Roman" w:hAnsi="Times New Roman"/>
                <w:szCs w:val="18"/>
              </w:rPr>
              <w:t xml:space="preserve"> гимназия №34  </w:t>
            </w:r>
            <w:proofErr w:type="spellStart"/>
            <w:r w:rsidRPr="00163CA3">
              <w:rPr>
                <w:rFonts w:ascii="Times New Roman" w:eastAsia="Times New Roman" w:hAnsi="Times New Roman"/>
                <w:szCs w:val="18"/>
              </w:rPr>
              <w:t>г</w:t>
            </w:r>
            <w:proofErr w:type="gramStart"/>
            <w:r w:rsidRPr="00163CA3">
              <w:rPr>
                <w:rFonts w:ascii="Times New Roman" w:eastAsia="Times New Roman" w:hAnsi="Times New Roman"/>
                <w:szCs w:val="18"/>
              </w:rPr>
              <w:t>.О</w:t>
            </w:r>
            <w:proofErr w:type="gramEnd"/>
            <w:r w:rsidRPr="00163CA3">
              <w:rPr>
                <w:rFonts w:ascii="Times New Roman" w:eastAsia="Times New Roman" w:hAnsi="Times New Roman"/>
                <w:szCs w:val="18"/>
              </w:rPr>
              <w:t>рла</w:t>
            </w:r>
            <w:proofErr w:type="spellEnd"/>
          </w:p>
        </w:tc>
      </w:tr>
      <w:tr w:rsidR="00163CA3" w:rsidRPr="00163CA3" w:rsidTr="00163CA3">
        <w:tc>
          <w:tcPr>
            <w:tcW w:w="4394" w:type="dxa"/>
            <w:hideMark/>
          </w:tcPr>
          <w:p w:rsidR="00163CA3" w:rsidRPr="00163CA3" w:rsidRDefault="00163CA3" w:rsidP="00163CA3">
            <w:pPr>
              <w:tabs>
                <w:tab w:val="left" w:pos="3735"/>
              </w:tabs>
              <w:jc w:val="center"/>
              <w:rPr>
                <w:rFonts w:ascii="Times New Roman" w:eastAsia="Times New Roman" w:hAnsi="Times New Roman"/>
                <w:szCs w:val="18"/>
              </w:rPr>
            </w:pPr>
            <w:r w:rsidRPr="00163CA3">
              <w:rPr>
                <w:rFonts w:ascii="Times New Roman" w:eastAsia="Times New Roman" w:hAnsi="Times New Roman"/>
                <w:szCs w:val="18"/>
              </w:rPr>
              <w:t>от 31.08.2022 № 280</w:t>
            </w:r>
          </w:p>
        </w:tc>
      </w:tr>
    </w:tbl>
    <w:p w:rsidR="00163CA3" w:rsidRPr="00163CA3" w:rsidRDefault="00163CA3" w:rsidP="00163CA3">
      <w:pPr>
        <w:tabs>
          <w:tab w:val="left" w:pos="3735"/>
        </w:tabs>
        <w:autoSpaceDN w:val="0"/>
        <w:spacing w:after="0" w:line="240" w:lineRule="auto"/>
        <w:jc w:val="center"/>
        <w:rPr>
          <w:rFonts w:ascii="Times New Roman" w:eastAsia="Times New Roman" w:hAnsi="Times New Roman" w:cs="Times New Roman"/>
          <w:sz w:val="18"/>
          <w:szCs w:val="18"/>
        </w:rPr>
      </w:pPr>
    </w:p>
    <w:p w:rsidR="00163CA3" w:rsidRPr="00163CA3" w:rsidRDefault="00163CA3" w:rsidP="00163CA3">
      <w:pPr>
        <w:tabs>
          <w:tab w:val="left" w:pos="3735"/>
        </w:tabs>
        <w:autoSpaceDN w:val="0"/>
        <w:spacing w:after="0" w:line="240" w:lineRule="auto"/>
        <w:jc w:val="center"/>
        <w:rPr>
          <w:rFonts w:ascii="Times New Roman" w:eastAsia="Times New Roman" w:hAnsi="Times New Roman" w:cs="Times New Roman"/>
          <w:szCs w:val="18"/>
        </w:rPr>
      </w:pPr>
      <w:r w:rsidRPr="00163CA3">
        <w:rPr>
          <w:rFonts w:ascii="Times New Roman" w:eastAsia="Times New Roman" w:hAnsi="Times New Roman" w:cs="Times New Roman"/>
          <w:sz w:val="18"/>
          <w:szCs w:val="18"/>
        </w:rPr>
        <w:t xml:space="preserve"> </w:t>
      </w:r>
      <w:r w:rsidRPr="00163CA3">
        <w:rPr>
          <w:rFonts w:ascii="Times New Roman" w:eastAsia="Times New Roman" w:hAnsi="Times New Roman" w:cs="Times New Roman"/>
          <w:szCs w:val="18"/>
        </w:rPr>
        <w:t xml:space="preserve">                                                                                                                                                                                                                                                                                                                                                                                 </w:t>
      </w:r>
    </w:p>
    <w:p w:rsidR="00163CA3" w:rsidRPr="00163CA3" w:rsidRDefault="00163CA3" w:rsidP="00163CA3">
      <w:pPr>
        <w:spacing w:after="0" w:line="240" w:lineRule="auto"/>
        <w:jc w:val="both"/>
        <w:rPr>
          <w:rFonts w:ascii="Times New Roman" w:eastAsia="Times New Roman" w:hAnsi="Times New Roman" w:cs="Times New Roman"/>
          <w:sz w:val="18"/>
          <w:szCs w:val="18"/>
        </w:rPr>
      </w:pPr>
    </w:p>
    <w:p w:rsidR="00163CA3" w:rsidRPr="00163CA3" w:rsidRDefault="00163CA3" w:rsidP="00163CA3">
      <w:pPr>
        <w:suppressAutoHyphens/>
        <w:spacing w:after="0" w:line="100" w:lineRule="atLeast"/>
        <w:jc w:val="center"/>
        <w:rPr>
          <w:rFonts w:ascii="Times New Roman" w:eastAsia="Times New Roman" w:hAnsi="Times New Roman" w:cs="Times New Roman"/>
          <w:b/>
          <w:sz w:val="28"/>
          <w:szCs w:val="26"/>
        </w:rPr>
      </w:pPr>
      <w:r w:rsidRPr="00163CA3">
        <w:rPr>
          <w:rFonts w:ascii="Times New Roman" w:eastAsia="Times New Roman" w:hAnsi="Times New Roman" w:cs="Times New Roman"/>
          <w:b/>
          <w:sz w:val="28"/>
          <w:szCs w:val="26"/>
        </w:rPr>
        <w:t xml:space="preserve">Рабочая программа курса </w:t>
      </w:r>
    </w:p>
    <w:p w:rsidR="00163CA3" w:rsidRPr="00163CA3" w:rsidRDefault="00163CA3" w:rsidP="00163CA3">
      <w:pPr>
        <w:suppressAutoHyphens/>
        <w:spacing w:after="0" w:line="100" w:lineRule="atLeast"/>
        <w:jc w:val="center"/>
        <w:rPr>
          <w:rFonts w:ascii="Times New Roman" w:eastAsia="Times New Roman" w:hAnsi="Times New Roman" w:cs="Times New Roman"/>
          <w:b/>
          <w:sz w:val="28"/>
          <w:szCs w:val="26"/>
        </w:rPr>
      </w:pPr>
      <w:r w:rsidRPr="00163CA3">
        <w:rPr>
          <w:rFonts w:ascii="Times New Roman" w:eastAsia="Times New Roman" w:hAnsi="Times New Roman" w:cs="Times New Roman"/>
          <w:b/>
          <w:sz w:val="28"/>
          <w:szCs w:val="26"/>
        </w:rPr>
        <w:t>Коррекционно-развивающих занятий</w:t>
      </w:r>
    </w:p>
    <w:p w:rsidR="00163CA3" w:rsidRPr="00163CA3" w:rsidRDefault="00163CA3" w:rsidP="00163CA3">
      <w:pPr>
        <w:suppressAutoHyphens/>
        <w:spacing w:after="0" w:line="100" w:lineRule="atLeast"/>
        <w:jc w:val="center"/>
        <w:rPr>
          <w:rFonts w:ascii="Times New Roman" w:eastAsia="Times New Roman" w:hAnsi="Times New Roman" w:cs="Times New Roman"/>
          <w:b/>
          <w:sz w:val="28"/>
          <w:szCs w:val="26"/>
        </w:rPr>
      </w:pPr>
      <w:r w:rsidRPr="00163CA3">
        <w:rPr>
          <w:rFonts w:ascii="Times New Roman" w:eastAsia="Times New Roman" w:hAnsi="Times New Roman" w:cs="Times New Roman"/>
          <w:b/>
          <w:sz w:val="28"/>
          <w:szCs w:val="26"/>
        </w:rPr>
        <w:t>«</w:t>
      </w:r>
      <w:r>
        <w:rPr>
          <w:rFonts w:ascii="Times New Roman" w:eastAsia="Times New Roman" w:hAnsi="Times New Roman" w:cs="Times New Roman"/>
          <w:b/>
          <w:sz w:val="28"/>
          <w:szCs w:val="26"/>
        </w:rPr>
        <w:t>Мир звуков и букв</w:t>
      </w:r>
      <w:r w:rsidRPr="00163CA3">
        <w:rPr>
          <w:rFonts w:ascii="Times New Roman" w:eastAsia="Times New Roman" w:hAnsi="Times New Roman" w:cs="Times New Roman"/>
          <w:b/>
          <w:sz w:val="28"/>
          <w:szCs w:val="26"/>
        </w:rPr>
        <w:t xml:space="preserve">» </w:t>
      </w:r>
    </w:p>
    <w:p w:rsidR="00163CA3" w:rsidRPr="00163CA3" w:rsidRDefault="00163CA3" w:rsidP="00163CA3">
      <w:pPr>
        <w:suppressAutoHyphens/>
        <w:spacing w:after="0" w:line="100" w:lineRule="atLeast"/>
        <w:jc w:val="center"/>
        <w:rPr>
          <w:rFonts w:ascii="Times New Roman" w:eastAsia="Times New Roman" w:hAnsi="Times New Roman" w:cs="Times New Roman"/>
          <w:b/>
          <w:sz w:val="26"/>
          <w:szCs w:val="26"/>
        </w:rPr>
      </w:pPr>
      <w:r w:rsidRPr="00163CA3">
        <w:rPr>
          <w:rFonts w:ascii="Times New Roman" w:eastAsia="Times New Roman" w:hAnsi="Times New Roman" w:cs="Times New Roman"/>
          <w:b/>
          <w:sz w:val="26"/>
          <w:szCs w:val="26"/>
        </w:rPr>
        <w:t>на уровень начального общего образования</w:t>
      </w:r>
    </w:p>
    <w:p w:rsidR="00163CA3" w:rsidRPr="00163CA3" w:rsidRDefault="00163CA3" w:rsidP="00163CA3">
      <w:pPr>
        <w:autoSpaceDN w:val="0"/>
        <w:spacing w:after="0"/>
        <w:jc w:val="center"/>
        <w:rPr>
          <w:rFonts w:ascii="Times New Roman" w:eastAsia="Times New Roman" w:hAnsi="Times New Roman" w:cs="Times New Roman"/>
          <w:b/>
          <w:sz w:val="24"/>
          <w:szCs w:val="24"/>
        </w:rPr>
      </w:pPr>
      <w:r w:rsidRPr="00163CA3">
        <w:rPr>
          <w:rFonts w:ascii="Times New Roman" w:eastAsia="Times New Roman" w:hAnsi="Times New Roman" w:cs="Times New Roman"/>
          <w:b/>
          <w:sz w:val="24"/>
          <w:szCs w:val="24"/>
        </w:rPr>
        <w:t>для детей с ТНР (вариант 5.1.)</w:t>
      </w:r>
    </w:p>
    <w:p w:rsidR="00163CA3" w:rsidRPr="00163CA3" w:rsidRDefault="00163CA3" w:rsidP="00163CA3">
      <w:pPr>
        <w:suppressAutoHyphens/>
        <w:spacing w:after="0" w:line="100" w:lineRule="atLeast"/>
        <w:jc w:val="center"/>
        <w:rPr>
          <w:rFonts w:ascii="Times New Roman" w:eastAsia="Times New Roman" w:hAnsi="Times New Roman" w:cs="Times New Roman"/>
          <w:b/>
          <w:sz w:val="26"/>
          <w:szCs w:val="26"/>
        </w:rPr>
      </w:pPr>
      <w:r w:rsidRPr="00163CA3">
        <w:rPr>
          <w:rFonts w:ascii="Times New Roman" w:eastAsia="Times New Roman" w:hAnsi="Times New Roman" w:cs="Times New Roman"/>
          <w:b/>
          <w:sz w:val="26"/>
          <w:szCs w:val="26"/>
        </w:rPr>
        <w:t>1 класс</w:t>
      </w:r>
    </w:p>
    <w:p w:rsidR="002D499F" w:rsidRPr="00BD78E4" w:rsidRDefault="00DF1AEB" w:rsidP="00EE4E15">
      <w:pPr>
        <w:pStyle w:val="a3"/>
        <w:numPr>
          <w:ilvl w:val="0"/>
          <w:numId w:val="5"/>
        </w:numPr>
        <w:spacing w:line="240" w:lineRule="auto"/>
        <w:jc w:val="center"/>
        <w:rPr>
          <w:b/>
          <w:snapToGrid w:val="0"/>
          <w:sz w:val="24"/>
          <w:szCs w:val="24"/>
        </w:rPr>
      </w:pPr>
      <w:r w:rsidRPr="00BD78E4">
        <w:rPr>
          <w:b/>
          <w:snapToGrid w:val="0"/>
          <w:sz w:val="24"/>
          <w:szCs w:val="24"/>
        </w:rPr>
        <w:t>Пояснительная записка</w:t>
      </w:r>
    </w:p>
    <w:p w:rsidR="00DF1AEB" w:rsidRPr="00BD78E4" w:rsidRDefault="00DF1AEB" w:rsidP="00DF1AEB">
      <w:pPr>
        <w:spacing w:after="0" w:line="240" w:lineRule="auto"/>
        <w:ind w:firstLine="708"/>
        <w:jc w:val="both"/>
        <w:rPr>
          <w:rFonts w:ascii="Times New Roman" w:hAnsi="Times New Roman" w:cs="Times New Roman"/>
          <w:sz w:val="24"/>
          <w:szCs w:val="24"/>
        </w:rPr>
      </w:pPr>
      <w:r w:rsidRPr="00BD78E4">
        <w:rPr>
          <w:rFonts w:ascii="Times New Roman" w:hAnsi="Times New Roman" w:cs="Times New Roman"/>
          <w:sz w:val="24"/>
          <w:szCs w:val="24"/>
        </w:rPr>
        <w:t xml:space="preserve">Рабочая программа </w:t>
      </w:r>
      <w:r w:rsidRPr="00BD78E4">
        <w:rPr>
          <w:rFonts w:ascii="Times New Roman" w:hAnsi="Times New Roman" w:cs="Times New Roman"/>
          <w:bCs/>
          <w:iCs/>
          <w:color w:val="000000"/>
          <w:sz w:val="24"/>
          <w:szCs w:val="24"/>
        </w:rPr>
        <w:t xml:space="preserve">курса внеурочной деятельности </w:t>
      </w:r>
      <w:r w:rsidRPr="00BD78E4">
        <w:rPr>
          <w:rFonts w:ascii="Times New Roman" w:hAnsi="Times New Roman" w:cs="Times New Roman"/>
          <w:sz w:val="24"/>
          <w:szCs w:val="24"/>
        </w:rPr>
        <w:t>«</w:t>
      </w:r>
      <w:r w:rsidR="002D499F" w:rsidRPr="00BD78E4">
        <w:rPr>
          <w:rFonts w:ascii="Times New Roman" w:hAnsi="Times New Roman" w:cs="Times New Roman"/>
          <w:color w:val="000000"/>
          <w:sz w:val="24"/>
          <w:szCs w:val="24"/>
        </w:rPr>
        <w:t>В мире звуков и букв</w:t>
      </w:r>
      <w:r w:rsidRPr="00BD78E4">
        <w:rPr>
          <w:rFonts w:ascii="Times New Roman" w:hAnsi="Times New Roman" w:cs="Times New Roman"/>
          <w:sz w:val="24"/>
          <w:szCs w:val="24"/>
        </w:rPr>
        <w:t xml:space="preserve">» разработана </w:t>
      </w:r>
      <w:r w:rsidRPr="00BD78E4">
        <w:rPr>
          <w:rFonts w:ascii="Times New Roman" w:eastAsia="SchoolBookC" w:hAnsi="Times New Roman" w:cs="Times New Roman"/>
          <w:sz w:val="24"/>
          <w:szCs w:val="24"/>
        </w:rPr>
        <w:t xml:space="preserve">  в соответствии с требованиями</w:t>
      </w:r>
      <w:r w:rsidRPr="00BD78E4">
        <w:rPr>
          <w:rFonts w:ascii="Times New Roman" w:hAnsi="Times New Roman" w:cs="Times New Roman"/>
          <w:sz w:val="24"/>
          <w:szCs w:val="24"/>
        </w:rPr>
        <w:t>:</w:t>
      </w:r>
    </w:p>
    <w:p w:rsidR="00DF1AEB" w:rsidRPr="00BD78E4" w:rsidRDefault="00DF1AEB" w:rsidP="00DF1AEB">
      <w:pPr>
        <w:spacing w:after="0" w:line="240" w:lineRule="auto"/>
        <w:ind w:firstLine="708"/>
        <w:jc w:val="both"/>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 xml:space="preserve">- Федерального закона Российской Федерации от 29 декабря </w:t>
      </w:r>
      <w:smartTag w:uri="urn:schemas-microsoft-com:office:smarttags" w:element="metricconverter">
        <w:smartTagPr>
          <w:attr w:name="ProductID" w:val="2012 г"/>
        </w:smartTagPr>
        <w:r w:rsidRPr="00BD78E4">
          <w:rPr>
            <w:rFonts w:ascii="Times New Roman" w:eastAsia="Times New Roman" w:hAnsi="Times New Roman" w:cs="Times New Roman"/>
            <w:sz w:val="24"/>
            <w:szCs w:val="24"/>
          </w:rPr>
          <w:t>2012 г</w:t>
        </w:r>
      </w:smartTag>
      <w:r w:rsidRPr="00BD78E4">
        <w:rPr>
          <w:rFonts w:ascii="Times New Roman" w:eastAsia="Times New Roman" w:hAnsi="Times New Roman" w:cs="Times New Roman"/>
          <w:sz w:val="24"/>
          <w:szCs w:val="24"/>
        </w:rPr>
        <w:t xml:space="preserve">. N 273-ФЗ "Об образовании в Российской Федерации"; </w:t>
      </w:r>
    </w:p>
    <w:p w:rsidR="00DF1AEB" w:rsidRPr="00BD78E4" w:rsidRDefault="00DF1AEB" w:rsidP="00DF1AEB">
      <w:pPr>
        <w:pStyle w:val="Default"/>
        <w:ind w:firstLine="708"/>
        <w:jc w:val="both"/>
      </w:pPr>
      <w:r w:rsidRPr="00BD78E4">
        <w:t>-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r w:rsidRPr="00BD78E4">
        <w:rPr>
          <w:bCs/>
        </w:rPr>
        <w:t>»;</w:t>
      </w:r>
      <w:r w:rsidRPr="00BD78E4">
        <w:t xml:space="preserve"> </w:t>
      </w:r>
    </w:p>
    <w:p w:rsidR="00DF1AEB" w:rsidRPr="00BD78E4" w:rsidRDefault="00DF1AEB" w:rsidP="00DF1AEB">
      <w:pPr>
        <w:pStyle w:val="Default"/>
        <w:ind w:firstLine="708"/>
        <w:jc w:val="both"/>
      </w:pPr>
      <w:r w:rsidRPr="00BD78E4">
        <w:t xml:space="preserve">- </w:t>
      </w:r>
      <w:hyperlink r:id="rId7" w:history="1">
        <w:r w:rsidRPr="00BD78E4">
          <w:rPr>
            <w:rStyle w:val="a5"/>
            <w:color w:val="auto"/>
          </w:rPr>
          <w:t>приказа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sidRPr="00BD78E4">
        <w:t>;</w:t>
      </w:r>
    </w:p>
    <w:p w:rsidR="00DF1AEB" w:rsidRPr="00BD78E4" w:rsidRDefault="00DF1AEB" w:rsidP="00DF1AEB">
      <w:pPr>
        <w:spacing w:after="0" w:line="240" w:lineRule="auto"/>
        <w:ind w:firstLine="708"/>
        <w:jc w:val="both"/>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 постановления Главного санитарного врача РФ от 29.12.2010 № 189 "Об утверждении СанПиН 2.4.2.2821-10 «Санитарно-эпидемиологические требования к условиям организации обучения в общеобразовательных учреждениях»" (СанПиН 2.4.2.2821-10);</w:t>
      </w:r>
    </w:p>
    <w:p w:rsidR="00DF1AEB" w:rsidRPr="00BD78E4" w:rsidRDefault="00DF1AEB" w:rsidP="00DF1AEB">
      <w:pPr>
        <w:spacing w:after="0" w:line="240" w:lineRule="auto"/>
        <w:ind w:firstLine="708"/>
        <w:jc w:val="both"/>
        <w:rPr>
          <w:rFonts w:ascii="Times New Roman" w:eastAsia="Times New Roman" w:hAnsi="Times New Roman" w:cs="Times New Roman"/>
          <w:sz w:val="24"/>
          <w:szCs w:val="24"/>
        </w:rPr>
      </w:pPr>
      <w:r w:rsidRPr="00BD78E4">
        <w:rPr>
          <w:rFonts w:ascii="Times New Roman" w:hAnsi="Times New Roman" w:cs="Times New Roman"/>
          <w:sz w:val="24"/>
          <w:szCs w:val="24"/>
        </w:rPr>
        <w:t xml:space="preserve">- постановления Главного санитарного врача РФ от 10 июля 2015 г. № 26 «Об утверждении </w:t>
      </w:r>
      <w:proofErr w:type="spellStart"/>
      <w:r w:rsidRPr="00BD78E4">
        <w:rPr>
          <w:rFonts w:ascii="Times New Roman" w:hAnsi="Times New Roman" w:cs="Times New Roman"/>
          <w:sz w:val="24"/>
          <w:szCs w:val="24"/>
        </w:rPr>
        <w:t>СанПин</w:t>
      </w:r>
      <w:proofErr w:type="spellEnd"/>
      <w:r w:rsidRPr="00BD78E4">
        <w:rPr>
          <w:rFonts w:ascii="Times New Roman" w:hAnsi="Times New Roman" w:cs="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DF1AEB" w:rsidRPr="00BD78E4" w:rsidRDefault="00DF1AEB" w:rsidP="00DF1AEB">
      <w:pPr>
        <w:pStyle w:val="Default"/>
        <w:ind w:firstLine="708"/>
        <w:jc w:val="both"/>
        <w:rPr>
          <w:color w:val="auto"/>
        </w:rPr>
      </w:pPr>
      <w:r w:rsidRPr="00BD78E4">
        <w:t>- приказа Министерства образования и науки Российской Федерации от 30 августа 2013 года N 1015(с изменениями на 17 июля 2015 года) «</w:t>
      </w:r>
      <w:r w:rsidRPr="00BD78E4">
        <w:rPr>
          <w:color w:val="auto"/>
        </w:rPr>
        <w:t xml:space="preserve">Об утверждении </w:t>
      </w:r>
      <w:hyperlink r:id="rId8" w:history="1">
        <w:r w:rsidRPr="00BD78E4">
          <w:rPr>
            <w:rStyle w:val="a5"/>
            <w:color w:val="auto"/>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BD78E4">
        <w:rPr>
          <w:color w:val="auto"/>
        </w:rPr>
        <w:t xml:space="preserve">»; </w:t>
      </w:r>
    </w:p>
    <w:p w:rsidR="00DF1AEB" w:rsidRPr="00BD78E4" w:rsidRDefault="002D499F" w:rsidP="00EE4E15">
      <w:pPr>
        <w:pStyle w:val="a6"/>
        <w:jc w:val="both"/>
        <w:rPr>
          <w:rFonts w:ascii="Times New Roman" w:hAnsi="Times New Roman"/>
          <w:sz w:val="24"/>
          <w:szCs w:val="24"/>
        </w:rPr>
      </w:pPr>
      <w:r w:rsidRPr="00BD78E4">
        <w:rPr>
          <w:rFonts w:ascii="Times New Roman" w:hAnsi="Times New Roman" w:cs="Times New Roman"/>
          <w:sz w:val="24"/>
          <w:szCs w:val="24"/>
        </w:rPr>
        <w:t>-  учебного плана  МБОУ –гимназии №34 г Орла.</w:t>
      </w:r>
      <w:r w:rsidR="00EE4E15" w:rsidRPr="00BD78E4">
        <w:rPr>
          <w:rFonts w:ascii="Times New Roman" w:hAnsi="Times New Roman" w:cs="Times New Roman"/>
          <w:sz w:val="24"/>
          <w:szCs w:val="24"/>
        </w:rPr>
        <w:t xml:space="preserve"> </w:t>
      </w:r>
    </w:p>
    <w:p w:rsidR="00DF1AEB" w:rsidRPr="00BD78E4" w:rsidRDefault="00DF1AEB" w:rsidP="00DF1AEB">
      <w:pPr>
        <w:spacing w:after="0" w:line="240" w:lineRule="auto"/>
        <w:jc w:val="both"/>
        <w:rPr>
          <w:rFonts w:ascii="Times New Roman" w:hAnsi="Times New Roman"/>
          <w:sz w:val="24"/>
          <w:szCs w:val="24"/>
        </w:rPr>
      </w:pPr>
      <w:r w:rsidRPr="00BD78E4">
        <w:rPr>
          <w:rFonts w:ascii="Times New Roman" w:hAnsi="Times New Roman"/>
          <w:sz w:val="24"/>
          <w:szCs w:val="24"/>
        </w:rPr>
        <w:tab/>
        <w:t xml:space="preserve">Программа разработана  с использованием рекомендаций </w:t>
      </w:r>
      <w:proofErr w:type="spellStart"/>
      <w:r w:rsidRPr="00BD78E4">
        <w:rPr>
          <w:rFonts w:ascii="Times New Roman" w:hAnsi="Times New Roman"/>
          <w:sz w:val="24"/>
          <w:szCs w:val="24"/>
        </w:rPr>
        <w:t>Л.М.Козыревой</w:t>
      </w:r>
      <w:proofErr w:type="spellEnd"/>
      <w:r w:rsidRPr="00BD78E4">
        <w:rPr>
          <w:rFonts w:ascii="Times New Roman" w:hAnsi="Times New Roman"/>
          <w:sz w:val="24"/>
          <w:szCs w:val="24"/>
        </w:rPr>
        <w:t xml:space="preserve">, Л.Н. </w:t>
      </w:r>
      <w:proofErr w:type="spellStart"/>
      <w:r w:rsidRPr="00BD78E4">
        <w:rPr>
          <w:rFonts w:ascii="Times New Roman" w:hAnsi="Times New Roman"/>
          <w:sz w:val="24"/>
          <w:szCs w:val="24"/>
        </w:rPr>
        <w:t>Ефименковой</w:t>
      </w:r>
      <w:proofErr w:type="spellEnd"/>
      <w:r w:rsidRPr="00BD78E4">
        <w:rPr>
          <w:rFonts w:ascii="Times New Roman" w:hAnsi="Times New Roman"/>
          <w:sz w:val="24"/>
          <w:szCs w:val="24"/>
        </w:rPr>
        <w:t xml:space="preserve">, Г.Г. </w:t>
      </w:r>
      <w:proofErr w:type="spellStart"/>
      <w:r w:rsidRPr="00BD78E4">
        <w:rPr>
          <w:rFonts w:ascii="Times New Roman" w:hAnsi="Times New Roman"/>
          <w:sz w:val="24"/>
          <w:szCs w:val="24"/>
        </w:rPr>
        <w:t>Мисаренко</w:t>
      </w:r>
      <w:proofErr w:type="spellEnd"/>
      <w:r w:rsidRPr="00BD78E4">
        <w:rPr>
          <w:rFonts w:ascii="Times New Roman" w:hAnsi="Times New Roman"/>
          <w:sz w:val="24"/>
          <w:szCs w:val="24"/>
        </w:rPr>
        <w:t xml:space="preserve">, И.С. Лопухиной, Р.И. </w:t>
      </w:r>
      <w:proofErr w:type="spellStart"/>
      <w:r w:rsidRPr="00BD78E4">
        <w:rPr>
          <w:rFonts w:ascii="Times New Roman" w:hAnsi="Times New Roman"/>
          <w:sz w:val="24"/>
          <w:szCs w:val="24"/>
        </w:rPr>
        <w:t>Лалаевой</w:t>
      </w:r>
      <w:proofErr w:type="spellEnd"/>
      <w:r w:rsidRPr="00BD78E4">
        <w:rPr>
          <w:rFonts w:ascii="Times New Roman" w:hAnsi="Times New Roman"/>
          <w:sz w:val="24"/>
          <w:szCs w:val="24"/>
        </w:rPr>
        <w:t xml:space="preserve"> и общеобразовательной программы  для </w:t>
      </w:r>
      <w:r w:rsidRPr="00BD78E4">
        <w:rPr>
          <w:rFonts w:ascii="Times New Roman" w:eastAsia="Times New Roman" w:hAnsi="Times New Roman" w:cs="Times New Roman"/>
          <w:sz w:val="24"/>
          <w:szCs w:val="24"/>
        </w:rPr>
        <w:t>1-4 класс</w:t>
      </w:r>
      <w:r w:rsidRPr="00BD78E4">
        <w:rPr>
          <w:rFonts w:ascii="Times New Roman" w:hAnsi="Times New Roman" w:cs="Times New Roman"/>
          <w:sz w:val="24"/>
          <w:szCs w:val="24"/>
        </w:rPr>
        <w:t xml:space="preserve">ов </w:t>
      </w:r>
      <w:r w:rsidRPr="00BD78E4">
        <w:rPr>
          <w:rFonts w:ascii="Times New Roman" w:eastAsia="Times New Roman" w:hAnsi="Times New Roman" w:cs="Times New Roman"/>
          <w:sz w:val="24"/>
          <w:szCs w:val="24"/>
        </w:rPr>
        <w:t>«Школа    России»</w:t>
      </w:r>
      <w:r w:rsidRPr="00BD78E4">
        <w:rPr>
          <w:rFonts w:ascii="Times New Roman" w:hAnsi="Times New Roman" w:cs="Times New Roman"/>
          <w:sz w:val="24"/>
          <w:szCs w:val="24"/>
        </w:rPr>
        <w:t xml:space="preserve"> п</w:t>
      </w:r>
      <w:r w:rsidRPr="00BD78E4">
        <w:rPr>
          <w:rFonts w:ascii="Times New Roman" w:eastAsia="Times New Roman" w:hAnsi="Times New Roman" w:cs="Times New Roman"/>
          <w:sz w:val="24"/>
          <w:szCs w:val="24"/>
        </w:rPr>
        <w:t xml:space="preserve">од научной  редакцией </w:t>
      </w:r>
      <w:proofErr w:type="spellStart"/>
      <w:r w:rsidRPr="00BD78E4">
        <w:rPr>
          <w:rFonts w:ascii="Times New Roman" w:eastAsia="Times New Roman" w:hAnsi="Times New Roman" w:cs="Times New Roman"/>
          <w:sz w:val="24"/>
          <w:szCs w:val="24"/>
        </w:rPr>
        <w:t>А.А.Плешакова</w:t>
      </w:r>
      <w:proofErr w:type="spellEnd"/>
      <w:r w:rsidRPr="00BD78E4">
        <w:rPr>
          <w:rFonts w:ascii="Times New Roman" w:eastAsia="Times New Roman" w:hAnsi="Times New Roman" w:cs="Times New Roman"/>
          <w:sz w:val="24"/>
          <w:szCs w:val="24"/>
        </w:rPr>
        <w:t>.</w:t>
      </w:r>
    </w:p>
    <w:p w:rsidR="002D499F" w:rsidRPr="00BD78E4" w:rsidRDefault="002D499F" w:rsidP="002D499F">
      <w:pPr>
        <w:pStyle w:val="Default"/>
        <w:spacing w:line="276" w:lineRule="auto"/>
        <w:jc w:val="both"/>
      </w:pPr>
      <w:r w:rsidRPr="00BD78E4">
        <w:t xml:space="preserve">Программа курса  коррекционно-развивающих занятий  во внеурочной деятельности  </w:t>
      </w:r>
      <w:r w:rsidR="00EE4E15" w:rsidRPr="00BD78E4">
        <w:t xml:space="preserve">«В мире звуков и букв» </w:t>
      </w:r>
      <w:r w:rsidRPr="00BD78E4">
        <w:t xml:space="preserve">направлена на обеспечение коррекции недостатков в развитии детей с ограниченными возможностями здоровья (нарушение развития речи) и оказание помощи детям этой категории в освоении основной образовательной программы основного общего </w:t>
      </w:r>
      <w:r w:rsidRPr="00BD78E4">
        <w:lastRenderedPageBreak/>
        <w:t>образования. Программа коррекционной работы обеспечивает: выявление особых образовательных потребностей детей с ограниченными возможностями здоровья, обусловленных недостатками в их речевом развитии;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возможность освоения детьми с ограниченными возможностями здоровья основной образовательной программы начального и основного общего образования и их интеграции в образовательном учреждении.</w:t>
      </w:r>
    </w:p>
    <w:p w:rsidR="00DF1AEB" w:rsidRPr="00BD78E4" w:rsidRDefault="00DF1AEB" w:rsidP="00DF1AEB">
      <w:pPr>
        <w:pStyle w:val="a7"/>
        <w:spacing w:before="0" w:beforeAutospacing="0" w:after="0" w:afterAutospacing="0"/>
        <w:jc w:val="both"/>
        <w:rPr>
          <w:b/>
          <w:bCs/>
        </w:rPr>
      </w:pPr>
      <w:r w:rsidRPr="00BD78E4">
        <w:t xml:space="preserve">         </w:t>
      </w:r>
      <w:r w:rsidRPr="00BD78E4">
        <w:rPr>
          <w:b/>
          <w:bCs/>
        </w:rPr>
        <w:t xml:space="preserve">Цель: </w:t>
      </w:r>
      <w:r w:rsidRPr="00BD78E4">
        <w:rPr>
          <w:bCs/>
        </w:rPr>
        <w:t xml:space="preserve">организация целенаправленной коррекционной работы, развивающей речевую, познавательную, мыслительную и творческую деятельность младших школьников. </w:t>
      </w:r>
      <w:r w:rsidRPr="00BD78E4">
        <w:rPr>
          <w:b/>
          <w:bCs/>
        </w:rPr>
        <w:t xml:space="preserve"> </w:t>
      </w:r>
    </w:p>
    <w:p w:rsidR="00DF1AEB" w:rsidRPr="00BD78E4" w:rsidRDefault="00DF1AEB" w:rsidP="00DF1AEB">
      <w:pPr>
        <w:pStyle w:val="a7"/>
        <w:spacing w:before="0" w:beforeAutospacing="0" w:after="0" w:afterAutospacing="0"/>
        <w:jc w:val="both"/>
        <w:rPr>
          <w:b/>
          <w:bCs/>
        </w:rPr>
      </w:pPr>
      <w:r w:rsidRPr="00BD78E4">
        <w:rPr>
          <w:b/>
          <w:bCs/>
        </w:rPr>
        <w:t xml:space="preserve">          Задачи: </w:t>
      </w:r>
    </w:p>
    <w:p w:rsidR="00DF1AEB" w:rsidRPr="00BD78E4" w:rsidRDefault="00DF1AEB" w:rsidP="00DF1AEB">
      <w:pPr>
        <w:numPr>
          <w:ilvl w:val="0"/>
          <w:numId w:val="2"/>
        </w:numPr>
        <w:tabs>
          <w:tab w:val="clear" w:pos="720"/>
          <w:tab w:val="num" w:pos="284"/>
        </w:tabs>
        <w:spacing w:after="0" w:line="240" w:lineRule="auto"/>
        <w:ind w:hanging="720"/>
        <w:jc w:val="both"/>
        <w:rPr>
          <w:rFonts w:ascii="Times New Roman" w:hAnsi="Times New Roman" w:cs="Times New Roman"/>
          <w:sz w:val="24"/>
          <w:szCs w:val="24"/>
        </w:rPr>
      </w:pPr>
      <w:r w:rsidRPr="00BD78E4">
        <w:rPr>
          <w:rFonts w:ascii="Times New Roman" w:hAnsi="Times New Roman" w:cs="Times New Roman"/>
          <w:sz w:val="24"/>
          <w:szCs w:val="24"/>
        </w:rPr>
        <w:t>активизация речевой деятельности обучающихся, развитие коммуникативных навыков;</w:t>
      </w:r>
    </w:p>
    <w:p w:rsidR="00DF1AEB" w:rsidRPr="00BD78E4" w:rsidRDefault="00DF1AEB" w:rsidP="00DF1AEB">
      <w:pPr>
        <w:numPr>
          <w:ilvl w:val="0"/>
          <w:numId w:val="2"/>
        </w:numPr>
        <w:tabs>
          <w:tab w:val="clear" w:pos="720"/>
          <w:tab w:val="num" w:pos="284"/>
        </w:tabs>
        <w:spacing w:after="0" w:line="240" w:lineRule="auto"/>
        <w:ind w:hanging="720"/>
        <w:jc w:val="both"/>
        <w:rPr>
          <w:rFonts w:ascii="Times New Roman" w:hAnsi="Times New Roman" w:cs="Times New Roman"/>
          <w:sz w:val="24"/>
          <w:szCs w:val="24"/>
        </w:rPr>
      </w:pPr>
      <w:r w:rsidRPr="00BD78E4">
        <w:rPr>
          <w:rFonts w:ascii="Times New Roman" w:hAnsi="Times New Roman" w:cs="Times New Roman"/>
          <w:sz w:val="24"/>
          <w:szCs w:val="24"/>
        </w:rPr>
        <w:t xml:space="preserve">формирование просодической </w:t>
      </w:r>
      <w:r w:rsidRPr="00BD78E4">
        <w:rPr>
          <w:rFonts w:ascii="Times New Roman" w:hAnsi="Times New Roman"/>
          <w:sz w:val="24"/>
          <w:szCs w:val="24"/>
        </w:rPr>
        <w:t xml:space="preserve">и темпо-ритмической </w:t>
      </w:r>
      <w:r w:rsidRPr="00BD78E4">
        <w:rPr>
          <w:rFonts w:ascii="Times New Roman" w:hAnsi="Times New Roman" w:cs="Times New Roman"/>
          <w:sz w:val="24"/>
          <w:szCs w:val="24"/>
        </w:rPr>
        <w:t>стороны речи;</w:t>
      </w:r>
    </w:p>
    <w:p w:rsidR="00DF1AEB" w:rsidRPr="00BD78E4" w:rsidRDefault="00DF1AEB" w:rsidP="00DF1AEB">
      <w:pPr>
        <w:numPr>
          <w:ilvl w:val="0"/>
          <w:numId w:val="2"/>
        </w:numPr>
        <w:tabs>
          <w:tab w:val="clear" w:pos="720"/>
          <w:tab w:val="num" w:pos="284"/>
        </w:tabs>
        <w:spacing w:after="0" w:line="240" w:lineRule="auto"/>
        <w:ind w:hanging="720"/>
        <w:jc w:val="both"/>
        <w:rPr>
          <w:rFonts w:ascii="Times New Roman" w:hAnsi="Times New Roman" w:cs="Times New Roman"/>
          <w:sz w:val="24"/>
          <w:szCs w:val="24"/>
        </w:rPr>
      </w:pPr>
      <w:r w:rsidRPr="00BD78E4">
        <w:rPr>
          <w:rFonts w:ascii="Times New Roman" w:hAnsi="Times New Roman" w:cs="Times New Roman"/>
          <w:sz w:val="24"/>
          <w:szCs w:val="24"/>
        </w:rPr>
        <w:t>активизация, развитие неречевых процессов: внимания, памяти, мышления;</w:t>
      </w:r>
    </w:p>
    <w:p w:rsidR="00DF1AEB" w:rsidRPr="00BD78E4" w:rsidRDefault="00DF1AEB" w:rsidP="00DF1AEB">
      <w:pPr>
        <w:numPr>
          <w:ilvl w:val="0"/>
          <w:numId w:val="2"/>
        </w:numPr>
        <w:tabs>
          <w:tab w:val="clear" w:pos="720"/>
          <w:tab w:val="num" w:pos="284"/>
        </w:tabs>
        <w:spacing w:before="100" w:beforeAutospacing="1" w:after="100" w:afterAutospacing="1" w:line="240" w:lineRule="auto"/>
        <w:ind w:hanging="720"/>
        <w:jc w:val="both"/>
        <w:rPr>
          <w:rFonts w:ascii="Times New Roman" w:hAnsi="Times New Roman" w:cs="Times New Roman"/>
          <w:sz w:val="24"/>
          <w:szCs w:val="24"/>
        </w:rPr>
      </w:pPr>
      <w:r w:rsidRPr="00BD78E4">
        <w:rPr>
          <w:rFonts w:ascii="Times New Roman" w:hAnsi="Times New Roman" w:cs="Times New Roman"/>
          <w:sz w:val="24"/>
          <w:szCs w:val="24"/>
        </w:rPr>
        <w:t>развитие общей и мелкой  моторики;</w:t>
      </w:r>
    </w:p>
    <w:p w:rsidR="00DF1AEB" w:rsidRPr="00BD78E4" w:rsidRDefault="00DF1AEB" w:rsidP="00DF1AEB">
      <w:pPr>
        <w:pStyle w:val="a7"/>
        <w:numPr>
          <w:ilvl w:val="0"/>
          <w:numId w:val="2"/>
        </w:numPr>
        <w:tabs>
          <w:tab w:val="clear" w:pos="720"/>
          <w:tab w:val="num" w:pos="284"/>
        </w:tabs>
        <w:spacing w:before="0" w:beforeAutospacing="0" w:after="0" w:afterAutospacing="0"/>
        <w:ind w:hanging="720"/>
      </w:pPr>
      <w:r w:rsidRPr="00BD78E4">
        <w:t>формирование  представления о звукобуквенном составе слова;</w:t>
      </w:r>
    </w:p>
    <w:p w:rsidR="00DF1AEB" w:rsidRPr="00BD78E4" w:rsidRDefault="00DF1AEB" w:rsidP="00DF1AEB">
      <w:pPr>
        <w:pStyle w:val="a7"/>
        <w:numPr>
          <w:ilvl w:val="0"/>
          <w:numId w:val="1"/>
        </w:numPr>
        <w:tabs>
          <w:tab w:val="clear" w:pos="720"/>
          <w:tab w:val="num" w:pos="284"/>
        </w:tabs>
        <w:spacing w:before="0" w:beforeAutospacing="0" w:after="0" w:afterAutospacing="0"/>
        <w:ind w:hanging="720"/>
      </w:pPr>
      <w:r w:rsidRPr="00BD78E4">
        <w:t xml:space="preserve">формирование навыка элементарного языкового анализа и синтеза; </w:t>
      </w:r>
    </w:p>
    <w:p w:rsidR="00DF1AEB" w:rsidRPr="00BD78E4" w:rsidRDefault="00DF1AEB" w:rsidP="00DF1AEB">
      <w:pPr>
        <w:pStyle w:val="a7"/>
        <w:numPr>
          <w:ilvl w:val="0"/>
          <w:numId w:val="1"/>
        </w:numPr>
        <w:tabs>
          <w:tab w:val="clear" w:pos="720"/>
          <w:tab w:val="num" w:pos="284"/>
        </w:tabs>
        <w:spacing w:before="0" w:beforeAutospacing="0" w:after="0" w:afterAutospacing="0"/>
        <w:ind w:hanging="720"/>
      </w:pPr>
      <w:r w:rsidRPr="00BD78E4">
        <w:t>развитие пространственно-временных представлений;</w:t>
      </w:r>
    </w:p>
    <w:p w:rsidR="00DF1AEB" w:rsidRPr="00BD78E4" w:rsidRDefault="00DF1AEB" w:rsidP="00DF1AEB">
      <w:pPr>
        <w:numPr>
          <w:ilvl w:val="0"/>
          <w:numId w:val="1"/>
        </w:numPr>
        <w:tabs>
          <w:tab w:val="clear" w:pos="720"/>
          <w:tab w:val="num" w:pos="284"/>
        </w:tabs>
        <w:spacing w:after="0" w:line="240" w:lineRule="auto"/>
        <w:ind w:hanging="720"/>
        <w:rPr>
          <w:rFonts w:ascii="Times New Roman" w:hAnsi="Times New Roman" w:cs="Times New Roman"/>
          <w:sz w:val="24"/>
          <w:szCs w:val="24"/>
        </w:rPr>
      </w:pPr>
      <w:r w:rsidRPr="00BD78E4">
        <w:rPr>
          <w:rFonts w:ascii="Times New Roman" w:hAnsi="Times New Roman" w:cs="Times New Roman"/>
          <w:sz w:val="24"/>
          <w:szCs w:val="24"/>
        </w:rPr>
        <w:t>развитие психологической,  коммуникативной готовности к обучению;</w:t>
      </w:r>
    </w:p>
    <w:p w:rsidR="00DF1AEB" w:rsidRPr="00BD78E4" w:rsidRDefault="00DF1AEB" w:rsidP="00DF1AEB">
      <w:pPr>
        <w:numPr>
          <w:ilvl w:val="0"/>
          <w:numId w:val="1"/>
        </w:numPr>
        <w:tabs>
          <w:tab w:val="clear" w:pos="720"/>
          <w:tab w:val="num" w:pos="284"/>
        </w:tabs>
        <w:spacing w:after="0" w:line="240" w:lineRule="auto"/>
        <w:ind w:hanging="720"/>
        <w:rPr>
          <w:rFonts w:ascii="Times New Roman" w:hAnsi="Times New Roman" w:cs="Times New Roman"/>
          <w:sz w:val="24"/>
          <w:szCs w:val="24"/>
        </w:rPr>
      </w:pPr>
      <w:r w:rsidRPr="00BD78E4">
        <w:rPr>
          <w:rFonts w:ascii="Times New Roman" w:hAnsi="Times New Roman" w:cs="Times New Roman"/>
          <w:sz w:val="24"/>
          <w:szCs w:val="24"/>
        </w:rPr>
        <w:t>развитие творческих способностей;</w:t>
      </w:r>
    </w:p>
    <w:p w:rsidR="00DF1AEB" w:rsidRPr="00BD78E4" w:rsidRDefault="00DF1AEB" w:rsidP="00DF1AEB">
      <w:pPr>
        <w:numPr>
          <w:ilvl w:val="0"/>
          <w:numId w:val="1"/>
        </w:numPr>
        <w:tabs>
          <w:tab w:val="clear" w:pos="720"/>
          <w:tab w:val="num" w:pos="284"/>
        </w:tabs>
        <w:spacing w:after="0" w:line="240" w:lineRule="auto"/>
        <w:ind w:hanging="720"/>
        <w:jc w:val="both"/>
        <w:rPr>
          <w:rFonts w:ascii="Times New Roman" w:hAnsi="Times New Roman" w:cs="Times New Roman"/>
          <w:sz w:val="24"/>
          <w:szCs w:val="24"/>
        </w:rPr>
      </w:pPr>
      <w:r w:rsidRPr="00BD78E4">
        <w:rPr>
          <w:rFonts w:ascii="Times New Roman" w:hAnsi="Times New Roman" w:cs="Times New Roman"/>
          <w:sz w:val="24"/>
          <w:szCs w:val="24"/>
        </w:rPr>
        <w:t>уточнение и расширение лексического запаса и грамматического строя речи.</w:t>
      </w:r>
    </w:p>
    <w:p w:rsidR="00DF1AEB" w:rsidRPr="00BD78E4" w:rsidRDefault="00DF1AEB" w:rsidP="00DF1AEB">
      <w:pPr>
        <w:spacing w:after="0" w:line="240" w:lineRule="auto"/>
        <w:ind w:left="720"/>
        <w:jc w:val="both"/>
        <w:rPr>
          <w:rFonts w:ascii="Times New Roman" w:hAnsi="Times New Roman" w:cs="Times New Roman"/>
          <w:sz w:val="24"/>
          <w:szCs w:val="24"/>
        </w:rPr>
      </w:pPr>
    </w:p>
    <w:p w:rsidR="00DF1AEB" w:rsidRPr="00BD78E4" w:rsidRDefault="00DF1AEB" w:rsidP="00DF1AEB">
      <w:pPr>
        <w:pStyle w:val="Default"/>
        <w:numPr>
          <w:ilvl w:val="0"/>
          <w:numId w:val="5"/>
        </w:numPr>
        <w:spacing w:line="276" w:lineRule="auto"/>
        <w:rPr>
          <w:rStyle w:val="fontstyle11"/>
          <w:b w:val="0"/>
          <w:bCs w:val="0"/>
          <w:sz w:val="24"/>
          <w:szCs w:val="24"/>
        </w:rPr>
      </w:pPr>
      <w:r w:rsidRPr="00BD78E4">
        <w:rPr>
          <w:rStyle w:val="fontstyle11"/>
          <w:sz w:val="24"/>
          <w:szCs w:val="24"/>
        </w:rPr>
        <w:t>Общая характеристика коррекционно-развивающего курса</w:t>
      </w:r>
    </w:p>
    <w:p w:rsidR="00FF7D4C" w:rsidRPr="00BD78E4" w:rsidRDefault="00FF7D4C" w:rsidP="00FF7D4C">
      <w:pPr>
        <w:pStyle w:val="Default"/>
        <w:spacing w:line="276" w:lineRule="auto"/>
        <w:ind w:left="720"/>
      </w:pPr>
    </w:p>
    <w:p w:rsidR="00AF0518" w:rsidRPr="00BD78E4" w:rsidRDefault="00984233" w:rsidP="00EE4E15">
      <w:pPr>
        <w:spacing w:after="0" w:line="240" w:lineRule="auto"/>
        <w:jc w:val="both"/>
        <w:rPr>
          <w:rFonts w:ascii="Times New Roman" w:hAnsi="Times New Roman" w:cs="Times New Roman"/>
          <w:sz w:val="24"/>
          <w:szCs w:val="24"/>
        </w:rPr>
      </w:pPr>
      <w:r w:rsidRPr="00BD78E4">
        <w:rPr>
          <w:rFonts w:ascii="Times New Roman" w:hAnsi="Times New Roman"/>
          <w:b/>
          <w:sz w:val="24"/>
          <w:szCs w:val="24"/>
        </w:rPr>
        <w:t xml:space="preserve"> </w:t>
      </w:r>
      <w:r w:rsidR="002D499F" w:rsidRPr="00BD78E4">
        <w:rPr>
          <w:rFonts w:ascii="Times New Roman" w:hAnsi="Times New Roman"/>
          <w:sz w:val="24"/>
          <w:szCs w:val="24"/>
        </w:rPr>
        <w:t xml:space="preserve"> </w:t>
      </w:r>
      <w:r w:rsidRPr="00BD78E4">
        <w:rPr>
          <w:rFonts w:ascii="Times New Roman" w:hAnsi="Times New Roman"/>
          <w:sz w:val="24"/>
          <w:szCs w:val="24"/>
        </w:rPr>
        <w:t xml:space="preserve"> </w:t>
      </w:r>
      <w:r w:rsidR="00AF0518" w:rsidRPr="00BD78E4">
        <w:rPr>
          <w:rFonts w:ascii="Times New Roman" w:hAnsi="Times New Roman" w:cs="Times New Roman"/>
          <w:sz w:val="24"/>
          <w:szCs w:val="24"/>
        </w:rPr>
        <w:t>Данная коррекционно-развивающая программа предназначена для обучающихся  1</w:t>
      </w:r>
      <w:r w:rsidR="00691F33">
        <w:rPr>
          <w:rFonts w:ascii="Times New Roman" w:hAnsi="Times New Roman" w:cs="Times New Roman"/>
          <w:sz w:val="24"/>
          <w:szCs w:val="24"/>
        </w:rPr>
        <w:t>-2-х классов</w:t>
      </w:r>
      <w:r w:rsidR="00AF0518" w:rsidRPr="00BD78E4">
        <w:rPr>
          <w:rFonts w:ascii="Times New Roman" w:hAnsi="Times New Roman" w:cs="Times New Roman"/>
          <w:sz w:val="24"/>
          <w:szCs w:val="24"/>
        </w:rPr>
        <w:t xml:space="preserve">, имеющих нарушения речи (ФФНР, ОНР, ЛГНР) и неречевых процессов, препятствующие успешному освоению программы по чтению и письму, развитию устной и  формированию  письменной речи в начальный период обучения.  </w:t>
      </w:r>
    </w:p>
    <w:p w:rsidR="002D499F" w:rsidRPr="00BD78E4" w:rsidRDefault="002D499F" w:rsidP="00EE4E15">
      <w:pPr>
        <w:spacing w:after="0" w:line="240" w:lineRule="auto"/>
        <w:jc w:val="both"/>
        <w:rPr>
          <w:rFonts w:ascii="Times New Roman" w:eastAsia="Times New Roman" w:hAnsi="Times New Roman" w:cs="Times New Roman"/>
          <w:sz w:val="24"/>
          <w:szCs w:val="24"/>
        </w:rPr>
      </w:pPr>
      <w:r w:rsidRPr="00BD78E4">
        <w:rPr>
          <w:rFonts w:ascii="Times New Roman" w:hAnsi="Times New Roman" w:cs="Times New Roman"/>
          <w:sz w:val="24"/>
          <w:szCs w:val="24"/>
        </w:rPr>
        <w:t xml:space="preserve">  </w:t>
      </w:r>
      <w:r w:rsidR="00984233" w:rsidRPr="00BD78E4">
        <w:rPr>
          <w:rFonts w:ascii="Times New Roman" w:hAnsi="Times New Roman" w:cs="Times New Roman"/>
          <w:sz w:val="24"/>
          <w:szCs w:val="24"/>
        </w:rPr>
        <w:t xml:space="preserve"> </w:t>
      </w:r>
      <w:r w:rsidRPr="00BD78E4">
        <w:rPr>
          <w:rFonts w:ascii="Times New Roman" w:hAnsi="Times New Roman" w:cs="Times New Roman"/>
          <w:sz w:val="24"/>
          <w:szCs w:val="24"/>
        </w:rPr>
        <w:t xml:space="preserve"> </w:t>
      </w:r>
      <w:r w:rsidR="00984233" w:rsidRPr="00BD78E4">
        <w:rPr>
          <w:rFonts w:ascii="Times New Roman" w:hAnsi="Times New Roman" w:cs="Times New Roman"/>
          <w:sz w:val="24"/>
          <w:szCs w:val="24"/>
        </w:rPr>
        <w:t>Д</w:t>
      </w:r>
      <w:r w:rsidRPr="00BD78E4">
        <w:rPr>
          <w:rFonts w:ascii="Times New Roman" w:hAnsi="Times New Roman" w:cs="Times New Roman"/>
          <w:sz w:val="24"/>
          <w:szCs w:val="24"/>
        </w:rPr>
        <w:t>ет</w:t>
      </w:r>
      <w:r w:rsidR="00984233" w:rsidRPr="00BD78E4">
        <w:rPr>
          <w:rFonts w:ascii="Times New Roman" w:hAnsi="Times New Roman" w:cs="Times New Roman"/>
          <w:sz w:val="24"/>
          <w:szCs w:val="24"/>
        </w:rPr>
        <w:t>и</w:t>
      </w:r>
      <w:r w:rsidRPr="00BD78E4">
        <w:rPr>
          <w:rFonts w:ascii="Times New Roman" w:hAnsi="Times New Roman" w:cs="Times New Roman"/>
          <w:sz w:val="24"/>
          <w:szCs w:val="24"/>
        </w:rPr>
        <w:t xml:space="preserve"> с ТНР (тяжелыми нарушениями речи</w:t>
      </w:r>
      <w:r w:rsidR="00984233" w:rsidRPr="00BD78E4">
        <w:rPr>
          <w:rFonts w:ascii="Times New Roman" w:hAnsi="Times New Roman" w:cs="Times New Roman"/>
          <w:sz w:val="24"/>
          <w:szCs w:val="24"/>
        </w:rPr>
        <w:t xml:space="preserve">) </w:t>
      </w:r>
      <w:r w:rsidRPr="00BD78E4">
        <w:rPr>
          <w:rFonts w:ascii="Times New Roman" w:hAnsi="Times New Roman" w:cs="Times New Roman"/>
          <w:sz w:val="24"/>
          <w:szCs w:val="24"/>
        </w:rPr>
        <w:t xml:space="preserve"> имею</w:t>
      </w:r>
      <w:r w:rsidR="00984233" w:rsidRPr="00BD78E4">
        <w:rPr>
          <w:rFonts w:ascii="Times New Roman" w:hAnsi="Times New Roman" w:cs="Times New Roman"/>
          <w:sz w:val="24"/>
          <w:szCs w:val="24"/>
        </w:rPr>
        <w:t>т</w:t>
      </w:r>
      <w:r w:rsidRPr="00BD78E4">
        <w:rPr>
          <w:rFonts w:ascii="Times New Roman" w:hAnsi="Times New Roman" w:cs="Times New Roman"/>
          <w:sz w:val="24"/>
          <w:szCs w:val="24"/>
        </w:rPr>
        <w:t xml:space="preserve"> сложную структуру дефекта. </w:t>
      </w:r>
      <w:r w:rsidR="00984233" w:rsidRPr="00BD78E4">
        <w:rPr>
          <w:rFonts w:ascii="Times New Roman" w:eastAsia="Times New Roman" w:hAnsi="Times New Roman" w:cs="Times New Roman"/>
          <w:sz w:val="24"/>
          <w:szCs w:val="24"/>
        </w:rPr>
        <w:t xml:space="preserve">  </w:t>
      </w:r>
      <w:r w:rsidR="00AF0518" w:rsidRPr="00BD78E4">
        <w:rPr>
          <w:rFonts w:ascii="Times New Roman" w:eastAsia="Times New Roman" w:hAnsi="Times New Roman" w:cs="Times New Roman"/>
          <w:sz w:val="24"/>
          <w:szCs w:val="24"/>
        </w:rPr>
        <w:t xml:space="preserve">У них </w:t>
      </w:r>
      <w:r w:rsidRPr="00BD78E4">
        <w:rPr>
          <w:rFonts w:ascii="Times New Roman" w:eastAsia="Times New Roman" w:hAnsi="Times New Roman" w:cs="Times New Roman"/>
          <w:sz w:val="24"/>
          <w:szCs w:val="24"/>
        </w:rPr>
        <w:t>возника</w:t>
      </w:r>
      <w:r w:rsidR="00AF0518" w:rsidRPr="00BD78E4">
        <w:rPr>
          <w:rFonts w:ascii="Times New Roman" w:eastAsia="Times New Roman" w:hAnsi="Times New Roman" w:cs="Times New Roman"/>
          <w:sz w:val="24"/>
          <w:szCs w:val="24"/>
        </w:rPr>
        <w:t>ю</w:t>
      </w:r>
      <w:r w:rsidRPr="00BD78E4">
        <w:rPr>
          <w:rFonts w:ascii="Times New Roman" w:eastAsia="Times New Roman" w:hAnsi="Times New Roman" w:cs="Times New Roman"/>
          <w:sz w:val="24"/>
          <w:szCs w:val="24"/>
        </w:rPr>
        <w:t xml:space="preserve">т проблемы не только в говорении, но и в элементарном общении. Многие дети не умеют выражать свои мысли, имеют скудный словарный запас, ограниченность представлений об окружающем мире, незрелость мыслительных процессов, нарушения лексики, грамматики, дикции. Первоклассники затрудняются классифицировать предметы по определенным признакам, неправильно употребляют предлоги в речи, не умеют составлять рассказы и т.д.   </w:t>
      </w:r>
    </w:p>
    <w:p w:rsidR="002D499F" w:rsidRPr="00BD78E4" w:rsidRDefault="002D499F" w:rsidP="00EE4E15">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Современная система логопедической поддержки обучающихся начальной школы, позволяет значительному числу детей с речевыми нарушениями или ОВЗ успешно усваивать школьную программу. Одним из видов совместной коммуникативно-коррекционной деятельности являются внеурочные занятия, способствующие преодолению речевых и неречевых расстройств, мешающих полноценному обучению в школе.</w:t>
      </w:r>
    </w:p>
    <w:p w:rsidR="002D499F" w:rsidRPr="00BD78E4" w:rsidRDefault="002D499F" w:rsidP="00AF0518">
      <w:pPr>
        <w:pStyle w:val="a3"/>
        <w:spacing w:line="240" w:lineRule="auto"/>
        <w:rPr>
          <w:snapToGrid w:val="0"/>
          <w:sz w:val="24"/>
          <w:szCs w:val="24"/>
        </w:rPr>
      </w:pPr>
      <w:r w:rsidRPr="00BD78E4">
        <w:rPr>
          <w:snapToGrid w:val="0"/>
          <w:sz w:val="24"/>
          <w:szCs w:val="24"/>
        </w:rPr>
        <w:t xml:space="preserve">Процесс коррекции нарушений устной речи тесно связан с обучением ребенка русскому языку. Взаимосвязь коррекционно-развивающего и обучающего процессов способствует успешному усвоению учащимися правил грамматики.  </w:t>
      </w:r>
      <w:r w:rsidRPr="00BD78E4">
        <w:rPr>
          <w:sz w:val="24"/>
          <w:szCs w:val="24"/>
        </w:rPr>
        <w:t xml:space="preserve"> Занятия курса строятся с учетом содержания учебных программ по русскому языку. </w:t>
      </w:r>
      <w:r w:rsidRPr="00BD78E4">
        <w:rPr>
          <w:snapToGrid w:val="0"/>
          <w:sz w:val="24"/>
          <w:szCs w:val="24"/>
        </w:rPr>
        <w:t xml:space="preserve">Подбор лексического материала соответствует программным требованиям и учитывает  знание детьми грамматических форм  рода, числа;  таких понятий как «звук», «буква», «слово», «предложение», «гласный, согласный  звук» и т.д. </w:t>
      </w:r>
    </w:p>
    <w:p w:rsidR="00AF0518" w:rsidRPr="00BD78E4" w:rsidRDefault="00AF0518" w:rsidP="00DF1AEB">
      <w:pPr>
        <w:spacing w:after="0" w:line="240" w:lineRule="auto"/>
        <w:ind w:left="720"/>
        <w:jc w:val="center"/>
        <w:rPr>
          <w:rFonts w:ascii="Times New Roman" w:hAnsi="Times New Roman" w:cs="Times New Roman"/>
          <w:b/>
          <w:sz w:val="24"/>
          <w:szCs w:val="24"/>
        </w:rPr>
      </w:pPr>
    </w:p>
    <w:p w:rsidR="00DF1AEB" w:rsidRPr="00BD78E4" w:rsidRDefault="00DF1AEB" w:rsidP="00DF1AEB">
      <w:pPr>
        <w:spacing w:after="0" w:line="240" w:lineRule="auto"/>
        <w:ind w:left="720"/>
        <w:jc w:val="center"/>
        <w:rPr>
          <w:rFonts w:ascii="Times New Roman" w:hAnsi="Times New Roman" w:cs="Times New Roman"/>
          <w:b/>
          <w:bCs/>
          <w:sz w:val="24"/>
          <w:szCs w:val="24"/>
        </w:rPr>
      </w:pPr>
      <w:r w:rsidRPr="00BD78E4">
        <w:rPr>
          <w:rFonts w:ascii="Times New Roman" w:hAnsi="Times New Roman" w:cs="Times New Roman"/>
          <w:b/>
          <w:sz w:val="24"/>
          <w:szCs w:val="24"/>
        </w:rPr>
        <w:lastRenderedPageBreak/>
        <w:t>Формы и методы</w:t>
      </w:r>
      <w:r w:rsidRPr="00BD78E4">
        <w:rPr>
          <w:rFonts w:ascii="Times New Roman" w:hAnsi="Times New Roman" w:cs="Times New Roman"/>
          <w:sz w:val="24"/>
          <w:szCs w:val="24"/>
        </w:rPr>
        <w:t xml:space="preserve"> </w:t>
      </w:r>
      <w:r w:rsidRPr="00BD78E4">
        <w:rPr>
          <w:rFonts w:ascii="Times New Roman" w:hAnsi="Times New Roman" w:cs="Times New Roman"/>
          <w:b/>
          <w:bCs/>
          <w:sz w:val="24"/>
          <w:szCs w:val="24"/>
        </w:rPr>
        <w:t>организации   деятельности  обучающихся</w:t>
      </w:r>
    </w:p>
    <w:p w:rsidR="00DF1AEB" w:rsidRPr="00BD78E4" w:rsidRDefault="00DF1AEB" w:rsidP="00DF1AEB">
      <w:pPr>
        <w:pStyle w:val="a7"/>
        <w:shd w:val="clear" w:color="auto" w:fill="FFFFFF"/>
        <w:spacing w:before="0" w:beforeAutospacing="0" w:after="0" w:afterAutospacing="0"/>
        <w:jc w:val="both"/>
      </w:pPr>
      <w:r w:rsidRPr="00BD78E4">
        <w:rPr>
          <w:b/>
          <w:bCs/>
        </w:rPr>
        <w:t xml:space="preserve"> </w:t>
      </w:r>
      <w:r w:rsidRPr="00BD78E4">
        <w:rPr>
          <w:b/>
          <w:bCs/>
        </w:rPr>
        <w:tab/>
      </w:r>
      <w:r w:rsidR="00AF0518" w:rsidRPr="00BD78E4">
        <w:rPr>
          <w:color w:val="000000"/>
          <w:shd w:val="clear" w:color="auto" w:fill="FFFFFF"/>
        </w:rPr>
        <w:t>Внеурочная</w:t>
      </w:r>
      <w:r w:rsidRPr="00BD78E4">
        <w:rPr>
          <w:color w:val="000000"/>
          <w:shd w:val="clear" w:color="auto" w:fill="FFFFFF"/>
        </w:rPr>
        <w:t xml:space="preserve">  деятельность с   обучающимися проводится   в виде групповых занятий, на которых осуществляется </w:t>
      </w:r>
      <w:r w:rsidRPr="00BD78E4">
        <w:rPr>
          <w:b/>
        </w:rPr>
        <w:t>фронтальная, групповая, парная и индивидуальная</w:t>
      </w:r>
      <w:r w:rsidRPr="00BD78E4">
        <w:t xml:space="preserve"> форма работы. </w:t>
      </w:r>
      <w:r w:rsidRPr="00BD78E4">
        <w:rPr>
          <w:iCs/>
        </w:rPr>
        <w:t>Занятия логопедического кружка</w:t>
      </w:r>
      <w:r w:rsidRPr="00BD78E4">
        <w:t xml:space="preserve">  представляют собой серию  игр-путешествий в город Звуков, букв и слов.  Дети вовлекаются в творческую работу по населению этого города жителями и созданию городск</w:t>
      </w:r>
      <w:r w:rsidR="006A07B6">
        <w:t xml:space="preserve">ой инфраструктуры. Каждое из </w:t>
      </w:r>
      <w:r w:rsidRPr="00BD78E4">
        <w:t xml:space="preserve">занятий посвящено какой-либо конкретной букве-улице и лексической теме. Ведущими методами и видами работы  выступают:  </w:t>
      </w:r>
      <w:r w:rsidRPr="00BD78E4">
        <w:rPr>
          <w:i/>
        </w:rPr>
        <w:t xml:space="preserve"> </w:t>
      </w:r>
    </w:p>
    <w:p w:rsidR="00DF1AEB" w:rsidRPr="00BD78E4" w:rsidRDefault="00DF1AEB" w:rsidP="00DF1AEB">
      <w:pPr>
        <w:pStyle w:val="a7"/>
        <w:shd w:val="clear" w:color="auto" w:fill="FFFFFF"/>
        <w:spacing w:before="0" w:beforeAutospacing="0" w:after="0" w:afterAutospacing="0"/>
        <w:ind w:firstLine="708"/>
        <w:jc w:val="both"/>
        <w:rPr>
          <w:i/>
          <w:snapToGrid w:val="0"/>
        </w:rPr>
      </w:pPr>
      <w:r w:rsidRPr="00BD78E4">
        <w:rPr>
          <w:i/>
          <w:snapToGrid w:val="0"/>
        </w:rPr>
        <w:t xml:space="preserve">- практический </w:t>
      </w:r>
      <w:r w:rsidRPr="00BD78E4">
        <w:rPr>
          <w:snapToGrid w:val="0"/>
        </w:rPr>
        <w:t xml:space="preserve">(упражнение, моделирование, </w:t>
      </w:r>
      <w:r w:rsidRPr="00BD78E4">
        <w:t>игры: подвижные, дидактические, настольные, логопедические  и т.д.);</w:t>
      </w:r>
      <w:r w:rsidRPr="00BD78E4">
        <w:rPr>
          <w:i/>
          <w:snapToGrid w:val="0"/>
        </w:rPr>
        <w:t xml:space="preserve"> </w:t>
      </w:r>
    </w:p>
    <w:p w:rsidR="00DF1AEB" w:rsidRPr="00BD78E4" w:rsidRDefault="00DF1AEB" w:rsidP="00DF1AEB">
      <w:pPr>
        <w:pStyle w:val="a7"/>
        <w:shd w:val="clear" w:color="auto" w:fill="FFFFFF"/>
        <w:spacing w:before="0" w:beforeAutospacing="0" w:after="0" w:afterAutospacing="0"/>
        <w:ind w:firstLine="708"/>
        <w:jc w:val="both"/>
        <w:rPr>
          <w:snapToGrid w:val="0"/>
        </w:rPr>
      </w:pPr>
      <w:r w:rsidRPr="00BD78E4">
        <w:rPr>
          <w:i/>
          <w:snapToGrid w:val="0"/>
        </w:rPr>
        <w:t>- наглядный</w:t>
      </w:r>
      <w:r w:rsidRPr="00BD78E4">
        <w:rPr>
          <w:snapToGrid w:val="0"/>
        </w:rPr>
        <w:t xml:space="preserve"> (демонстрация, наблюдение, рассматривание картин, рисунков, букв и их элементов, показ образца задания, способа действия);  </w:t>
      </w:r>
    </w:p>
    <w:p w:rsidR="00DF1AEB" w:rsidRPr="00BD78E4" w:rsidRDefault="00DF1AEB" w:rsidP="00DF1AEB">
      <w:pPr>
        <w:pStyle w:val="a7"/>
        <w:shd w:val="clear" w:color="auto" w:fill="FFFFFF"/>
        <w:spacing w:before="0" w:beforeAutospacing="0" w:after="0" w:afterAutospacing="0"/>
        <w:ind w:firstLine="708"/>
        <w:jc w:val="both"/>
        <w:rPr>
          <w:snapToGrid w:val="0"/>
        </w:rPr>
      </w:pPr>
      <w:r w:rsidRPr="00BD78E4">
        <w:rPr>
          <w:i/>
          <w:snapToGrid w:val="0"/>
        </w:rPr>
        <w:t>- словесный</w:t>
      </w:r>
      <w:r w:rsidRPr="00BD78E4">
        <w:rPr>
          <w:snapToGrid w:val="0"/>
        </w:rPr>
        <w:t xml:space="preserve"> (рассказ, беседа, чтение). </w:t>
      </w:r>
    </w:p>
    <w:p w:rsidR="00DF1AEB" w:rsidRPr="00BD78E4" w:rsidRDefault="00DF1AEB" w:rsidP="00DF1AEB">
      <w:pPr>
        <w:pStyle w:val="a7"/>
        <w:shd w:val="clear" w:color="auto" w:fill="FFFFFF"/>
        <w:spacing w:before="0" w:beforeAutospacing="0" w:after="0" w:afterAutospacing="0"/>
        <w:ind w:firstLine="708"/>
        <w:jc w:val="both"/>
      </w:pPr>
      <w:r w:rsidRPr="00BD78E4">
        <w:rPr>
          <w:snapToGrid w:val="0"/>
        </w:rPr>
        <w:t xml:space="preserve">Используются игровые, личностно-ориентированные, </w:t>
      </w:r>
      <w:r w:rsidRPr="00BD78E4">
        <w:t xml:space="preserve">ИК технологии, </w:t>
      </w:r>
      <w:r w:rsidRPr="00BD78E4">
        <w:rPr>
          <w:i/>
          <w:snapToGrid w:val="0"/>
        </w:rPr>
        <w:t xml:space="preserve"> </w:t>
      </w:r>
      <w:r w:rsidRPr="00BD78E4">
        <w:rPr>
          <w:snapToGrid w:val="0"/>
        </w:rPr>
        <w:t xml:space="preserve">словесные приемы: показ образца речи, хоровое проговаривание, пояснение, объяснение, педагогическая оценка. На занятиях выполняются  </w:t>
      </w:r>
      <w:r w:rsidRPr="00BD78E4">
        <w:t xml:space="preserve"> творческие работы, создаются выставки работ. Используется дидактический и раздаточный материал, ребусы, кроссворды, головоломки, физкультминутки, речевой материал в виде пословиц  и поговорок, рифмовок, считалок, грамматических  сказок. </w:t>
      </w:r>
    </w:p>
    <w:p w:rsidR="00DF1AEB" w:rsidRPr="00BD78E4" w:rsidRDefault="00DF1AEB" w:rsidP="00DF1AEB">
      <w:pPr>
        <w:spacing w:after="0" w:line="240" w:lineRule="auto"/>
        <w:jc w:val="both"/>
        <w:rPr>
          <w:rFonts w:ascii="Times New Roman" w:hAnsi="Times New Roman" w:cs="Times New Roman"/>
          <w:sz w:val="24"/>
          <w:szCs w:val="24"/>
        </w:rPr>
      </w:pPr>
      <w:r w:rsidRPr="00BD78E4">
        <w:rPr>
          <w:rFonts w:ascii="Times New Roman" w:hAnsi="Times New Roman" w:cs="Times New Roman"/>
          <w:iCs/>
          <w:sz w:val="24"/>
          <w:szCs w:val="24"/>
        </w:rPr>
        <w:t xml:space="preserve">         </w:t>
      </w:r>
      <w:r w:rsidRPr="00BD78E4">
        <w:rPr>
          <w:rFonts w:ascii="Times New Roman" w:hAnsi="Times New Roman" w:cs="Times New Roman"/>
          <w:sz w:val="24"/>
          <w:szCs w:val="24"/>
        </w:rPr>
        <w:t>В ходе занятия ребята дают характеристику звуку, соотносят его с буквой, читают дорожки букв, слогов, слова, учатся звуковому анализу и синтезу слов, конструируют буквы из разных материалов, пополняют свои знания по предлагаемым темам. Итогом каждого занятия становится коллективно созданный продукт – страница книги с отрабатываемой буквой и ключевыми словами темы. Таким образом, к завершению курса получится книга из 33 страниц, содержащая разнообразную информацию, обобщающую работу группы за год.</w:t>
      </w:r>
    </w:p>
    <w:p w:rsidR="00DF1AEB" w:rsidRPr="00BD78E4" w:rsidRDefault="00DF1AEB" w:rsidP="00DF1AEB">
      <w:pPr>
        <w:spacing w:after="0" w:line="240" w:lineRule="auto"/>
        <w:jc w:val="both"/>
        <w:rPr>
          <w:rFonts w:ascii="Times New Roman" w:hAnsi="Times New Roman" w:cs="Times New Roman"/>
          <w:b/>
          <w:bCs/>
          <w:spacing w:val="-1"/>
          <w:sz w:val="24"/>
          <w:szCs w:val="24"/>
        </w:rPr>
      </w:pPr>
      <w:r w:rsidRPr="00BD78E4">
        <w:rPr>
          <w:rFonts w:ascii="Times New Roman" w:hAnsi="Times New Roman"/>
          <w:color w:val="000000"/>
          <w:sz w:val="24"/>
          <w:szCs w:val="24"/>
          <w:shd w:val="clear" w:color="auto" w:fill="FFFFFF"/>
        </w:rPr>
        <w:t xml:space="preserve">    </w:t>
      </w:r>
      <w:r w:rsidRPr="00BD78E4">
        <w:rPr>
          <w:sz w:val="24"/>
          <w:szCs w:val="24"/>
        </w:rPr>
        <w:t xml:space="preserve">     </w:t>
      </w:r>
      <w:r w:rsidRPr="00BD78E4">
        <w:rPr>
          <w:rFonts w:ascii="Times New Roman" w:hAnsi="Times New Roman" w:cs="Times New Roman"/>
          <w:sz w:val="24"/>
          <w:szCs w:val="24"/>
        </w:rPr>
        <w:t xml:space="preserve">Организация деятельности младших школьников на занятиях основывается на следующих </w:t>
      </w:r>
      <w:r w:rsidRPr="00BD78E4">
        <w:rPr>
          <w:rFonts w:ascii="Times New Roman" w:hAnsi="Times New Roman" w:cs="Times New Roman"/>
          <w:b/>
          <w:sz w:val="24"/>
          <w:szCs w:val="24"/>
        </w:rPr>
        <w:t>принципах:</w:t>
      </w:r>
    </w:p>
    <w:p w:rsidR="00DF1AEB" w:rsidRPr="00BD78E4" w:rsidRDefault="00DF1AEB" w:rsidP="00DF1AEB">
      <w:pPr>
        <w:pStyle w:val="a6"/>
        <w:numPr>
          <w:ilvl w:val="0"/>
          <w:numId w:val="3"/>
        </w:numPr>
        <w:shd w:val="clear" w:color="auto" w:fill="FFFFFF"/>
        <w:spacing w:after="0" w:line="240" w:lineRule="auto"/>
        <w:ind w:left="360"/>
        <w:contextualSpacing w:val="0"/>
        <w:jc w:val="both"/>
        <w:rPr>
          <w:rFonts w:ascii="Times New Roman" w:hAnsi="Times New Roman" w:cs="Times New Roman"/>
          <w:color w:val="000000"/>
          <w:spacing w:val="-6"/>
          <w:sz w:val="24"/>
          <w:szCs w:val="24"/>
        </w:rPr>
      </w:pPr>
      <w:r w:rsidRPr="00BD78E4">
        <w:rPr>
          <w:rFonts w:ascii="Times New Roman" w:hAnsi="Times New Roman" w:cs="Times New Roman"/>
          <w:color w:val="000000"/>
          <w:spacing w:val="-6"/>
          <w:sz w:val="24"/>
          <w:szCs w:val="24"/>
        </w:rPr>
        <w:t>наглядность;</w:t>
      </w:r>
    </w:p>
    <w:p w:rsidR="00DF1AEB" w:rsidRPr="00BD78E4" w:rsidRDefault="00DF1AEB" w:rsidP="00DF1AEB">
      <w:pPr>
        <w:pStyle w:val="a6"/>
        <w:numPr>
          <w:ilvl w:val="0"/>
          <w:numId w:val="3"/>
        </w:numPr>
        <w:shd w:val="clear" w:color="auto" w:fill="FFFFFF"/>
        <w:spacing w:after="0" w:line="240" w:lineRule="auto"/>
        <w:ind w:left="360"/>
        <w:contextualSpacing w:val="0"/>
        <w:jc w:val="both"/>
        <w:rPr>
          <w:rFonts w:ascii="Times New Roman" w:hAnsi="Times New Roman" w:cs="Times New Roman"/>
          <w:color w:val="000000"/>
          <w:spacing w:val="-6"/>
          <w:sz w:val="24"/>
          <w:szCs w:val="24"/>
        </w:rPr>
      </w:pPr>
      <w:r w:rsidRPr="00BD78E4">
        <w:rPr>
          <w:rFonts w:ascii="Times New Roman" w:hAnsi="Times New Roman" w:cs="Times New Roman"/>
          <w:color w:val="000000"/>
          <w:spacing w:val="-6"/>
          <w:sz w:val="24"/>
          <w:szCs w:val="24"/>
        </w:rPr>
        <w:t>доступность;</w:t>
      </w:r>
    </w:p>
    <w:p w:rsidR="00DF1AEB" w:rsidRPr="00BD78E4" w:rsidRDefault="00DF1AEB" w:rsidP="00DF1AEB">
      <w:pPr>
        <w:pStyle w:val="a6"/>
        <w:numPr>
          <w:ilvl w:val="0"/>
          <w:numId w:val="3"/>
        </w:numPr>
        <w:shd w:val="clear" w:color="auto" w:fill="FFFFFF"/>
        <w:spacing w:after="0" w:line="240" w:lineRule="auto"/>
        <w:ind w:left="360"/>
        <w:contextualSpacing w:val="0"/>
        <w:jc w:val="both"/>
        <w:rPr>
          <w:rFonts w:ascii="Times New Roman" w:hAnsi="Times New Roman" w:cs="Times New Roman"/>
          <w:sz w:val="24"/>
          <w:szCs w:val="24"/>
        </w:rPr>
      </w:pPr>
      <w:r w:rsidRPr="00BD78E4">
        <w:rPr>
          <w:rFonts w:ascii="Times New Roman" w:hAnsi="Times New Roman" w:cs="Times New Roman"/>
          <w:sz w:val="24"/>
          <w:szCs w:val="24"/>
        </w:rPr>
        <w:t>системность;</w:t>
      </w:r>
    </w:p>
    <w:p w:rsidR="00DF1AEB" w:rsidRPr="00BD78E4" w:rsidRDefault="00DF1AEB" w:rsidP="00DF1AEB">
      <w:pPr>
        <w:pStyle w:val="a6"/>
        <w:numPr>
          <w:ilvl w:val="0"/>
          <w:numId w:val="3"/>
        </w:numPr>
        <w:shd w:val="clear" w:color="auto" w:fill="FFFFFF"/>
        <w:spacing w:after="0" w:line="240" w:lineRule="auto"/>
        <w:ind w:left="360"/>
        <w:contextualSpacing w:val="0"/>
        <w:jc w:val="both"/>
        <w:rPr>
          <w:rFonts w:ascii="Times New Roman" w:hAnsi="Times New Roman" w:cs="Times New Roman"/>
          <w:sz w:val="24"/>
          <w:szCs w:val="24"/>
        </w:rPr>
      </w:pPr>
      <w:r w:rsidRPr="00BD78E4">
        <w:rPr>
          <w:rFonts w:ascii="Times New Roman" w:hAnsi="Times New Roman" w:cs="Times New Roman"/>
          <w:sz w:val="24"/>
          <w:szCs w:val="24"/>
        </w:rPr>
        <w:t>занимательность;</w:t>
      </w:r>
    </w:p>
    <w:p w:rsidR="00DF1AEB" w:rsidRPr="00BD78E4" w:rsidRDefault="00DF1AEB" w:rsidP="00DF1AEB">
      <w:pPr>
        <w:pStyle w:val="a6"/>
        <w:numPr>
          <w:ilvl w:val="0"/>
          <w:numId w:val="3"/>
        </w:numPr>
        <w:shd w:val="clear" w:color="auto" w:fill="FFFFFF"/>
        <w:spacing w:after="0" w:line="240" w:lineRule="auto"/>
        <w:ind w:left="360"/>
        <w:contextualSpacing w:val="0"/>
        <w:jc w:val="both"/>
        <w:rPr>
          <w:rFonts w:ascii="Times New Roman" w:hAnsi="Times New Roman" w:cs="Times New Roman"/>
          <w:sz w:val="24"/>
          <w:szCs w:val="24"/>
        </w:rPr>
      </w:pPr>
      <w:r w:rsidRPr="00BD78E4">
        <w:rPr>
          <w:rFonts w:ascii="Times New Roman" w:hAnsi="Times New Roman" w:cs="Times New Roman"/>
          <w:sz w:val="24"/>
          <w:szCs w:val="24"/>
        </w:rPr>
        <w:t>комплексность;</w:t>
      </w:r>
    </w:p>
    <w:p w:rsidR="00DF1AEB" w:rsidRPr="00BD78E4" w:rsidRDefault="00DF1AEB" w:rsidP="00DF1AEB">
      <w:pPr>
        <w:pStyle w:val="a6"/>
        <w:numPr>
          <w:ilvl w:val="0"/>
          <w:numId w:val="3"/>
        </w:numPr>
        <w:shd w:val="clear" w:color="auto" w:fill="FFFFFF"/>
        <w:spacing w:after="0" w:line="240" w:lineRule="auto"/>
        <w:ind w:left="360"/>
        <w:contextualSpacing w:val="0"/>
        <w:jc w:val="both"/>
        <w:rPr>
          <w:rFonts w:ascii="Times New Roman" w:hAnsi="Times New Roman" w:cs="Times New Roman"/>
          <w:sz w:val="24"/>
          <w:szCs w:val="24"/>
        </w:rPr>
      </w:pPr>
      <w:r w:rsidRPr="00BD78E4">
        <w:rPr>
          <w:rFonts w:ascii="Times New Roman" w:hAnsi="Times New Roman" w:cs="Times New Roman"/>
          <w:sz w:val="24"/>
          <w:szCs w:val="24"/>
        </w:rPr>
        <w:t>принцип развития;</w:t>
      </w:r>
    </w:p>
    <w:p w:rsidR="00DF1AEB" w:rsidRPr="00BD78E4" w:rsidRDefault="00DF1AEB" w:rsidP="00DF1AEB">
      <w:pPr>
        <w:pStyle w:val="a6"/>
        <w:numPr>
          <w:ilvl w:val="0"/>
          <w:numId w:val="3"/>
        </w:numPr>
        <w:shd w:val="clear" w:color="auto" w:fill="FFFFFF"/>
        <w:spacing w:after="0" w:line="240" w:lineRule="auto"/>
        <w:ind w:left="360"/>
        <w:contextualSpacing w:val="0"/>
        <w:jc w:val="both"/>
        <w:rPr>
          <w:rFonts w:ascii="Times New Roman" w:hAnsi="Times New Roman" w:cs="Times New Roman"/>
          <w:sz w:val="24"/>
          <w:szCs w:val="24"/>
        </w:rPr>
      </w:pPr>
      <w:r w:rsidRPr="00BD78E4">
        <w:rPr>
          <w:rFonts w:ascii="Times New Roman" w:hAnsi="Times New Roman" w:cs="Times New Roman"/>
          <w:sz w:val="24"/>
          <w:szCs w:val="24"/>
        </w:rPr>
        <w:t>научность;</w:t>
      </w:r>
    </w:p>
    <w:p w:rsidR="00DF1AEB" w:rsidRPr="00BD78E4" w:rsidRDefault="00DF1AEB" w:rsidP="00DF1AEB">
      <w:pPr>
        <w:pStyle w:val="a6"/>
        <w:numPr>
          <w:ilvl w:val="0"/>
          <w:numId w:val="3"/>
        </w:numPr>
        <w:shd w:val="clear" w:color="auto" w:fill="FFFFFF"/>
        <w:spacing w:after="0" w:line="240" w:lineRule="auto"/>
        <w:ind w:left="360"/>
        <w:contextualSpacing w:val="0"/>
        <w:jc w:val="both"/>
        <w:rPr>
          <w:rFonts w:ascii="Times New Roman" w:hAnsi="Times New Roman" w:cs="Times New Roman"/>
          <w:sz w:val="24"/>
          <w:szCs w:val="24"/>
        </w:rPr>
      </w:pPr>
      <w:r w:rsidRPr="00BD78E4">
        <w:rPr>
          <w:rFonts w:ascii="Times New Roman" w:hAnsi="Times New Roman" w:cs="Times New Roman"/>
          <w:sz w:val="24"/>
          <w:szCs w:val="24"/>
        </w:rPr>
        <w:t>сознательность и активность.</w:t>
      </w:r>
    </w:p>
    <w:p w:rsidR="00DF1AEB" w:rsidRPr="00BD78E4" w:rsidRDefault="00DF1AEB" w:rsidP="00DF1AEB">
      <w:pPr>
        <w:shd w:val="clear" w:color="auto" w:fill="FFFFFF"/>
        <w:spacing w:after="0" w:line="240" w:lineRule="auto"/>
        <w:jc w:val="both"/>
        <w:rPr>
          <w:rFonts w:ascii="Times New Roman" w:hAnsi="Times New Roman" w:cs="Times New Roman"/>
          <w:sz w:val="24"/>
          <w:szCs w:val="24"/>
        </w:rPr>
      </w:pPr>
    </w:p>
    <w:p w:rsidR="00DF1AEB" w:rsidRPr="00BD78E4" w:rsidRDefault="00DF1AEB" w:rsidP="00FF7D4C">
      <w:pPr>
        <w:pStyle w:val="a6"/>
        <w:numPr>
          <w:ilvl w:val="0"/>
          <w:numId w:val="5"/>
        </w:numPr>
        <w:rPr>
          <w:rFonts w:ascii="Times New Roman" w:hAnsi="Times New Roman" w:cs="Times New Roman"/>
          <w:b/>
          <w:bCs/>
          <w:color w:val="000000"/>
          <w:sz w:val="24"/>
          <w:szCs w:val="24"/>
        </w:rPr>
      </w:pPr>
      <w:r w:rsidRPr="00BD78E4">
        <w:rPr>
          <w:rFonts w:ascii="Times New Roman" w:hAnsi="Times New Roman" w:cs="Times New Roman"/>
          <w:b/>
          <w:bCs/>
          <w:color w:val="000000"/>
          <w:sz w:val="24"/>
          <w:szCs w:val="24"/>
        </w:rPr>
        <w:t>Описание места учебного курса</w:t>
      </w:r>
    </w:p>
    <w:p w:rsidR="00DF1AEB" w:rsidRPr="00BD78E4" w:rsidRDefault="00DF1AEB" w:rsidP="00FF7D4C">
      <w:pPr>
        <w:shd w:val="clear" w:color="auto" w:fill="FFFFFF"/>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xml:space="preserve">Программа  курса коррекционно-развивающих занятий </w:t>
      </w:r>
      <w:r w:rsidR="00FF7D4C" w:rsidRPr="00BD78E4">
        <w:rPr>
          <w:rFonts w:ascii="Times New Roman" w:hAnsi="Times New Roman" w:cs="Times New Roman"/>
          <w:sz w:val="24"/>
          <w:szCs w:val="24"/>
        </w:rPr>
        <w:t>«</w:t>
      </w:r>
      <w:r w:rsidR="00FF7D4C" w:rsidRPr="00BD78E4">
        <w:rPr>
          <w:rFonts w:ascii="Times New Roman" w:hAnsi="Times New Roman" w:cs="Times New Roman"/>
          <w:color w:val="000000"/>
          <w:sz w:val="24"/>
          <w:szCs w:val="24"/>
        </w:rPr>
        <w:t>В мире звуков и букв</w:t>
      </w:r>
      <w:r w:rsidR="00FF7D4C" w:rsidRPr="00BD78E4">
        <w:rPr>
          <w:rFonts w:ascii="Times New Roman" w:hAnsi="Times New Roman" w:cs="Times New Roman"/>
          <w:sz w:val="24"/>
          <w:szCs w:val="24"/>
        </w:rPr>
        <w:t>»</w:t>
      </w:r>
      <w:r w:rsidRPr="00BD78E4">
        <w:rPr>
          <w:rFonts w:ascii="Times New Roman" w:hAnsi="Times New Roman" w:cs="Times New Roman"/>
          <w:sz w:val="24"/>
          <w:szCs w:val="24"/>
        </w:rPr>
        <w:t xml:space="preserve">  используется на занятиях во внеурочное время. Она рассчитана на 1 ча</w:t>
      </w:r>
      <w:r w:rsidR="00675E1D">
        <w:rPr>
          <w:rFonts w:ascii="Times New Roman" w:hAnsi="Times New Roman" w:cs="Times New Roman"/>
          <w:sz w:val="24"/>
          <w:szCs w:val="24"/>
        </w:rPr>
        <w:t>с  в неделю, что составляет , 33</w:t>
      </w:r>
      <w:r w:rsidRPr="00BD78E4">
        <w:rPr>
          <w:rFonts w:ascii="Times New Roman" w:hAnsi="Times New Roman" w:cs="Times New Roman"/>
          <w:sz w:val="24"/>
          <w:szCs w:val="24"/>
        </w:rPr>
        <w:t xml:space="preserve"> часа в 1 классе</w:t>
      </w:r>
      <w:r w:rsidR="00AC54F8">
        <w:rPr>
          <w:rFonts w:ascii="Times New Roman" w:hAnsi="Times New Roman" w:cs="Times New Roman"/>
          <w:sz w:val="24"/>
          <w:szCs w:val="24"/>
        </w:rPr>
        <w:t>, 34 часа во 2-ом классе.</w:t>
      </w:r>
      <w:r w:rsidRPr="00BD78E4">
        <w:rPr>
          <w:rFonts w:ascii="Times New Roman" w:hAnsi="Times New Roman" w:cs="Times New Roman"/>
          <w:sz w:val="24"/>
          <w:szCs w:val="24"/>
        </w:rPr>
        <w:t xml:space="preserve"> Курс входит в раздел  учебного плана «Внеурочной деятельности», направление - «Коррекционное развитие». Занятия проводятся в группах (до 10   человек) по 35 минут</w:t>
      </w:r>
      <w:r w:rsidR="00FF7D4C" w:rsidRPr="00BD78E4">
        <w:rPr>
          <w:rFonts w:ascii="Times New Roman" w:hAnsi="Times New Roman" w:cs="Times New Roman"/>
          <w:sz w:val="24"/>
          <w:szCs w:val="24"/>
        </w:rPr>
        <w:t>.</w:t>
      </w:r>
    </w:p>
    <w:p w:rsidR="00D50994" w:rsidRPr="00BD78E4" w:rsidRDefault="00D50994">
      <w:pPr>
        <w:rPr>
          <w:rFonts w:ascii="Times New Roman" w:hAnsi="Times New Roman" w:cs="Times New Roman"/>
          <w:b/>
          <w:bCs/>
          <w:color w:val="000000"/>
          <w:sz w:val="24"/>
          <w:szCs w:val="24"/>
        </w:rPr>
      </w:pPr>
    </w:p>
    <w:p w:rsidR="007545AE" w:rsidRPr="00BD78E4" w:rsidRDefault="00D50994" w:rsidP="00D50994">
      <w:pPr>
        <w:pStyle w:val="a6"/>
        <w:numPr>
          <w:ilvl w:val="0"/>
          <w:numId w:val="5"/>
        </w:numPr>
        <w:rPr>
          <w:rFonts w:ascii="Times New Roman" w:hAnsi="Times New Roman" w:cs="Times New Roman"/>
          <w:sz w:val="24"/>
          <w:szCs w:val="24"/>
        </w:rPr>
      </w:pPr>
      <w:r w:rsidRPr="00BD78E4">
        <w:rPr>
          <w:rFonts w:ascii="Times New Roman" w:hAnsi="Times New Roman" w:cs="Times New Roman"/>
          <w:b/>
          <w:bCs/>
          <w:color w:val="000000"/>
          <w:sz w:val="24"/>
          <w:szCs w:val="24"/>
        </w:rPr>
        <w:t>Описание ценностных ориентиров содержания учебного курса</w:t>
      </w:r>
      <w:r w:rsidRPr="00BD78E4">
        <w:rPr>
          <w:b/>
          <w:bCs/>
          <w:color w:val="000000"/>
          <w:sz w:val="24"/>
          <w:szCs w:val="24"/>
        </w:rPr>
        <w:br/>
      </w:r>
      <w:r w:rsidR="007545AE" w:rsidRPr="00BD78E4">
        <w:rPr>
          <w:rFonts w:ascii="Times New Roman" w:hAnsi="Times New Roman" w:cs="Times New Roman"/>
          <w:sz w:val="24"/>
          <w:szCs w:val="24"/>
        </w:rPr>
        <w:t>Основными ценностными ориентирами курса   являются:</w:t>
      </w:r>
    </w:p>
    <w:p w:rsidR="007545AE" w:rsidRPr="00BD78E4" w:rsidRDefault="007545AE" w:rsidP="007545AE">
      <w:pPr>
        <w:pStyle w:val="a6"/>
        <w:numPr>
          <w:ilvl w:val="0"/>
          <w:numId w:val="6"/>
        </w:numPr>
        <w:rPr>
          <w:rFonts w:ascii="Times New Roman" w:hAnsi="Times New Roman" w:cs="Times New Roman"/>
          <w:sz w:val="24"/>
          <w:szCs w:val="24"/>
        </w:rPr>
      </w:pPr>
      <w:r w:rsidRPr="00BD78E4">
        <w:rPr>
          <w:rFonts w:ascii="Times New Roman" w:hAnsi="Times New Roman" w:cs="Times New Roman"/>
          <w:sz w:val="24"/>
          <w:szCs w:val="24"/>
        </w:rPr>
        <w:t>- направленность на формирование умения учиться;</w:t>
      </w:r>
    </w:p>
    <w:p w:rsidR="007545AE" w:rsidRPr="00BD78E4" w:rsidRDefault="007545AE" w:rsidP="007545AE">
      <w:pPr>
        <w:pStyle w:val="a6"/>
        <w:numPr>
          <w:ilvl w:val="0"/>
          <w:numId w:val="6"/>
        </w:numPr>
        <w:rPr>
          <w:rFonts w:ascii="Times New Roman" w:hAnsi="Times New Roman" w:cs="Times New Roman"/>
          <w:sz w:val="24"/>
          <w:szCs w:val="24"/>
        </w:rPr>
      </w:pPr>
      <w:r w:rsidRPr="00BD78E4">
        <w:rPr>
          <w:rFonts w:ascii="Times New Roman" w:hAnsi="Times New Roman" w:cs="Times New Roman"/>
          <w:sz w:val="24"/>
          <w:szCs w:val="24"/>
        </w:rPr>
        <w:t>направленность на понимание того, что язык представляет собой основное средство человеческого общения;</w:t>
      </w:r>
    </w:p>
    <w:p w:rsidR="007545AE" w:rsidRPr="00BD78E4" w:rsidRDefault="007545AE" w:rsidP="007545AE">
      <w:pPr>
        <w:pStyle w:val="a6"/>
        <w:numPr>
          <w:ilvl w:val="0"/>
          <w:numId w:val="6"/>
        </w:numPr>
        <w:rPr>
          <w:rFonts w:ascii="Times New Roman" w:hAnsi="Times New Roman" w:cs="Times New Roman"/>
          <w:sz w:val="24"/>
          <w:szCs w:val="24"/>
        </w:rPr>
      </w:pPr>
      <w:r w:rsidRPr="00BD78E4">
        <w:rPr>
          <w:rFonts w:ascii="Times New Roman" w:hAnsi="Times New Roman" w:cs="Times New Roman"/>
          <w:sz w:val="24"/>
          <w:szCs w:val="24"/>
        </w:rPr>
        <w:lastRenderedPageBreak/>
        <w:t xml:space="preserve">  личностно-ориентированная направленность; </w:t>
      </w:r>
    </w:p>
    <w:p w:rsidR="00D50994" w:rsidRPr="00BD78E4" w:rsidRDefault="007545AE" w:rsidP="007545AE">
      <w:pPr>
        <w:pStyle w:val="a6"/>
        <w:numPr>
          <w:ilvl w:val="0"/>
          <w:numId w:val="6"/>
        </w:numPr>
        <w:rPr>
          <w:rFonts w:ascii="Times New Roman" w:hAnsi="Times New Roman" w:cs="Times New Roman"/>
          <w:sz w:val="24"/>
          <w:szCs w:val="24"/>
        </w:rPr>
      </w:pPr>
      <w:r w:rsidRPr="00BD78E4">
        <w:rPr>
          <w:rFonts w:ascii="Times New Roman" w:hAnsi="Times New Roman" w:cs="Times New Roman"/>
          <w:sz w:val="24"/>
          <w:szCs w:val="24"/>
        </w:rPr>
        <w:t>направленность работы не только на тренировку технической стороны чтения, но и на осознанность чтения.</w:t>
      </w:r>
      <w:r w:rsidR="00D50994" w:rsidRPr="00BD78E4">
        <w:rPr>
          <w:rFonts w:ascii="Times New Roman" w:hAnsi="Times New Roman" w:cs="Times New Roman"/>
          <w:color w:val="333333"/>
          <w:sz w:val="24"/>
          <w:szCs w:val="24"/>
          <w:shd w:val="clear" w:color="auto" w:fill="FFFFFF"/>
        </w:rPr>
        <w:t xml:space="preserve">  </w:t>
      </w:r>
      <w:r w:rsidR="00243CC0" w:rsidRPr="00BD78E4">
        <w:rPr>
          <w:rFonts w:ascii="Times New Roman" w:hAnsi="Times New Roman" w:cs="Times New Roman"/>
          <w:color w:val="333333"/>
          <w:sz w:val="24"/>
          <w:szCs w:val="24"/>
          <w:shd w:val="clear" w:color="auto" w:fill="FFFFFF"/>
        </w:rPr>
        <w:t xml:space="preserve"> </w:t>
      </w:r>
    </w:p>
    <w:p w:rsidR="00D50994" w:rsidRPr="00BD78E4" w:rsidRDefault="00D50994" w:rsidP="00D50994">
      <w:pPr>
        <w:pStyle w:val="a6"/>
        <w:rPr>
          <w:rFonts w:ascii="Times New Roman" w:hAnsi="Times New Roman" w:cs="Times New Roman"/>
          <w:b/>
          <w:bCs/>
          <w:color w:val="000000"/>
          <w:sz w:val="24"/>
          <w:szCs w:val="24"/>
        </w:rPr>
      </w:pPr>
    </w:p>
    <w:p w:rsidR="00D50994" w:rsidRPr="00BD78E4" w:rsidRDefault="00D50994" w:rsidP="007545AE">
      <w:pPr>
        <w:pStyle w:val="a6"/>
        <w:numPr>
          <w:ilvl w:val="0"/>
          <w:numId w:val="5"/>
        </w:numPr>
        <w:jc w:val="center"/>
        <w:rPr>
          <w:rFonts w:ascii="Times New Roman" w:hAnsi="Times New Roman" w:cs="Times New Roman"/>
          <w:b/>
          <w:bCs/>
          <w:color w:val="000000"/>
          <w:sz w:val="24"/>
          <w:szCs w:val="24"/>
        </w:rPr>
      </w:pPr>
      <w:r w:rsidRPr="00BD78E4">
        <w:rPr>
          <w:rFonts w:ascii="Times New Roman" w:hAnsi="Times New Roman" w:cs="Times New Roman"/>
          <w:b/>
          <w:bCs/>
          <w:color w:val="000000"/>
          <w:sz w:val="24"/>
          <w:szCs w:val="24"/>
        </w:rPr>
        <w:t xml:space="preserve">Личностные, </w:t>
      </w:r>
      <w:proofErr w:type="spellStart"/>
      <w:r w:rsidRPr="00BD78E4">
        <w:rPr>
          <w:rFonts w:ascii="Times New Roman" w:hAnsi="Times New Roman" w:cs="Times New Roman"/>
          <w:b/>
          <w:bCs/>
          <w:color w:val="000000"/>
          <w:sz w:val="24"/>
          <w:szCs w:val="24"/>
        </w:rPr>
        <w:t>метапредметные</w:t>
      </w:r>
      <w:proofErr w:type="spellEnd"/>
      <w:r w:rsidRPr="00BD78E4">
        <w:rPr>
          <w:rFonts w:ascii="Times New Roman" w:hAnsi="Times New Roman" w:cs="Times New Roman"/>
          <w:b/>
          <w:bCs/>
          <w:color w:val="000000"/>
          <w:sz w:val="24"/>
          <w:szCs w:val="24"/>
        </w:rPr>
        <w:t xml:space="preserve"> и предметные результаты освоения</w:t>
      </w:r>
      <w:r w:rsidRPr="00BD78E4">
        <w:rPr>
          <w:rFonts w:ascii="Times New Roman" w:hAnsi="Times New Roman" w:cs="Times New Roman"/>
          <w:b/>
          <w:bCs/>
          <w:color w:val="000000"/>
          <w:sz w:val="24"/>
          <w:szCs w:val="24"/>
        </w:rPr>
        <w:br/>
        <w:t>коррекционного курса</w:t>
      </w:r>
    </w:p>
    <w:p w:rsidR="007545AE" w:rsidRPr="00BD78E4" w:rsidRDefault="007545AE" w:rsidP="007545AE">
      <w:pPr>
        <w:spacing w:after="0" w:line="240" w:lineRule="auto"/>
        <w:ind w:firstLine="360"/>
        <w:jc w:val="both"/>
        <w:rPr>
          <w:rFonts w:ascii="Times New Roman" w:hAnsi="Times New Roman" w:cs="Times New Roman"/>
          <w:sz w:val="24"/>
          <w:szCs w:val="24"/>
        </w:rPr>
      </w:pPr>
      <w:r w:rsidRPr="00BD78E4">
        <w:rPr>
          <w:rFonts w:ascii="Times New Roman" w:hAnsi="Times New Roman" w:cs="Times New Roman"/>
          <w:sz w:val="24"/>
          <w:szCs w:val="24"/>
        </w:rPr>
        <w:t xml:space="preserve">Результаты  реализации  курса  </w:t>
      </w:r>
      <w:r w:rsidR="00292FBC" w:rsidRPr="00BD78E4">
        <w:rPr>
          <w:rFonts w:ascii="Times New Roman" w:hAnsi="Times New Roman" w:cs="Times New Roman"/>
          <w:sz w:val="24"/>
          <w:szCs w:val="24"/>
        </w:rPr>
        <w:t xml:space="preserve"> </w:t>
      </w:r>
      <w:r w:rsidRPr="00BD78E4">
        <w:rPr>
          <w:rFonts w:ascii="Times New Roman" w:hAnsi="Times New Roman" w:cs="Times New Roman"/>
          <w:sz w:val="24"/>
          <w:szCs w:val="24"/>
        </w:rPr>
        <w:t xml:space="preserve">  достигаются  на трех уровнях:</w:t>
      </w:r>
    </w:p>
    <w:p w:rsidR="007545AE" w:rsidRPr="00BD78E4" w:rsidRDefault="007545AE" w:rsidP="007545AE">
      <w:pPr>
        <w:pStyle w:val="a6"/>
        <w:numPr>
          <w:ilvl w:val="1"/>
          <w:numId w:val="1"/>
        </w:numPr>
        <w:tabs>
          <w:tab w:val="clear" w:pos="1440"/>
          <w:tab w:val="num" w:pos="709"/>
        </w:tabs>
        <w:spacing w:after="0" w:line="240" w:lineRule="auto"/>
        <w:ind w:hanging="1156"/>
        <w:jc w:val="both"/>
        <w:rPr>
          <w:rFonts w:ascii="Times New Roman" w:hAnsi="Times New Roman" w:cs="Times New Roman"/>
          <w:sz w:val="24"/>
          <w:szCs w:val="24"/>
        </w:rPr>
      </w:pPr>
      <w:r w:rsidRPr="00BD78E4">
        <w:rPr>
          <w:rFonts w:ascii="Times New Roman" w:hAnsi="Times New Roman" w:cs="Times New Roman"/>
          <w:b/>
          <w:i/>
          <w:sz w:val="24"/>
          <w:szCs w:val="24"/>
        </w:rPr>
        <w:t>Личностные:</w:t>
      </w:r>
    </w:p>
    <w:p w:rsidR="007545AE" w:rsidRPr="00BD78E4" w:rsidRDefault="007545AE" w:rsidP="007545AE">
      <w:pPr>
        <w:pStyle w:val="10"/>
        <w:tabs>
          <w:tab w:val="num" w:pos="318"/>
        </w:tabs>
        <w:spacing w:after="0" w:line="240" w:lineRule="auto"/>
        <w:ind w:left="34"/>
        <w:jc w:val="both"/>
        <w:rPr>
          <w:rFonts w:ascii="Times New Roman" w:hAnsi="Times New Roman"/>
          <w:sz w:val="24"/>
          <w:szCs w:val="24"/>
        </w:rPr>
      </w:pPr>
      <w:r w:rsidRPr="00BD78E4">
        <w:rPr>
          <w:rFonts w:ascii="Times New Roman" w:eastAsia="Times New Roman" w:hAnsi="Times New Roman"/>
          <w:sz w:val="24"/>
          <w:szCs w:val="24"/>
        </w:rPr>
        <w:t>- освоение  роли  ученика; формирование интереса и мотивации к учению;</w:t>
      </w:r>
    </w:p>
    <w:p w:rsidR="007545AE" w:rsidRPr="00BD78E4" w:rsidRDefault="007545AE" w:rsidP="007545AE">
      <w:pPr>
        <w:pStyle w:val="10"/>
        <w:tabs>
          <w:tab w:val="num" w:pos="318"/>
        </w:tabs>
        <w:spacing w:after="0" w:line="240" w:lineRule="auto"/>
        <w:ind w:left="34"/>
        <w:jc w:val="both"/>
        <w:rPr>
          <w:rFonts w:ascii="Times New Roman" w:hAnsi="Times New Roman"/>
          <w:sz w:val="24"/>
          <w:szCs w:val="24"/>
        </w:rPr>
      </w:pPr>
      <w:r w:rsidRPr="00BD78E4">
        <w:rPr>
          <w:rFonts w:ascii="Times New Roman" w:hAnsi="Times New Roman"/>
          <w:sz w:val="24"/>
          <w:szCs w:val="24"/>
        </w:rPr>
        <w:t>- проявление познавательного интереса, потребности к познанию;</w:t>
      </w:r>
    </w:p>
    <w:p w:rsidR="007545AE" w:rsidRPr="00BD78E4" w:rsidRDefault="007545AE" w:rsidP="007545AE">
      <w:pPr>
        <w:pStyle w:val="10"/>
        <w:tabs>
          <w:tab w:val="num" w:pos="318"/>
        </w:tabs>
        <w:spacing w:after="0" w:line="240" w:lineRule="auto"/>
        <w:ind w:left="34"/>
        <w:jc w:val="both"/>
        <w:rPr>
          <w:rFonts w:ascii="Times New Roman" w:hAnsi="Times New Roman"/>
          <w:sz w:val="24"/>
          <w:szCs w:val="24"/>
        </w:rPr>
      </w:pPr>
      <w:r w:rsidRPr="00BD78E4">
        <w:rPr>
          <w:rFonts w:ascii="Times New Roman" w:hAnsi="Times New Roman"/>
          <w:sz w:val="24"/>
          <w:szCs w:val="24"/>
        </w:rPr>
        <w:t>- установление границ  собственного знания и «незнания».</w:t>
      </w:r>
    </w:p>
    <w:p w:rsidR="007545AE" w:rsidRPr="00BD78E4" w:rsidRDefault="007545AE" w:rsidP="007545AE">
      <w:pPr>
        <w:pStyle w:val="a6"/>
        <w:numPr>
          <w:ilvl w:val="1"/>
          <w:numId w:val="1"/>
        </w:numPr>
        <w:tabs>
          <w:tab w:val="clear" w:pos="1440"/>
        </w:tabs>
        <w:spacing w:after="0" w:line="240" w:lineRule="auto"/>
        <w:ind w:left="709" w:hanging="425"/>
        <w:jc w:val="both"/>
        <w:rPr>
          <w:rFonts w:ascii="Times New Roman" w:hAnsi="Times New Roman" w:cs="Times New Roman"/>
          <w:b/>
          <w:i/>
          <w:sz w:val="24"/>
          <w:szCs w:val="24"/>
        </w:rPr>
      </w:pPr>
      <w:r w:rsidRPr="00BD78E4">
        <w:rPr>
          <w:rFonts w:ascii="Times New Roman" w:hAnsi="Times New Roman" w:cs="Times New Roman"/>
          <w:b/>
          <w:i/>
          <w:sz w:val="24"/>
          <w:szCs w:val="24"/>
        </w:rPr>
        <w:t>Предметные:</w:t>
      </w:r>
    </w:p>
    <w:p w:rsidR="007545AE" w:rsidRPr="00BD78E4" w:rsidRDefault="007545AE" w:rsidP="007545AE">
      <w:pPr>
        <w:pStyle w:val="10"/>
        <w:tabs>
          <w:tab w:val="left" w:pos="0"/>
        </w:tabs>
        <w:spacing w:after="0" w:line="240" w:lineRule="auto"/>
        <w:jc w:val="both"/>
        <w:rPr>
          <w:rFonts w:ascii="Times New Roman" w:hAnsi="Times New Roman"/>
          <w:sz w:val="24"/>
          <w:szCs w:val="24"/>
        </w:rPr>
      </w:pPr>
      <w:r w:rsidRPr="00BD78E4">
        <w:rPr>
          <w:rFonts w:ascii="Times New Roman" w:hAnsi="Times New Roman"/>
          <w:sz w:val="24"/>
          <w:szCs w:val="24"/>
        </w:rPr>
        <w:t>- умение отличать звуки от букв, гласные звуки от согласных;</w:t>
      </w:r>
    </w:p>
    <w:p w:rsidR="007545AE" w:rsidRPr="00BD78E4" w:rsidRDefault="007545AE" w:rsidP="007545AE">
      <w:pPr>
        <w:pStyle w:val="10"/>
        <w:spacing w:after="0" w:line="240" w:lineRule="auto"/>
        <w:jc w:val="both"/>
        <w:rPr>
          <w:rFonts w:ascii="Times New Roman" w:hAnsi="Times New Roman"/>
          <w:sz w:val="24"/>
          <w:szCs w:val="24"/>
        </w:rPr>
      </w:pPr>
      <w:r w:rsidRPr="00BD78E4">
        <w:rPr>
          <w:rFonts w:ascii="Times New Roman" w:hAnsi="Times New Roman"/>
          <w:sz w:val="24"/>
          <w:szCs w:val="24"/>
        </w:rPr>
        <w:t xml:space="preserve">- освоение элементарных форм языкового анализа и синтеза;  </w:t>
      </w:r>
    </w:p>
    <w:p w:rsidR="007545AE" w:rsidRPr="00BD78E4" w:rsidRDefault="007545AE" w:rsidP="007545AE">
      <w:pPr>
        <w:pStyle w:val="10"/>
        <w:spacing w:after="0" w:line="240" w:lineRule="auto"/>
        <w:jc w:val="both"/>
        <w:rPr>
          <w:rFonts w:ascii="Times New Roman" w:hAnsi="Times New Roman"/>
          <w:sz w:val="24"/>
          <w:szCs w:val="24"/>
        </w:rPr>
      </w:pPr>
      <w:r w:rsidRPr="00BD78E4">
        <w:rPr>
          <w:rFonts w:ascii="Times New Roman" w:hAnsi="Times New Roman"/>
          <w:sz w:val="24"/>
          <w:szCs w:val="24"/>
        </w:rPr>
        <w:t>- умение слушать, вступать в диалог, строить высказывания;</w:t>
      </w:r>
    </w:p>
    <w:p w:rsidR="007545AE" w:rsidRPr="00BD78E4" w:rsidRDefault="007545AE" w:rsidP="007545AE">
      <w:pPr>
        <w:pStyle w:val="10"/>
        <w:spacing w:after="0" w:line="240" w:lineRule="auto"/>
        <w:jc w:val="both"/>
        <w:rPr>
          <w:rFonts w:ascii="Times New Roman" w:hAnsi="Times New Roman"/>
          <w:sz w:val="24"/>
          <w:szCs w:val="24"/>
        </w:rPr>
      </w:pPr>
      <w:r w:rsidRPr="00BD78E4">
        <w:rPr>
          <w:rFonts w:ascii="Times New Roman" w:hAnsi="Times New Roman"/>
          <w:sz w:val="24"/>
          <w:szCs w:val="24"/>
        </w:rPr>
        <w:t xml:space="preserve">- </w:t>
      </w:r>
      <w:r w:rsidRPr="00BD78E4">
        <w:rPr>
          <w:rFonts w:ascii="Times New Roman" w:hAnsi="Times New Roman"/>
          <w:color w:val="000000"/>
          <w:sz w:val="24"/>
          <w:szCs w:val="24"/>
        </w:rPr>
        <w:t>расширение общего кругозора, знаний</w:t>
      </w:r>
      <w:r w:rsidRPr="00BD78E4">
        <w:rPr>
          <w:rFonts w:ascii="Times New Roman" w:hAnsi="Times New Roman"/>
          <w:color w:val="000000"/>
          <w:sz w:val="24"/>
          <w:szCs w:val="24"/>
        </w:rPr>
        <w:tab/>
        <w:t xml:space="preserve"> об окружающем;</w:t>
      </w:r>
    </w:p>
    <w:p w:rsidR="007545AE" w:rsidRPr="00BD78E4" w:rsidRDefault="007545AE" w:rsidP="007545AE">
      <w:pPr>
        <w:pStyle w:val="10"/>
        <w:spacing w:after="0" w:line="240" w:lineRule="auto"/>
        <w:jc w:val="both"/>
        <w:rPr>
          <w:rFonts w:ascii="Times New Roman" w:hAnsi="Times New Roman"/>
          <w:color w:val="000000"/>
          <w:sz w:val="24"/>
          <w:szCs w:val="24"/>
        </w:rPr>
      </w:pPr>
      <w:r w:rsidRPr="00BD78E4">
        <w:rPr>
          <w:rFonts w:ascii="Times New Roman" w:hAnsi="Times New Roman"/>
          <w:color w:val="000000"/>
          <w:sz w:val="24"/>
          <w:szCs w:val="24"/>
        </w:rPr>
        <w:t>- пополнение словарного запаса по лексическим темам;</w:t>
      </w:r>
    </w:p>
    <w:p w:rsidR="007545AE" w:rsidRPr="00BD78E4" w:rsidRDefault="007545AE" w:rsidP="007545AE">
      <w:pPr>
        <w:pStyle w:val="10"/>
        <w:spacing w:after="0" w:line="240" w:lineRule="auto"/>
        <w:jc w:val="both"/>
        <w:rPr>
          <w:rFonts w:ascii="Times New Roman" w:hAnsi="Times New Roman"/>
          <w:color w:val="000000"/>
          <w:sz w:val="24"/>
          <w:szCs w:val="24"/>
        </w:rPr>
      </w:pPr>
      <w:r w:rsidRPr="00BD78E4">
        <w:rPr>
          <w:rFonts w:ascii="Times New Roman" w:hAnsi="Times New Roman"/>
          <w:color w:val="000000"/>
          <w:sz w:val="24"/>
          <w:szCs w:val="24"/>
        </w:rPr>
        <w:t>- совершенствование грамматического строя речи, связного высказывания.</w:t>
      </w:r>
    </w:p>
    <w:p w:rsidR="007545AE" w:rsidRPr="00BD78E4" w:rsidRDefault="007545AE" w:rsidP="007545AE">
      <w:pPr>
        <w:pStyle w:val="10"/>
        <w:spacing w:after="0" w:line="240" w:lineRule="auto"/>
        <w:jc w:val="both"/>
        <w:rPr>
          <w:rFonts w:ascii="Times New Roman" w:hAnsi="Times New Roman"/>
          <w:b/>
          <w:i/>
          <w:sz w:val="24"/>
          <w:szCs w:val="24"/>
        </w:rPr>
      </w:pPr>
      <w:r w:rsidRPr="00BD78E4">
        <w:rPr>
          <w:rFonts w:ascii="Times New Roman" w:hAnsi="Times New Roman"/>
          <w:color w:val="000000"/>
          <w:sz w:val="24"/>
          <w:szCs w:val="24"/>
        </w:rPr>
        <w:t xml:space="preserve">    3.    </w:t>
      </w:r>
      <w:r w:rsidRPr="00BD78E4">
        <w:rPr>
          <w:rFonts w:ascii="Times New Roman" w:hAnsi="Times New Roman"/>
          <w:b/>
          <w:i/>
          <w:color w:val="000000"/>
          <w:sz w:val="24"/>
          <w:szCs w:val="24"/>
        </w:rPr>
        <w:t>М</w:t>
      </w:r>
      <w:r w:rsidRPr="00BD78E4">
        <w:rPr>
          <w:rFonts w:ascii="Times New Roman" w:hAnsi="Times New Roman"/>
          <w:b/>
          <w:i/>
          <w:sz w:val="24"/>
          <w:szCs w:val="24"/>
        </w:rPr>
        <w:t>етапредметные:</w:t>
      </w:r>
    </w:p>
    <w:p w:rsidR="007545AE" w:rsidRPr="00BD78E4" w:rsidRDefault="007545AE" w:rsidP="007545AE">
      <w:pPr>
        <w:pStyle w:val="a7"/>
        <w:shd w:val="clear" w:color="auto" w:fill="FFFFFF"/>
        <w:spacing w:before="0" w:beforeAutospacing="0" w:after="0" w:afterAutospacing="0"/>
        <w:rPr>
          <w:b/>
          <w:bCs/>
        </w:rPr>
      </w:pPr>
      <w:r w:rsidRPr="00BD78E4">
        <w:rPr>
          <w:b/>
          <w:bCs/>
        </w:rPr>
        <w:t>регулятивные:</w:t>
      </w:r>
    </w:p>
    <w:p w:rsidR="007545AE" w:rsidRPr="00BD78E4" w:rsidRDefault="007545AE" w:rsidP="007545AE">
      <w:pPr>
        <w:pStyle w:val="a7"/>
        <w:shd w:val="clear" w:color="auto" w:fill="FFFFFF"/>
        <w:spacing w:before="0" w:beforeAutospacing="0" w:after="0" w:afterAutospacing="0"/>
      </w:pPr>
      <w:r w:rsidRPr="00BD78E4">
        <w:rPr>
          <w:b/>
          <w:bCs/>
        </w:rPr>
        <w:t xml:space="preserve">- </w:t>
      </w:r>
      <w:r w:rsidRPr="00BD78E4">
        <w:t>организация  своего рабочего места под руководством учителя;</w:t>
      </w:r>
    </w:p>
    <w:p w:rsidR="007545AE" w:rsidRPr="00BD78E4" w:rsidRDefault="007545AE" w:rsidP="007545AE">
      <w:pPr>
        <w:pStyle w:val="a7"/>
        <w:shd w:val="clear" w:color="auto" w:fill="FFFFFF"/>
        <w:spacing w:before="0" w:beforeAutospacing="0" w:after="0" w:afterAutospacing="0"/>
      </w:pPr>
      <w:r w:rsidRPr="00BD78E4">
        <w:t>- определение  цели выполнения заданий  под руководством учителя;</w:t>
      </w:r>
    </w:p>
    <w:p w:rsidR="007545AE" w:rsidRPr="00BD78E4" w:rsidRDefault="007545AE" w:rsidP="007545AE">
      <w:pPr>
        <w:pStyle w:val="a7"/>
        <w:shd w:val="clear" w:color="auto" w:fill="FFFFFF"/>
        <w:spacing w:before="0" w:beforeAutospacing="0" w:after="0" w:afterAutospacing="0"/>
      </w:pPr>
      <w:r w:rsidRPr="00BD78E4">
        <w:t>-  определение  плана  выполнения заданий под руководством учителя;</w:t>
      </w:r>
    </w:p>
    <w:p w:rsidR="007545AE" w:rsidRPr="00BD78E4" w:rsidRDefault="007545AE" w:rsidP="007545AE">
      <w:pPr>
        <w:pStyle w:val="a7"/>
        <w:shd w:val="clear" w:color="auto" w:fill="FFFFFF"/>
        <w:spacing w:before="0" w:beforeAutospacing="0" w:after="0" w:afterAutospacing="0"/>
        <w:jc w:val="both"/>
      </w:pPr>
      <w:r w:rsidRPr="00BD78E4">
        <w:t>- управление  своей деятельностью (моторной, речевой, слуховой, зрительной) в зависимости от поставленных задач;</w:t>
      </w:r>
    </w:p>
    <w:p w:rsidR="007545AE" w:rsidRPr="00BD78E4" w:rsidRDefault="007545AE" w:rsidP="007545AE">
      <w:pPr>
        <w:pStyle w:val="a7"/>
        <w:shd w:val="clear" w:color="auto" w:fill="FFFFFF"/>
        <w:spacing w:before="0" w:beforeAutospacing="0" w:after="0" w:afterAutospacing="0"/>
        <w:jc w:val="both"/>
      </w:pPr>
      <w:r w:rsidRPr="00BD78E4">
        <w:t>- формирование умения работать по предложенному алгоритму;</w:t>
      </w:r>
    </w:p>
    <w:p w:rsidR="007545AE" w:rsidRPr="00BD78E4" w:rsidRDefault="007545AE" w:rsidP="007545AE">
      <w:pPr>
        <w:pStyle w:val="a7"/>
        <w:shd w:val="clear" w:color="auto" w:fill="FFFFFF"/>
        <w:spacing w:before="0" w:beforeAutospacing="0" w:after="0" w:afterAutospacing="0"/>
        <w:jc w:val="both"/>
      </w:pPr>
      <w:r w:rsidRPr="00BD78E4">
        <w:t>- проявление  инициативы и самостоятельности в речевой деятельности;</w:t>
      </w:r>
    </w:p>
    <w:p w:rsidR="007545AE" w:rsidRPr="00BD78E4" w:rsidRDefault="007545AE" w:rsidP="007545AE">
      <w:pPr>
        <w:pStyle w:val="ab"/>
        <w:jc w:val="both"/>
        <w:rPr>
          <w:rFonts w:ascii="Times New Roman" w:eastAsia="Times New Roman" w:hAnsi="Times New Roman" w:cs="Times New Roman"/>
        </w:rPr>
      </w:pPr>
      <w:r w:rsidRPr="00BD78E4">
        <w:rPr>
          <w:rFonts w:ascii="Times New Roman" w:eastAsia="Times New Roman" w:hAnsi="Times New Roman" w:cs="Times New Roman"/>
        </w:rPr>
        <w:t xml:space="preserve">- </w:t>
      </w:r>
      <w:r w:rsidRPr="00BD78E4">
        <w:rPr>
          <w:rFonts w:ascii="Times New Roman" w:eastAsia="Times New Roman" w:hAnsi="Times New Roman" w:cs="Times New Roman"/>
          <w:b w:val="0"/>
        </w:rPr>
        <w:t>использование  в своей деятельности  приборов: линейки, ножниц,  трафаретов и т.д.</w:t>
      </w:r>
    </w:p>
    <w:p w:rsidR="007545AE" w:rsidRPr="00BD78E4" w:rsidRDefault="007545AE" w:rsidP="007545AE">
      <w:pPr>
        <w:pStyle w:val="a7"/>
        <w:shd w:val="clear" w:color="auto" w:fill="FFFFFF"/>
        <w:spacing w:before="0" w:beforeAutospacing="0" w:after="0" w:afterAutospacing="0"/>
        <w:jc w:val="both"/>
        <w:rPr>
          <w:b/>
          <w:bCs/>
        </w:rPr>
      </w:pPr>
      <w:r w:rsidRPr="00BD78E4">
        <w:rPr>
          <w:b/>
          <w:bCs/>
        </w:rPr>
        <w:t>познавательные:</w:t>
      </w:r>
    </w:p>
    <w:p w:rsidR="007545AE" w:rsidRPr="00BD78E4" w:rsidRDefault="007545AE" w:rsidP="007545AE">
      <w:pPr>
        <w:pStyle w:val="ab"/>
        <w:jc w:val="both"/>
        <w:rPr>
          <w:rFonts w:ascii="Times New Roman" w:eastAsia="Times New Roman" w:hAnsi="Times New Roman" w:cs="Times New Roman"/>
          <w:b w:val="0"/>
        </w:rPr>
      </w:pPr>
      <w:r w:rsidRPr="00BD78E4">
        <w:rPr>
          <w:rFonts w:ascii="Times New Roman" w:hAnsi="Times New Roman" w:cs="Times New Roman"/>
          <w:b w:val="0"/>
          <w:bCs w:val="0"/>
        </w:rPr>
        <w:t xml:space="preserve">- </w:t>
      </w:r>
      <w:r w:rsidRPr="00BD78E4">
        <w:rPr>
          <w:rFonts w:ascii="Times New Roman" w:eastAsia="Times New Roman" w:hAnsi="Times New Roman" w:cs="Times New Roman"/>
          <w:b w:val="0"/>
        </w:rPr>
        <w:t>сравнение предметов и объектов: нахождение общего  и различий;</w:t>
      </w:r>
    </w:p>
    <w:p w:rsidR="007545AE" w:rsidRPr="00BD78E4" w:rsidRDefault="007545AE" w:rsidP="007545AE">
      <w:pPr>
        <w:pStyle w:val="ab"/>
        <w:jc w:val="both"/>
        <w:rPr>
          <w:rFonts w:ascii="Times New Roman" w:hAnsi="Times New Roman" w:cs="Times New Roman"/>
        </w:rPr>
      </w:pPr>
      <w:r w:rsidRPr="00BD78E4">
        <w:rPr>
          <w:rFonts w:ascii="Times New Roman" w:eastAsia="Times New Roman" w:hAnsi="Times New Roman" w:cs="Times New Roman"/>
          <w:b w:val="0"/>
        </w:rPr>
        <w:t>- группировка предметов, объектов на основе существенных признаков;</w:t>
      </w:r>
    </w:p>
    <w:p w:rsidR="007545AE" w:rsidRPr="00BD78E4" w:rsidRDefault="007545AE" w:rsidP="007545AE">
      <w:pPr>
        <w:pStyle w:val="a7"/>
        <w:shd w:val="clear" w:color="auto" w:fill="FFFFFF"/>
        <w:spacing w:before="0" w:beforeAutospacing="0" w:after="0" w:afterAutospacing="0"/>
        <w:jc w:val="both"/>
      </w:pPr>
      <w:r w:rsidRPr="00BD78E4">
        <w:t>- установление  аналогий в словообразовании и словоизменении;</w:t>
      </w:r>
    </w:p>
    <w:p w:rsidR="007545AE" w:rsidRPr="00BD78E4" w:rsidRDefault="007545AE" w:rsidP="007545AE">
      <w:pPr>
        <w:pStyle w:val="a7"/>
        <w:shd w:val="clear" w:color="auto" w:fill="FFFFFF"/>
        <w:spacing w:before="0" w:beforeAutospacing="0" w:after="0" w:afterAutospacing="0"/>
        <w:jc w:val="both"/>
      </w:pPr>
      <w:r w:rsidRPr="00BD78E4">
        <w:t>- выполнение логических операций сравнения, обобщения, классификации на практическом материале;</w:t>
      </w:r>
    </w:p>
    <w:p w:rsidR="007545AE" w:rsidRPr="00BD78E4" w:rsidRDefault="007545AE" w:rsidP="007545AE">
      <w:pPr>
        <w:pStyle w:val="a7"/>
        <w:shd w:val="clear" w:color="auto" w:fill="FFFFFF"/>
        <w:spacing w:before="0" w:beforeAutospacing="0" w:after="0" w:afterAutospacing="0"/>
        <w:jc w:val="both"/>
      </w:pPr>
      <w:r w:rsidRPr="00BD78E4">
        <w:t>- осознанное построение  речевого высказывания в соответствии с задачами коммуникации;</w:t>
      </w:r>
    </w:p>
    <w:p w:rsidR="007545AE" w:rsidRPr="00BD78E4" w:rsidRDefault="007545AE" w:rsidP="007545AE">
      <w:pPr>
        <w:pStyle w:val="a7"/>
        <w:shd w:val="clear" w:color="auto" w:fill="FFFFFF"/>
        <w:spacing w:before="0" w:beforeAutospacing="0" w:after="0" w:afterAutospacing="0"/>
        <w:jc w:val="both"/>
      </w:pPr>
      <w:r w:rsidRPr="00BD78E4">
        <w:t>- подведение итогов, выводов о результате собственной,  совместной работы и работы одноклассников;</w:t>
      </w:r>
    </w:p>
    <w:p w:rsidR="007545AE" w:rsidRPr="00BD78E4" w:rsidRDefault="007545AE" w:rsidP="007545AE">
      <w:pPr>
        <w:pStyle w:val="a7"/>
        <w:shd w:val="clear" w:color="auto" w:fill="FFFFFF"/>
        <w:spacing w:before="0" w:beforeAutospacing="0" w:after="0" w:afterAutospacing="0"/>
        <w:jc w:val="both"/>
      </w:pPr>
      <w:r w:rsidRPr="00BD78E4">
        <w:rPr>
          <w:b/>
          <w:bCs/>
        </w:rPr>
        <w:t>коммуникативные:</w:t>
      </w:r>
    </w:p>
    <w:p w:rsidR="007545AE" w:rsidRPr="00BD78E4" w:rsidRDefault="00907C50" w:rsidP="007545AE">
      <w:pPr>
        <w:pStyle w:val="a7"/>
        <w:shd w:val="clear" w:color="auto" w:fill="FFFFFF"/>
        <w:spacing w:before="0" w:beforeAutospacing="0" w:after="0" w:afterAutospacing="0"/>
        <w:jc w:val="both"/>
      </w:pPr>
      <w:r>
        <w:t>-</w:t>
      </w:r>
      <w:r w:rsidR="007545AE" w:rsidRPr="00BD78E4">
        <w:t>умение слушать и понимать речь других, выражать свои мысли;</w:t>
      </w:r>
    </w:p>
    <w:p w:rsidR="007545AE" w:rsidRPr="00BD78E4" w:rsidRDefault="00907C50" w:rsidP="007545AE">
      <w:pPr>
        <w:pStyle w:val="a7"/>
        <w:shd w:val="clear" w:color="auto" w:fill="FFFFFF"/>
        <w:spacing w:before="0" w:beforeAutospacing="0" w:after="0" w:afterAutospacing="0"/>
        <w:jc w:val="both"/>
      </w:pPr>
      <w:r>
        <w:t>-</w:t>
      </w:r>
      <w:r w:rsidR="007545AE" w:rsidRPr="00BD78E4">
        <w:t>умение договариваться и приходить к общему решению в совместной деятельности с одноклассниками, в том числе в ситуации столкновения интересов.</w:t>
      </w:r>
    </w:p>
    <w:p w:rsidR="007545AE" w:rsidRPr="00BD78E4" w:rsidRDefault="007545AE" w:rsidP="007545AE">
      <w:pPr>
        <w:pStyle w:val="ab"/>
        <w:jc w:val="both"/>
        <w:rPr>
          <w:rFonts w:ascii="Times New Roman" w:eastAsia="Times New Roman" w:hAnsi="Times New Roman" w:cs="Times New Roman"/>
          <w:b w:val="0"/>
        </w:rPr>
      </w:pPr>
      <w:r w:rsidRPr="00BD78E4">
        <w:rPr>
          <w:rFonts w:ascii="Times New Roman" w:eastAsia="Times New Roman" w:hAnsi="Times New Roman" w:cs="Times New Roman"/>
          <w:b w:val="0"/>
        </w:rPr>
        <w:t xml:space="preserve">- участие в диалоге, умение отвечать на вопросы учителя, товарищей. </w:t>
      </w:r>
    </w:p>
    <w:p w:rsidR="007545AE" w:rsidRPr="00BD78E4" w:rsidRDefault="007545AE" w:rsidP="007545AE">
      <w:pPr>
        <w:pStyle w:val="ab"/>
        <w:jc w:val="both"/>
        <w:rPr>
          <w:rFonts w:ascii="Times New Roman" w:eastAsia="Times New Roman" w:hAnsi="Times New Roman" w:cs="Times New Roman"/>
          <w:b w:val="0"/>
        </w:rPr>
      </w:pPr>
      <w:r w:rsidRPr="00BD78E4">
        <w:rPr>
          <w:rFonts w:ascii="Times New Roman" w:eastAsia="Times New Roman" w:hAnsi="Times New Roman" w:cs="Times New Roman"/>
          <w:b w:val="0"/>
        </w:rPr>
        <w:t>- соблюдение простейших норм речевого этикета: здороваться, прощаться, благодарить.</w:t>
      </w:r>
    </w:p>
    <w:p w:rsidR="007545AE" w:rsidRPr="00BD78E4" w:rsidRDefault="007545AE" w:rsidP="007545AE">
      <w:pPr>
        <w:spacing w:after="0" w:line="240" w:lineRule="auto"/>
        <w:ind w:firstLine="567"/>
        <w:jc w:val="both"/>
        <w:rPr>
          <w:rFonts w:ascii="Times New Roman" w:hAnsi="Times New Roman" w:cs="Times New Roman"/>
          <w:sz w:val="24"/>
          <w:szCs w:val="24"/>
        </w:rPr>
      </w:pPr>
      <w:r w:rsidRPr="00BD78E4">
        <w:rPr>
          <w:rFonts w:ascii="Times New Roman" w:eastAsia="Times New Roman" w:hAnsi="Times New Roman" w:cs="Times New Roman"/>
          <w:spacing w:val="-3"/>
          <w:sz w:val="24"/>
          <w:szCs w:val="24"/>
        </w:rPr>
        <w:t xml:space="preserve"> </w:t>
      </w:r>
    </w:p>
    <w:p w:rsidR="007545AE" w:rsidRPr="00BD78E4" w:rsidRDefault="007545AE" w:rsidP="007545AE">
      <w:pPr>
        <w:autoSpaceDE w:val="0"/>
        <w:autoSpaceDN w:val="0"/>
        <w:adjustRightInd w:val="0"/>
        <w:spacing w:after="0" w:line="240" w:lineRule="auto"/>
        <w:jc w:val="both"/>
        <w:rPr>
          <w:rFonts w:ascii="Times New Roman" w:hAnsi="Times New Roman" w:cs="Times New Roman"/>
          <w:iCs/>
          <w:sz w:val="24"/>
          <w:szCs w:val="24"/>
        </w:rPr>
      </w:pPr>
      <w:r w:rsidRPr="00BD78E4">
        <w:rPr>
          <w:rFonts w:ascii="Times New Roman" w:hAnsi="Times New Roman" w:cs="Times New Roman"/>
          <w:b/>
          <w:iCs/>
          <w:sz w:val="24"/>
          <w:szCs w:val="24"/>
        </w:rPr>
        <w:t xml:space="preserve"> </w:t>
      </w:r>
    </w:p>
    <w:p w:rsidR="007545AE" w:rsidRPr="00BD78E4" w:rsidRDefault="007545AE" w:rsidP="007545AE">
      <w:pPr>
        <w:pStyle w:val="a6"/>
        <w:numPr>
          <w:ilvl w:val="0"/>
          <w:numId w:val="5"/>
        </w:numPr>
        <w:jc w:val="center"/>
        <w:rPr>
          <w:rFonts w:ascii="Times New Roman" w:hAnsi="Times New Roman" w:cs="Times New Roman"/>
          <w:b/>
          <w:bCs/>
          <w:color w:val="000000"/>
          <w:sz w:val="24"/>
          <w:szCs w:val="24"/>
        </w:rPr>
      </w:pPr>
      <w:r w:rsidRPr="00BD78E4">
        <w:rPr>
          <w:rFonts w:ascii="Times New Roman" w:hAnsi="Times New Roman" w:cs="Times New Roman"/>
          <w:b/>
          <w:bCs/>
          <w:color w:val="000000"/>
          <w:sz w:val="24"/>
          <w:szCs w:val="24"/>
        </w:rPr>
        <w:t>Содержание коррекционного  курса</w:t>
      </w:r>
    </w:p>
    <w:p w:rsidR="00292FBC" w:rsidRPr="00BD78E4" w:rsidRDefault="00292FBC" w:rsidP="00292FBC">
      <w:pPr>
        <w:spacing w:after="0" w:line="240" w:lineRule="auto"/>
        <w:jc w:val="center"/>
        <w:rPr>
          <w:rFonts w:ascii="Times New Roman" w:hAnsi="Times New Roman" w:cs="Times New Roman"/>
          <w:sz w:val="24"/>
          <w:szCs w:val="24"/>
        </w:rPr>
      </w:pPr>
      <w:r w:rsidRPr="00BD78E4">
        <w:rPr>
          <w:rFonts w:ascii="Times New Roman" w:hAnsi="Times New Roman" w:cs="Times New Roman"/>
          <w:b/>
          <w:sz w:val="24"/>
          <w:szCs w:val="24"/>
        </w:rPr>
        <w:t>Содержание курса (33ч)</w:t>
      </w:r>
      <w:r w:rsidRPr="00BD78E4">
        <w:rPr>
          <w:rFonts w:ascii="Times New Roman" w:hAnsi="Times New Roman" w:cs="Times New Roman"/>
          <w:color w:val="0000FF"/>
          <w:sz w:val="24"/>
          <w:szCs w:val="24"/>
        </w:rPr>
        <w:t xml:space="preserve"> </w:t>
      </w:r>
    </w:p>
    <w:p w:rsidR="00292FBC" w:rsidRPr="00BD78E4" w:rsidRDefault="00292FBC" w:rsidP="00292FBC">
      <w:pPr>
        <w:pStyle w:val="Default"/>
        <w:jc w:val="both"/>
      </w:pPr>
      <w:r w:rsidRPr="00BD78E4">
        <w:rPr>
          <w:b/>
          <w:bCs/>
          <w:iCs/>
        </w:rPr>
        <w:t xml:space="preserve">1. Звукобуквенный анализ слов. Элементарные формы звукового анализа – 11 часов. </w:t>
      </w:r>
    </w:p>
    <w:p w:rsidR="00292FBC" w:rsidRPr="00BD78E4" w:rsidRDefault="00292FBC" w:rsidP="00292FBC">
      <w:pPr>
        <w:pStyle w:val="Default"/>
        <w:ind w:firstLine="708"/>
        <w:jc w:val="both"/>
      </w:pPr>
      <w:r w:rsidRPr="00BD78E4">
        <w:lastRenderedPageBreak/>
        <w:t>Понятия «звук» – «буква», отличия понятий «звук» – «буква». Звуки гласные, согласные. Гласные буквы А, О, У, Ы, Э и звуки [</w:t>
      </w:r>
      <w:proofErr w:type="spellStart"/>
      <w:r w:rsidRPr="00BD78E4">
        <w:t>а,о,у,ы,э</w:t>
      </w:r>
      <w:proofErr w:type="spellEnd"/>
      <w:r w:rsidRPr="00BD78E4">
        <w:t xml:space="preserve">]. Буквы М, Н, Р, Л и сонорные согласные звуки  [м, м’, н, н’, р, </w:t>
      </w:r>
      <w:proofErr w:type="spellStart"/>
      <w:r w:rsidRPr="00BD78E4">
        <w:t>р’,л</w:t>
      </w:r>
      <w:proofErr w:type="spellEnd"/>
      <w:r w:rsidRPr="00BD78E4">
        <w:t>, л’]. Звуковой анализ слогов, односложных слов. Обогащение словарного запаса по лексическим темам: «Овощи», «Фрукты», «Грибы», «Ягоды», «Осень», «Лес».</w:t>
      </w:r>
    </w:p>
    <w:p w:rsidR="00292FBC" w:rsidRPr="00BD78E4" w:rsidRDefault="00292FBC" w:rsidP="00292FBC">
      <w:pPr>
        <w:pStyle w:val="Default"/>
        <w:jc w:val="both"/>
      </w:pPr>
      <w:r w:rsidRPr="00BD78E4">
        <w:rPr>
          <w:b/>
          <w:bCs/>
          <w:iCs/>
        </w:rPr>
        <w:t xml:space="preserve">2. Твердые и мягкие согласные звуки – 5 часов. </w:t>
      </w:r>
    </w:p>
    <w:p w:rsidR="00292FBC" w:rsidRPr="00BD78E4" w:rsidRDefault="00292FBC" w:rsidP="00292FBC">
      <w:pPr>
        <w:pStyle w:val="Default"/>
        <w:ind w:firstLine="708"/>
        <w:jc w:val="both"/>
      </w:pPr>
      <w:r w:rsidRPr="00BD78E4">
        <w:t>Твердые, мягкие согласные звуки. Различие твердых и мягких согласных звуков. Буквы И, Я, Е, Ё, Ю.  Обозначение мягкости согласных с помощью гласных звуков. Обозначение мягкости согласных на письме с помощью буквы ь. Звуковой анализ слогов, одно- двусложных слов. Обогащение словарного запаса по лексическим темам: «Инструменты», «Музыкальные инструменты», «Деревья».</w:t>
      </w:r>
    </w:p>
    <w:p w:rsidR="00292FBC" w:rsidRPr="00BD78E4" w:rsidRDefault="00292FBC" w:rsidP="00292FBC">
      <w:pPr>
        <w:pStyle w:val="Default"/>
        <w:jc w:val="both"/>
      </w:pPr>
      <w:r w:rsidRPr="00BD78E4">
        <w:rPr>
          <w:b/>
          <w:bCs/>
          <w:iCs/>
        </w:rPr>
        <w:t xml:space="preserve">3. Глухие и звонкие согласные звуки – 11 часов. </w:t>
      </w:r>
    </w:p>
    <w:p w:rsidR="00292FBC" w:rsidRPr="00BD78E4" w:rsidRDefault="00292FBC" w:rsidP="00292FBC">
      <w:pPr>
        <w:pStyle w:val="Default"/>
        <w:ind w:firstLine="708"/>
        <w:jc w:val="both"/>
      </w:pPr>
      <w:r w:rsidRPr="00BD78E4">
        <w:t xml:space="preserve">Глухие и звонкие согласные звуки в устной речи и соответствующих им букв при чтении и на письме.  Звуковой анализ слов. Анализ и синтез предложений. Буквы С, З, К, Г, П, Б, Т, Д, Ш, Ж, В, Ф. Парные согласные звуки  [с, с’, з, з’, к, к’, г, г’, п, п’, б, б’, т, т’, д, д’, в, в’, ф, ф’, ш, ж]. Обогащение словарного запаса по лексическим темам: «Дом. Семья», «Животные дикие и домашние», «Птицы зимующие и перелетные», «Посуда», «Транспорт», «Зима», «Весна». </w:t>
      </w:r>
    </w:p>
    <w:p w:rsidR="00292FBC" w:rsidRPr="00BD78E4" w:rsidRDefault="00292FBC" w:rsidP="00292FBC">
      <w:pPr>
        <w:pStyle w:val="Default"/>
        <w:jc w:val="both"/>
      </w:pPr>
      <w:r w:rsidRPr="00BD78E4">
        <w:rPr>
          <w:b/>
          <w:bCs/>
          <w:iCs/>
        </w:rPr>
        <w:t xml:space="preserve"> 4. Непарные глухие </w:t>
      </w:r>
      <w:r w:rsidR="008252B5">
        <w:rPr>
          <w:b/>
          <w:bCs/>
          <w:iCs/>
        </w:rPr>
        <w:t>и звонкие согласные звуки.   – 6</w:t>
      </w:r>
      <w:r w:rsidRPr="00BD78E4">
        <w:rPr>
          <w:b/>
          <w:bCs/>
          <w:iCs/>
        </w:rPr>
        <w:t xml:space="preserve"> часов. </w:t>
      </w:r>
    </w:p>
    <w:p w:rsidR="00292FBC" w:rsidRPr="00BD78E4" w:rsidRDefault="00292FBC" w:rsidP="009D04C9">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xml:space="preserve">Непарные по глухости-звонкости согласные звуки. Непарные глухие звуки [х, х’, ц, ч’, щ’]  и обозначение их буквами X, </w:t>
      </w:r>
      <w:proofErr w:type="gramStart"/>
      <w:r w:rsidRPr="00BD78E4">
        <w:rPr>
          <w:rFonts w:ascii="Times New Roman" w:hAnsi="Times New Roman" w:cs="Times New Roman"/>
          <w:sz w:val="24"/>
          <w:szCs w:val="24"/>
        </w:rPr>
        <w:t>Ц</w:t>
      </w:r>
      <w:proofErr w:type="gramEnd"/>
      <w:r w:rsidRPr="00BD78E4">
        <w:rPr>
          <w:rFonts w:ascii="Times New Roman" w:hAnsi="Times New Roman" w:cs="Times New Roman"/>
          <w:sz w:val="24"/>
          <w:szCs w:val="24"/>
        </w:rPr>
        <w:t xml:space="preserve">, Ч, Щ. Непарные звонкие звуки [й’, м, м’, н, н’, р, </w:t>
      </w:r>
      <w:proofErr w:type="spellStart"/>
      <w:r w:rsidRPr="00BD78E4">
        <w:rPr>
          <w:rFonts w:ascii="Times New Roman" w:hAnsi="Times New Roman" w:cs="Times New Roman"/>
          <w:sz w:val="24"/>
          <w:szCs w:val="24"/>
        </w:rPr>
        <w:t>р’,л</w:t>
      </w:r>
      <w:proofErr w:type="spellEnd"/>
      <w:r w:rsidRPr="00BD78E4">
        <w:rPr>
          <w:rFonts w:ascii="Times New Roman" w:hAnsi="Times New Roman" w:cs="Times New Roman"/>
          <w:sz w:val="24"/>
          <w:szCs w:val="24"/>
        </w:rPr>
        <w:t>, л’]   и обозначение их буквами Й,Н,М,Р,Л</w:t>
      </w:r>
      <w:r w:rsidRPr="00B41E48">
        <w:rPr>
          <w:rFonts w:ascii="Times New Roman" w:hAnsi="Times New Roman" w:cs="Times New Roman"/>
          <w:sz w:val="24"/>
          <w:szCs w:val="24"/>
        </w:rPr>
        <w:t xml:space="preserve">. </w:t>
      </w:r>
      <w:r w:rsidR="00B41E48">
        <w:rPr>
          <w:rFonts w:ascii="Times New Roman" w:hAnsi="Times New Roman" w:cs="Times New Roman"/>
          <w:sz w:val="24"/>
          <w:szCs w:val="24"/>
        </w:rPr>
        <w:t xml:space="preserve">Разделительный ъ, </w:t>
      </w:r>
      <w:r w:rsidR="00B41E48" w:rsidRPr="00B41E48">
        <w:rPr>
          <w:rFonts w:ascii="Times New Roman" w:hAnsi="Times New Roman" w:cs="Times New Roman"/>
          <w:sz w:val="24"/>
          <w:szCs w:val="24"/>
        </w:rPr>
        <w:t>разделительный ь.</w:t>
      </w:r>
      <w:r w:rsidR="00B41E48" w:rsidRPr="00BD78E4">
        <w:t xml:space="preserve"> </w:t>
      </w:r>
      <w:r w:rsidRPr="00BD78E4">
        <w:rPr>
          <w:rFonts w:ascii="Times New Roman" w:hAnsi="Times New Roman" w:cs="Times New Roman"/>
          <w:sz w:val="24"/>
          <w:szCs w:val="24"/>
        </w:rPr>
        <w:t>Звуковой анализ слов. Анализ и синтез предложений.  Обогащение словарного запаса по лексическим темам:  «Цветы», «Мебель», «Одежда», «Лето».</w:t>
      </w:r>
    </w:p>
    <w:p w:rsidR="00292FBC" w:rsidRPr="00BD78E4" w:rsidRDefault="00292FBC" w:rsidP="00292FBC">
      <w:pPr>
        <w:spacing w:after="0" w:line="240" w:lineRule="auto"/>
        <w:jc w:val="both"/>
        <w:rPr>
          <w:rFonts w:ascii="Times New Roman" w:hAnsi="Times New Roman" w:cs="Times New Roman"/>
          <w:b/>
          <w:i/>
          <w:sz w:val="24"/>
          <w:szCs w:val="24"/>
        </w:rPr>
      </w:pPr>
      <w:r w:rsidRPr="00BD78E4">
        <w:rPr>
          <w:rFonts w:ascii="Times New Roman" w:hAnsi="Times New Roman" w:cs="Times New Roman"/>
          <w:b/>
          <w:i/>
          <w:sz w:val="24"/>
          <w:szCs w:val="24"/>
        </w:rPr>
        <w:t>Требования к уровню подготовки обучающихся:</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дифференцировать понятия «звук» - «буква», «слово» - «предложение»;</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слышать заданный звук в разных единицах речи: среди других звуков, в слогах, словах и предложениях;</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находить слова  с заданными звуками;</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выделять заданные  звуки в слове, определять их местонахождение сначала по принципу -  в начале, в середине, на конце слова, затем по отношению к другим звукам;</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производить звуковой анализ простых слов;</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давать характеристику звукам: гласные – ударные, безударные; согласные – звонкие, глухие; парные – непарные; твёрдые – мягкие, парные – непарные; шипящие - с помощью учителя-логопеда, с опорой на схему ответа и самостоятельно;</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ставить ударение, делить слова  на слоги;</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конструировать, реконструировать печатные, прописные и  строчные буквы;</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классифицировать предметы, называть их обобщающим понятием, приводить свои примеры;</w:t>
      </w:r>
    </w:p>
    <w:p w:rsidR="00292FBC" w:rsidRPr="00BD78E4" w:rsidRDefault="00292FBC" w:rsidP="00292FBC">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пользоваться элементарными приспособлениями и инструментами для ручного труда.</w:t>
      </w:r>
    </w:p>
    <w:p w:rsidR="00292FBC" w:rsidRPr="00BD78E4" w:rsidRDefault="00292FBC" w:rsidP="00292FBC">
      <w:pPr>
        <w:spacing w:after="0" w:line="240" w:lineRule="auto"/>
        <w:jc w:val="center"/>
        <w:rPr>
          <w:rFonts w:ascii="Times New Roman" w:eastAsia="Times New Roman" w:hAnsi="Times New Roman" w:cs="Times New Roman"/>
          <w:b/>
          <w:bCs/>
          <w:color w:val="333333"/>
          <w:sz w:val="24"/>
          <w:szCs w:val="24"/>
        </w:rPr>
      </w:pPr>
      <w:r w:rsidRPr="00BD78E4">
        <w:rPr>
          <w:rFonts w:ascii="Times New Roman" w:eastAsia="Times New Roman" w:hAnsi="Times New Roman" w:cs="Times New Roman"/>
          <w:b/>
          <w:bCs/>
          <w:color w:val="333333"/>
          <w:sz w:val="24"/>
          <w:szCs w:val="24"/>
        </w:rPr>
        <w:t>Структура занятий</w:t>
      </w:r>
    </w:p>
    <w:p w:rsidR="00292FBC" w:rsidRPr="00BD78E4" w:rsidRDefault="00292FBC" w:rsidP="00292FBC">
      <w:pPr>
        <w:spacing w:after="0" w:line="240" w:lineRule="auto"/>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Занятие   состоит из трех этапов, которые могут включать  различные элементы:</w:t>
      </w:r>
    </w:p>
    <w:p w:rsidR="00292FBC" w:rsidRPr="00BD78E4" w:rsidRDefault="00292FBC" w:rsidP="00292FBC">
      <w:pPr>
        <w:spacing w:after="0" w:line="240" w:lineRule="auto"/>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lang w:val="en-US"/>
        </w:rPr>
        <w:t>I</w:t>
      </w:r>
      <w:r w:rsidRPr="00BD78E4">
        <w:rPr>
          <w:rFonts w:ascii="Times New Roman" w:eastAsia="Times New Roman" w:hAnsi="Times New Roman" w:cs="Times New Roman"/>
          <w:sz w:val="24"/>
          <w:szCs w:val="24"/>
        </w:rPr>
        <w:t>. Организационный этап:</w:t>
      </w:r>
    </w:p>
    <w:p w:rsidR="00292FBC" w:rsidRPr="00BD78E4" w:rsidRDefault="00292FBC" w:rsidP="00292FBC">
      <w:pPr>
        <w:spacing w:after="0" w:line="240" w:lineRule="auto"/>
        <w:ind w:firstLine="708"/>
        <w:jc w:val="both"/>
        <w:rPr>
          <w:rFonts w:ascii="Times New Roman" w:hAnsi="Times New Roman" w:cs="Times New Roman"/>
          <w:sz w:val="24"/>
          <w:szCs w:val="24"/>
        </w:rPr>
      </w:pPr>
      <w:r w:rsidRPr="00BD78E4">
        <w:rPr>
          <w:rFonts w:ascii="Times New Roman" w:hAnsi="Times New Roman" w:cs="Times New Roman"/>
          <w:sz w:val="24"/>
          <w:szCs w:val="24"/>
        </w:rPr>
        <w:t>1. Проверка готовности рабочего места. Настрой на работу.</w:t>
      </w:r>
    </w:p>
    <w:p w:rsidR="00292FBC" w:rsidRPr="00BD78E4" w:rsidRDefault="00292FBC" w:rsidP="00292FBC">
      <w:pPr>
        <w:spacing w:after="0" w:line="240" w:lineRule="auto"/>
        <w:ind w:firstLine="708"/>
        <w:jc w:val="both"/>
        <w:rPr>
          <w:rFonts w:ascii="Times New Roman" w:hAnsi="Times New Roman" w:cs="Times New Roman"/>
          <w:sz w:val="24"/>
          <w:szCs w:val="24"/>
        </w:rPr>
      </w:pPr>
      <w:r w:rsidRPr="00BD78E4">
        <w:rPr>
          <w:rFonts w:ascii="Times New Roman" w:hAnsi="Times New Roman" w:cs="Times New Roman"/>
          <w:sz w:val="24"/>
          <w:szCs w:val="24"/>
        </w:rPr>
        <w:t xml:space="preserve">2. Артикуляционная, дыхательная, речевая, темпо-ритмическая  гимнастика. </w:t>
      </w:r>
    </w:p>
    <w:p w:rsidR="00292FBC" w:rsidRPr="00BD78E4" w:rsidRDefault="00292FBC" w:rsidP="00292FBC">
      <w:pPr>
        <w:spacing w:after="0" w:line="240" w:lineRule="auto"/>
        <w:jc w:val="both"/>
        <w:rPr>
          <w:rFonts w:ascii="Times New Roman" w:eastAsia="Times New Roman" w:hAnsi="Times New Roman" w:cs="Times New Roman"/>
          <w:sz w:val="24"/>
          <w:szCs w:val="24"/>
        </w:rPr>
      </w:pPr>
      <w:r w:rsidRPr="00BD78E4">
        <w:rPr>
          <w:rFonts w:ascii="Times New Roman" w:hAnsi="Times New Roman" w:cs="Times New Roman"/>
          <w:sz w:val="24"/>
          <w:szCs w:val="24"/>
          <w:lang w:val="en-US"/>
        </w:rPr>
        <w:t>II</w:t>
      </w:r>
      <w:r w:rsidRPr="00BD78E4">
        <w:rPr>
          <w:rFonts w:ascii="Times New Roman" w:hAnsi="Times New Roman" w:cs="Times New Roman"/>
          <w:sz w:val="24"/>
          <w:szCs w:val="24"/>
        </w:rPr>
        <w:t xml:space="preserve">. </w:t>
      </w:r>
      <w:r w:rsidRPr="00BD78E4">
        <w:rPr>
          <w:rFonts w:ascii="Times New Roman" w:eastAsia="Times New Roman" w:hAnsi="Times New Roman" w:cs="Times New Roman"/>
          <w:sz w:val="24"/>
          <w:szCs w:val="24"/>
        </w:rPr>
        <w:t>Основной этап:</w:t>
      </w:r>
    </w:p>
    <w:p w:rsidR="00292FBC" w:rsidRPr="00BD78E4" w:rsidRDefault="00292FBC" w:rsidP="00292FBC">
      <w:pPr>
        <w:pStyle w:val="a6"/>
        <w:numPr>
          <w:ilvl w:val="2"/>
          <w:numId w:val="1"/>
        </w:numPr>
        <w:tabs>
          <w:tab w:val="clear" w:pos="2160"/>
        </w:tabs>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фонематических процессов (слуха, восприятия).</w:t>
      </w:r>
    </w:p>
    <w:p w:rsidR="00292FBC" w:rsidRPr="00BD78E4" w:rsidRDefault="00292FBC" w:rsidP="00292FBC">
      <w:pPr>
        <w:pStyle w:val="a6"/>
        <w:numPr>
          <w:ilvl w:val="2"/>
          <w:numId w:val="1"/>
        </w:numPr>
        <w:tabs>
          <w:tab w:val="clear" w:pos="2160"/>
        </w:tabs>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 xml:space="preserve">Развитие </w:t>
      </w:r>
      <w:proofErr w:type="spellStart"/>
      <w:r w:rsidRPr="00BD78E4">
        <w:rPr>
          <w:rFonts w:ascii="Times New Roman" w:hAnsi="Times New Roman" w:cs="Times New Roman"/>
          <w:sz w:val="24"/>
          <w:szCs w:val="24"/>
        </w:rPr>
        <w:t>звуко</w:t>
      </w:r>
      <w:proofErr w:type="spellEnd"/>
      <w:r w:rsidRPr="00BD78E4">
        <w:rPr>
          <w:rFonts w:ascii="Times New Roman" w:hAnsi="Times New Roman" w:cs="Times New Roman"/>
          <w:sz w:val="24"/>
          <w:szCs w:val="24"/>
        </w:rPr>
        <w:t>-буквенного, слогового, языкового  анализа, синтеза.</w:t>
      </w:r>
    </w:p>
    <w:p w:rsidR="00292FBC" w:rsidRPr="00BD78E4" w:rsidRDefault="00292FBC" w:rsidP="00292FBC">
      <w:pPr>
        <w:pStyle w:val="a6"/>
        <w:numPr>
          <w:ilvl w:val="2"/>
          <w:numId w:val="1"/>
        </w:numPr>
        <w:tabs>
          <w:tab w:val="clear" w:pos="2160"/>
        </w:tabs>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Формирование и развитие навыка чтения.</w:t>
      </w:r>
    </w:p>
    <w:p w:rsidR="00292FBC" w:rsidRPr="00BD78E4" w:rsidRDefault="00292FBC" w:rsidP="00292FBC">
      <w:pPr>
        <w:pStyle w:val="a6"/>
        <w:numPr>
          <w:ilvl w:val="2"/>
          <w:numId w:val="1"/>
        </w:numPr>
        <w:tabs>
          <w:tab w:val="clear" w:pos="2160"/>
        </w:tabs>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процессов памяти, внимания, мышления.</w:t>
      </w:r>
    </w:p>
    <w:p w:rsidR="00292FBC" w:rsidRPr="00BD78E4" w:rsidRDefault="00292FBC" w:rsidP="00292FBC">
      <w:pPr>
        <w:pStyle w:val="a6"/>
        <w:numPr>
          <w:ilvl w:val="2"/>
          <w:numId w:val="1"/>
        </w:numPr>
        <w:tabs>
          <w:tab w:val="clear" w:pos="2160"/>
        </w:tabs>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творческих способностей.</w:t>
      </w:r>
    </w:p>
    <w:p w:rsidR="00292FBC" w:rsidRPr="00BD78E4" w:rsidRDefault="00292FBC" w:rsidP="00292FBC">
      <w:pPr>
        <w:pStyle w:val="a6"/>
        <w:numPr>
          <w:ilvl w:val="2"/>
          <w:numId w:val="1"/>
        </w:numPr>
        <w:tabs>
          <w:tab w:val="clear" w:pos="2160"/>
        </w:tabs>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мелкой моторики, координации движений.</w:t>
      </w:r>
    </w:p>
    <w:p w:rsidR="00292FBC" w:rsidRPr="00BD78E4" w:rsidRDefault="00292FBC" w:rsidP="00292FBC">
      <w:pPr>
        <w:pStyle w:val="a6"/>
        <w:numPr>
          <w:ilvl w:val="2"/>
          <w:numId w:val="1"/>
        </w:numPr>
        <w:tabs>
          <w:tab w:val="clear" w:pos="2160"/>
        </w:tabs>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lastRenderedPageBreak/>
        <w:t>Развитие временных и пространственных представлений.</w:t>
      </w:r>
    </w:p>
    <w:p w:rsidR="00292FBC" w:rsidRPr="00BD78E4" w:rsidRDefault="00292FBC" w:rsidP="00292FBC">
      <w:pPr>
        <w:pStyle w:val="a6"/>
        <w:numPr>
          <w:ilvl w:val="2"/>
          <w:numId w:val="1"/>
        </w:numPr>
        <w:tabs>
          <w:tab w:val="clear" w:pos="2160"/>
        </w:tabs>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процессов речевой деятельности и коммуникации.</w:t>
      </w:r>
    </w:p>
    <w:p w:rsidR="00292FBC" w:rsidRPr="00BD78E4" w:rsidRDefault="00292FBC" w:rsidP="00292FBC">
      <w:pPr>
        <w:pStyle w:val="a6"/>
        <w:numPr>
          <w:ilvl w:val="2"/>
          <w:numId w:val="1"/>
        </w:numPr>
        <w:tabs>
          <w:tab w:val="clear" w:pos="2160"/>
        </w:tabs>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Создание продукта коллективного творчества.</w:t>
      </w:r>
    </w:p>
    <w:p w:rsidR="00292FBC" w:rsidRPr="00BD78E4" w:rsidRDefault="00292FBC" w:rsidP="00292FBC">
      <w:pPr>
        <w:spacing w:after="0" w:line="240" w:lineRule="auto"/>
        <w:ind w:left="709" w:hanging="709"/>
        <w:jc w:val="both"/>
        <w:rPr>
          <w:rFonts w:ascii="Times New Roman" w:hAnsi="Times New Roman" w:cs="Times New Roman"/>
          <w:sz w:val="24"/>
          <w:szCs w:val="24"/>
        </w:rPr>
      </w:pPr>
      <w:r w:rsidRPr="00BD78E4">
        <w:rPr>
          <w:rFonts w:ascii="Times New Roman" w:hAnsi="Times New Roman" w:cs="Times New Roman"/>
          <w:sz w:val="24"/>
          <w:szCs w:val="24"/>
          <w:lang w:val="en-US"/>
        </w:rPr>
        <w:t>III</w:t>
      </w:r>
      <w:r w:rsidRPr="00BD78E4">
        <w:rPr>
          <w:rFonts w:ascii="Times New Roman" w:hAnsi="Times New Roman" w:cs="Times New Roman"/>
          <w:sz w:val="24"/>
          <w:szCs w:val="24"/>
        </w:rPr>
        <w:t>. Заключительный этап:</w:t>
      </w:r>
    </w:p>
    <w:p w:rsidR="00292FBC" w:rsidRPr="00BD78E4" w:rsidRDefault="00292FBC" w:rsidP="00292FBC">
      <w:pPr>
        <w:pStyle w:val="a6"/>
        <w:numPr>
          <w:ilvl w:val="3"/>
          <w:numId w:val="1"/>
        </w:numPr>
        <w:tabs>
          <w:tab w:val="clear" w:pos="2880"/>
          <w:tab w:val="num" w:pos="993"/>
        </w:tabs>
        <w:spacing w:after="0" w:line="240" w:lineRule="auto"/>
        <w:ind w:hanging="2171"/>
        <w:jc w:val="both"/>
        <w:rPr>
          <w:rFonts w:ascii="Times New Roman" w:hAnsi="Times New Roman" w:cs="Times New Roman"/>
          <w:sz w:val="24"/>
          <w:szCs w:val="24"/>
        </w:rPr>
      </w:pPr>
      <w:r w:rsidRPr="00BD78E4">
        <w:rPr>
          <w:rFonts w:ascii="Times New Roman" w:hAnsi="Times New Roman" w:cs="Times New Roman"/>
          <w:sz w:val="24"/>
          <w:szCs w:val="24"/>
        </w:rPr>
        <w:t>Подведение итогов.</w:t>
      </w:r>
    </w:p>
    <w:p w:rsidR="00292FBC" w:rsidRPr="00BD78E4" w:rsidRDefault="00292FBC" w:rsidP="00292FBC">
      <w:pPr>
        <w:pStyle w:val="a6"/>
        <w:numPr>
          <w:ilvl w:val="3"/>
          <w:numId w:val="1"/>
        </w:numPr>
        <w:tabs>
          <w:tab w:val="clear" w:pos="2880"/>
          <w:tab w:val="num" w:pos="993"/>
        </w:tabs>
        <w:spacing w:after="0" w:line="240" w:lineRule="auto"/>
        <w:ind w:hanging="2171"/>
        <w:jc w:val="both"/>
        <w:rPr>
          <w:rFonts w:ascii="Times New Roman" w:hAnsi="Times New Roman" w:cs="Times New Roman"/>
          <w:sz w:val="24"/>
          <w:szCs w:val="24"/>
        </w:rPr>
      </w:pPr>
      <w:r w:rsidRPr="00BD78E4">
        <w:rPr>
          <w:rFonts w:ascii="Times New Roman" w:hAnsi="Times New Roman" w:cs="Times New Roman"/>
          <w:sz w:val="24"/>
          <w:szCs w:val="24"/>
        </w:rPr>
        <w:t>Рефлексия.</w:t>
      </w:r>
    </w:p>
    <w:p w:rsidR="00292FBC" w:rsidRPr="00BD78E4" w:rsidRDefault="00292FBC" w:rsidP="00BD78E4">
      <w:pPr>
        <w:pStyle w:val="a6"/>
        <w:spacing w:after="0" w:line="240" w:lineRule="auto"/>
        <w:ind w:left="0"/>
        <w:rPr>
          <w:rFonts w:ascii="Times New Roman" w:hAnsi="Times New Roman" w:cs="Times New Roman"/>
          <w:b/>
          <w:sz w:val="24"/>
          <w:szCs w:val="24"/>
        </w:rPr>
      </w:pPr>
    </w:p>
    <w:p w:rsidR="00292FBC" w:rsidRPr="00BD78E4" w:rsidRDefault="00292FBC" w:rsidP="00292FBC">
      <w:pPr>
        <w:pStyle w:val="a6"/>
        <w:jc w:val="center"/>
        <w:rPr>
          <w:rFonts w:ascii="Times New Roman" w:hAnsi="Times New Roman" w:cs="Times New Roman"/>
          <w:sz w:val="24"/>
          <w:szCs w:val="24"/>
        </w:rPr>
      </w:pPr>
      <w:r w:rsidRPr="00BD78E4">
        <w:rPr>
          <w:rFonts w:ascii="Times New Roman" w:hAnsi="Times New Roman" w:cs="Times New Roman"/>
          <w:b/>
          <w:sz w:val="24"/>
          <w:szCs w:val="24"/>
        </w:rPr>
        <w:t>7.Тематическое планирование</w:t>
      </w:r>
    </w:p>
    <w:tbl>
      <w:tblPr>
        <w:tblStyle w:val="ac"/>
        <w:tblW w:w="10031" w:type="dxa"/>
        <w:tblLayout w:type="fixed"/>
        <w:tblLook w:val="04A0" w:firstRow="1" w:lastRow="0" w:firstColumn="1" w:lastColumn="0" w:noHBand="0" w:noVBand="1"/>
      </w:tblPr>
      <w:tblGrid>
        <w:gridCol w:w="672"/>
        <w:gridCol w:w="2125"/>
        <w:gridCol w:w="141"/>
        <w:gridCol w:w="5250"/>
        <w:gridCol w:w="1843"/>
      </w:tblGrid>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b/>
                <w:sz w:val="24"/>
                <w:szCs w:val="24"/>
              </w:rPr>
            </w:pPr>
            <w:r w:rsidRPr="00BD78E4">
              <w:rPr>
                <w:rFonts w:ascii="Times New Roman" w:hAnsi="Times New Roman" w:cs="Times New Roman"/>
                <w:b/>
                <w:sz w:val="24"/>
                <w:szCs w:val="24"/>
              </w:rPr>
              <w:t>№ п/п</w:t>
            </w:r>
          </w:p>
        </w:tc>
        <w:tc>
          <w:tcPr>
            <w:tcW w:w="2125" w:type="dxa"/>
          </w:tcPr>
          <w:p w:rsidR="00AA1ACA" w:rsidRPr="00BD78E4" w:rsidRDefault="00AA1ACA" w:rsidP="004F09AB">
            <w:pPr>
              <w:jc w:val="both"/>
              <w:rPr>
                <w:rFonts w:ascii="Times New Roman" w:hAnsi="Times New Roman" w:cs="Times New Roman"/>
                <w:b/>
                <w:sz w:val="24"/>
                <w:szCs w:val="24"/>
              </w:rPr>
            </w:pPr>
            <w:r w:rsidRPr="00BD78E4">
              <w:rPr>
                <w:rFonts w:ascii="Times New Roman" w:hAnsi="Times New Roman" w:cs="Times New Roman"/>
                <w:b/>
                <w:sz w:val="24"/>
                <w:szCs w:val="24"/>
              </w:rPr>
              <w:t>Наименование разделов и тем</w:t>
            </w:r>
          </w:p>
        </w:tc>
        <w:tc>
          <w:tcPr>
            <w:tcW w:w="5391" w:type="dxa"/>
            <w:gridSpan w:val="2"/>
          </w:tcPr>
          <w:p w:rsidR="00AA1ACA" w:rsidRPr="00BD78E4" w:rsidRDefault="00AA1ACA" w:rsidP="004F09AB">
            <w:pPr>
              <w:jc w:val="both"/>
              <w:rPr>
                <w:rFonts w:ascii="Times New Roman" w:hAnsi="Times New Roman" w:cs="Times New Roman"/>
                <w:b/>
                <w:sz w:val="24"/>
                <w:szCs w:val="24"/>
              </w:rPr>
            </w:pPr>
            <w:r w:rsidRPr="00BD78E4">
              <w:rPr>
                <w:rFonts w:ascii="Times New Roman" w:hAnsi="Times New Roman" w:cs="Times New Roman"/>
                <w:b/>
                <w:sz w:val="24"/>
                <w:szCs w:val="24"/>
              </w:rPr>
              <w:t>Характеристика деятельности учащихся</w:t>
            </w:r>
            <w:r>
              <w:rPr>
                <w:rFonts w:ascii="Times New Roman" w:hAnsi="Times New Roman" w:cs="Times New Roman"/>
                <w:b/>
                <w:sz w:val="24"/>
                <w:szCs w:val="24"/>
              </w:rPr>
              <w:t xml:space="preserve">                  </w:t>
            </w:r>
          </w:p>
        </w:tc>
        <w:tc>
          <w:tcPr>
            <w:tcW w:w="1843" w:type="dxa"/>
          </w:tcPr>
          <w:p w:rsidR="00AA1ACA" w:rsidRPr="00BD78E4" w:rsidRDefault="00AA1ACA" w:rsidP="00AA1ACA">
            <w:pPr>
              <w:jc w:val="both"/>
              <w:rPr>
                <w:rFonts w:ascii="Times New Roman" w:hAnsi="Times New Roman" w:cs="Times New Roman"/>
                <w:b/>
                <w:sz w:val="24"/>
                <w:szCs w:val="24"/>
              </w:rPr>
            </w:pPr>
            <w:r>
              <w:rPr>
                <w:rFonts w:ascii="Times New Roman" w:hAnsi="Times New Roman" w:cs="Times New Roman"/>
                <w:sz w:val="24"/>
                <w:szCs w:val="24"/>
              </w:rPr>
              <w:t>Электронные (цифровые) образовательные ресурсы</w:t>
            </w:r>
          </w:p>
        </w:tc>
      </w:tr>
      <w:tr w:rsidR="00AA1ACA" w:rsidRPr="00BD78E4" w:rsidTr="00AA1ACA">
        <w:trPr>
          <w:trHeight w:val="740"/>
        </w:trPr>
        <w:tc>
          <w:tcPr>
            <w:tcW w:w="8188" w:type="dxa"/>
            <w:gridSpan w:val="4"/>
          </w:tcPr>
          <w:p w:rsidR="00AA1ACA" w:rsidRPr="00BD78E4" w:rsidRDefault="00AA1ACA" w:rsidP="00426861">
            <w:pPr>
              <w:pStyle w:val="Default"/>
              <w:jc w:val="both"/>
              <w:rPr>
                <w:b/>
              </w:rPr>
            </w:pPr>
            <w:r w:rsidRPr="00BD78E4">
              <w:rPr>
                <w:bCs/>
                <w:iCs/>
              </w:rPr>
              <w:t xml:space="preserve">  </w:t>
            </w:r>
            <w:r w:rsidRPr="00BD78E4">
              <w:rPr>
                <w:b/>
                <w:bCs/>
                <w:iCs/>
              </w:rPr>
              <w:t xml:space="preserve">Звукобуквенный анализ слов. Элементарные формы звукового анализа – 11 часов. </w:t>
            </w:r>
          </w:p>
        </w:tc>
        <w:tc>
          <w:tcPr>
            <w:tcW w:w="1843" w:type="dxa"/>
          </w:tcPr>
          <w:p w:rsidR="00AA1ACA" w:rsidRPr="00BD78E4" w:rsidRDefault="00AA1ACA" w:rsidP="00426861">
            <w:pPr>
              <w:pStyle w:val="Default"/>
              <w:jc w:val="both"/>
              <w:rPr>
                <w:b/>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w:t>
            </w:r>
          </w:p>
        </w:tc>
        <w:tc>
          <w:tcPr>
            <w:tcW w:w="2125" w:type="dxa"/>
          </w:tcPr>
          <w:p w:rsidR="00AA1ACA" w:rsidRPr="00BD78E4" w:rsidRDefault="00AA1ACA" w:rsidP="004F09AB">
            <w:pPr>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Звуки и буквы</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Слушать и выполнять инструкции учителя-логопеда.</w:t>
            </w:r>
            <w:r w:rsidRPr="00BD78E4">
              <w:rPr>
                <w:rFonts w:ascii="Times New Roman" w:hAnsi="Times New Roman" w:cs="Times New Roman"/>
                <w:color w:val="262626"/>
                <w:sz w:val="24"/>
                <w:szCs w:val="24"/>
              </w:rPr>
              <w:t xml:space="preserve"> Организовывать и поддерживать в порядке рабочее место.  Различать понятия «звук» - «буква». Отвечать на вопросы учителя.</w:t>
            </w:r>
          </w:p>
        </w:tc>
        <w:tc>
          <w:tcPr>
            <w:tcW w:w="1843" w:type="dxa"/>
          </w:tcPr>
          <w:p w:rsidR="00AA1ACA" w:rsidRPr="00BD78E4" w:rsidRDefault="00AA1ACA" w:rsidP="00AA1A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2</w:t>
            </w:r>
          </w:p>
        </w:tc>
        <w:tc>
          <w:tcPr>
            <w:tcW w:w="2125" w:type="dxa"/>
          </w:tcPr>
          <w:p w:rsidR="00AA1ACA" w:rsidRPr="00BD78E4" w:rsidRDefault="00AA1ACA" w:rsidP="004F09AB">
            <w:pPr>
              <w:rPr>
                <w:rFonts w:ascii="Times New Roman" w:hAnsi="Times New Roman" w:cs="Times New Roman"/>
                <w:color w:val="262626"/>
                <w:sz w:val="24"/>
                <w:szCs w:val="24"/>
              </w:rPr>
            </w:pPr>
            <w:r w:rsidRPr="00BD78E4">
              <w:rPr>
                <w:rFonts w:ascii="Times New Roman" w:hAnsi="Times New Roman" w:cs="Times New Roman"/>
                <w:sz w:val="24"/>
                <w:szCs w:val="24"/>
              </w:rPr>
              <w:t xml:space="preserve">Звуки гласные и согласные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Определять и формулировать цель деятельности на занятии с помощью учителя. Сравнивать артикуляцию гласных и согласных звуков. Называть гласные и согласные звуки.  Поддерживать в порядке рабочее место. Отвечать на вопросы учителя.</w:t>
            </w:r>
          </w:p>
        </w:tc>
        <w:tc>
          <w:tcPr>
            <w:tcW w:w="1843" w:type="dxa"/>
          </w:tcPr>
          <w:p w:rsidR="009215F8" w:rsidRPr="00BD78E4" w:rsidRDefault="009215F8" w:rsidP="009215F8">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 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3</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Звук [а], буква А.</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[а]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[а]. Определять место его нахождения в словах. Запоминать и воспроизводить ритмический рисунок.</w:t>
            </w:r>
          </w:p>
        </w:tc>
        <w:tc>
          <w:tcPr>
            <w:tcW w:w="1843" w:type="dxa"/>
          </w:tcPr>
          <w:p w:rsidR="001B5E19" w:rsidRPr="00BD78E4" w:rsidRDefault="001B5E19" w:rsidP="001B5E19">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4</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Звук [о], буква О.</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[о]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[о]. Определять место его нахождения в словах. Запоминать и воспроизводить звуковую дорожку из 2-4 звуков. Называть признаки осени, устанавливать причинно-следственные связи в природе.</w:t>
            </w: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5</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[у], буква У.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[у]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 xml:space="preserve">[у]. Определять место его нахождения в словах. Запоминать и воспроизводить звуковую дорожку </w:t>
            </w:r>
            <w:r w:rsidRPr="00BD78E4">
              <w:rPr>
                <w:rFonts w:ascii="Times New Roman" w:hAnsi="Times New Roman" w:cs="Times New Roman"/>
                <w:sz w:val="24"/>
                <w:szCs w:val="24"/>
              </w:rPr>
              <w:lastRenderedPageBreak/>
              <w:t xml:space="preserve">из 2-4 гласных звуков. Называть ключевые, обобщающие  слова к лексической теме «Урожай». </w:t>
            </w:r>
            <w:r w:rsidRPr="00BD78E4">
              <w:rPr>
                <w:rFonts w:ascii="Times New Roman" w:hAnsi="Times New Roman" w:cs="Times New Roman"/>
                <w:color w:val="262626"/>
                <w:sz w:val="24"/>
                <w:szCs w:val="24"/>
              </w:rPr>
              <w:t>Отвечать на вопросы учителя.</w:t>
            </w: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lastRenderedPageBreak/>
              <w:t>Лопухина И.С. Логопедия. Звуки, буквы и слова.- СПб.: 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6</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[ы], буква Ы.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[ы]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 xml:space="preserve">[ы]. Определять место его нахождения в словах. Запоминать и воспроизводить, читать  звуковую дорожку из 2-4 гласных звуков. Сравнивать предметы по размерам (высокий, низкий, широкий, узкий, толстый, тонкий и т.д.).  </w:t>
            </w:r>
            <w:r w:rsidRPr="00BD78E4">
              <w:rPr>
                <w:rFonts w:ascii="Times New Roman" w:hAnsi="Times New Roman" w:cs="Times New Roman"/>
                <w:color w:val="262626"/>
                <w:sz w:val="24"/>
                <w:szCs w:val="24"/>
              </w:rPr>
              <w:t>Отвечать на вопросы учителя.</w:t>
            </w: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7</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Звук [э], буква Э.</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[э]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 xml:space="preserve">[э]. Определять место его нахождения в словах. Запоминать и воспроизводить, читать  звуковую дорожку из 2-4 гласных звуков. Производить звуковой анализ и синтез односложных слов.    </w:t>
            </w:r>
            <w:r w:rsidRPr="00BD78E4">
              <w:rPr>
                <w:rFonts w:ascii="Times New Roman" w:hAnsi="Times New Roman" w:cs="Times New Roman"/>
                <w:color w:val="262626"/>
                <w:sz w:val="24"/>
                <w:szCs w:val="24"/>
              </w:rPr>
              <w:t>Отвечать на вопросы учителя полным ответом.</w:t>
            </w: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8</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[Н] [Н']. Буква Н.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звуки </w:t>
            </w:r>
            <w:r w:rsidRPr="00BD78E4">
              <w:rPr>
                <w:rFonts w:ascii="Times New Roman" w:hAnsi="Times New Roman" w:cs="Times New Roman"/>
                <w:sz w:val="24"/>
                <w:szCs w:val="24"/>
              </w:rPr>
              <w:t xml:space="preserve">[н, н’] </w:t>
            </w:r>
            <w:r w:rsidRPr="00BD78E4">
              <w:rPr>
                <w:rFonts w:ascii="Times New Roman" w:hAnsi="Times New Roman" w:cs="Times New Roman"/>
                <w:color w:val="262626"/>
                <w:sz w:val="24"/>
                <w:szCs w:val="24"/>
              </w:rPr>
              <w:t xml:space="preserve"> среди других звуков. Различать твердый и мягкий звук.  Давать характеристику звуку и его артикуляции. Подбирать слова, содержащие звуки </w:t>
            </w:r>
            <w:r w:rsidRPr="00BD78E4">
              <w:rPr>
                <w:rFonts w:ascii="Times New Roman" w:hAnsi="Times New Roman" w:cs="Times New Roman"/>
                <w:sz w:val="24"/>
                <w:szCs w:val="24"/>
              </w:rPr>
              <w:t xml:space="preserve">[н, н’]. Определять место его нахождения в словах. Читать дорожку из слогов.    </w:t>
            </w:r>
            <w:r w:rsidRPr="00BD78E4">
              <w:rPr>
                <w:rFonts w:ascii="Times New Roman" w:hAnsi="Times New Roman" w:cs="Times New Roman"/>
                <w:color w:val="262626"/>
                <w:sz w:val="24"/>
                <w:szCs w:val="24"/>
              </w:rPr>
              <w:t>Отвечать на вопросы учителя полным ответом. Конструировать букву Н.</w:t>
            </w: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 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9</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[М] [М']. Буква М.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звуки </w:t>
            </w:r>
            <w:r w:rsidRPr="00BD78E4">
              <w:rPr>
                <w:rFonts w:ascii="Times New Roman" w:hAnsi="Times New Roman" w:cs="Times New Roman"/>
                <w:sz w:val="24"/>
                <w:szCs w:val="24"/>
              </w:rPr>
              <w:t xml:space="preserve">[м, м’] </w:t>
            </w:r>
            <w:r w:rsidRPr="00BD78E4">
              <w:rPr>
                <w:rFonts w:ascii="Times New Roman" w:hAnsi="Times New Roman" w:cs="Times New Roman"/>
                <w:color w:val="262626"/>
                <w:sz w:val="24"/>
                <w:szCs w:val="24"/>
              </w:rPr>
              <w:t xml:space="preserve"> среди других звуков. Различать звуки твердые и мягкие.  Давать характеристику звуку и его артикуляции. Подбирать слова, содержащие звуки </w:t>
            </w:r>
            <w:r w:rsidRPr="00BD78E4">
              <w:rPr>
                <w:rFonts w:ascii="Times New Roman" w:hAnsi="Times New Roman" w:cs="Times New Roman"/>
                <w:sz w:val="24"/>
                <w:szCs w:val="24"/>
              </w:rPr>
              <w:t xml:space="preserve">[м, м’]. Определять место его нахождения в словах. Читать дорожку из слогов, слова. Производить звуковой анализ слогов и слов. Образовывать прилагательные от существительных.   </w:t>
            </w:r>
            <w:r w:rsidRPr="00BD78E4">
              <w:rPr>
                <w:rFonts w:ascii="Times New Roman" w:hAnsi="Times New Roman" w:cs="Times New Roman"/>
                <w:color w:val="262626"/>
                <w:sz w:val="24"/>
                <w:szCs w:val="24"/>
              </w:rPr>
              <w:t>Отвечать на вопросы учителя полным ответом. Конструировать букву М.</w:t>
            </w: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10</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[Л] [Л']. Буква Л.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звуки </w:t>
            </w:r>
            <w:r w:rsidRPr="00BD78E4">
              <w:rPr>
                <w:rFonts w:ascii="Times New Roman" w:hAnsi="Times New Roman" w:cs="Times New Roman"/>
                <w:sz w:val="24"/>
                <w:szCs w:val="24"/>
              </w:rPr>
              <w:t xml:space="preserve">[л, л’] </w:t>
            </w:r>
            <w:r w:rsidRPr="00BD78E4">
              <w:rPr>
                <w:rFonts w:ascii="Times New Roman" w:hAnsi="Times New Roman" w:cs="Times New Roman"/>
                <w:color w:val="262626"/>
                <w:sz w:val="24"/>
                <w:szCs w:val="24"/>
              </w:rPr>
              <w:t xml:space="preserve"> среди других звуков. Различать звуки твердые и мягкие.  Давать характеристику звуку и его артикуляции. Подбирать слова, содержащие звуки </w:t>
            </w:r>
            <w:r w:rsidRPr="00BD78E4">
              <w:rPr>
                <w:rFonts w:ascii="Times New Roman" w:hAnsi="Times New Roman" w:cs="Times New Roman"/>
                <w:sz w:val="24"/>
                <w:szCs w:val="24"/>
              </w:rPr>
              <w:t xml:space="preserve">[л, л’]. Определять место его нахождения в словах. Обозначать звук буквой. Читать дорожку из слогов, слова. Производить звуковой анализ слогов и слов.  </w:t>
            </w:r>
            <w:r w:rsidRPr="00BD78E4">
              <w:rPr>
                <w:rFonts w:ascii="Times New Roman" w:hAnsi="Times New Roman" w:cs="Times New Roman"/>
                <w:color w:val="262626"/>
                <w:sz w:val="24"/>
                <w:szCs w:val="24"/>
              </w:rPr>
              <w:t>Отвечать на вопросы учителя полным ответом. Конструировать букву Л.</w:t>
            </w: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11</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[Р] [Р']. Буква Р.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звуки </w:t>
            </w:r>
            <w:r w:rsidRPr="00BD78E4">
              <w:rPr>
                <w:rFonts w:ascii="Times New Roman" w:hAnsi="Times New Roman" w:cs="Times New Roman"/>
                <w:sz w:val="24"/>
                <w:szCs w:val="24"/>
              </w:rPr>
              <w:t xml:space="preserve">[р, р’] </w:t>
            </w:r>
            <w:r w:rsidRPr="00BD78E4">
              <w:rPr>
                <w:rFonts w:ascii="Times New Roman" w:hAnsi="Times New Roman" w:cs="Times New Roman"/>
                <w:color w:val="262626"/>
                <w:sz w:val="24"/>
                <w:szCs w:val="24"/>
              </w:rPr>
              <w:t xml:space="preserve"> среди других звуков. Различать звуки твердые и мягкие.  Давать характеристику звуку и его артикуляции. Подбирать слова, содержащие звуки </w:t>
            </w:r>
            <w:r w:rsidRPr="00BD78E4">
              <w:rPr>
                <w:rFonts w:ascii="Times New Roman" w:hAnsi="Times New Roman" w:cs="Times New Roman"/>
                <w:sz w:val="24"/>
                <w:szCs w:val="24"/>
              </w:rPr>
              <w:t xml:space="preserve">[р, р’]. </w:t>
            </w:r>
            <w:r w:rsidRPr="00BD78E4">
              <w:rPr>
                <w:rFonts w:ascii="Times New Roman" w:hAnsi="Times New Roman" w:cs="Times New Roman"/>
                <w:sz w:val="24"/>
                <w:szCs w:val="24"/>
              </w:rPr>
              <w:lastRenderedPageBreak/>
              <w:t xml:space="preserve">Определять место его нахождения в словах. Обозначать звук буквой. Читать дорожку из слогов, слова. Производить звуковой анализ слогов и слов.  </w:t>
            </w:r>
            <w:r w:rsidRPr="00BD78E4">
              <w:rPr>
                <w:rFonts w:ascii="Times New Roman" w:hAnsi="Times New Roman" w:cs="Times New Roman"/>
                <w:color w:val="262626"/>
                <w:sz w:val="24"/>
                <w:szCs w:val="24"/>
              </w:rPr>
              <w:t>Отвечать на вопросы учителя полным ответом. Соотносить предметы с цветом радуги.</w:t>
            </w: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lastRenderedPageBreak/>
              <w:t xml:space="preserve">Лопухина И.С. Логопедия. Звуки, буквы и слова.- СПб.: </w:t>
            </w:r>
            <w:r w:rsidRPr="00BD78E4">
              <w:rPr>
                <w:snapToGrid w:val="0"/>
                <w:sz w:val="24"/>
                <w:szCs w:val="24"/>
              </w:rPr>
              <w:lastRenderedPageBreak/>
              <w:t>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420"/>
        </w:trPr>
        <w:tc>
          <w:tcPr>
            <w:tcW w:w="8188" w:type="dxa"/>
            <w:gridSpan w:val="4"/>
          </w:tcPr>
          <w:p w:rsidR="00AA1ACA" w:rsidRPr="00BD78E4" w:rsidRDefault="00AA1ACA" w:rsidP="004F09AB">
            <w:pPr>
              <w:jc w:val="both"/>
              <w:rPr>
                <w:rFonts w:ascii="Times New Roman" w:hAnsi="Times New Roman" w:cs="Times New Roman"/>
                <w:b/>
                <w:sz w:val="24"/>
                <w:szCs w:val="24"/>
              </w:rPr>
            </w:pPr>
            <w:r w:rsidRPr="00BD78E4">
              <w:rPr>
                <w:rFonts w:ascii="Times New Roman" w:hAnsi="Times New Roman" w:cs="Times New Roman"/>
                <w:b/>
                <w:bCs/>
                <w:iCs/>
                <w:sz w:val="24"/>
                <w:szCs w:val="24"/>
              </w:rPr>
              <w:lastRenderedPageBreak/>
              <w:t>Хитрые буквы(буквы и звуки гласных второго ряда) – 5 часов.</w:t>
            </w:r>
          </w:p>
        </w:tc>
        <w:tc>
          <w:tcPr>
            <w:tcW w:w="1843" w:type="dxa"/>
          </w:tcPr>
          <w:p w:rsidR="00AA1ACA" w:rsidRPr="00BD78E4" w:rsidRDefault="00AA1ACA" w:rsidP="00AA1ACA">
            <w:pPr>
              <w:jc w:val="both"/>
              <w:rPr>
                <w:rFonts w:ascii="Times New Roman" w:hAnsi="Times New Roman" w:cs="Times New Roman"/>
                <w:b/>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12</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[и] и буква И.    </w:t>
            </w:r>
          </w:p>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 </w:t>
            </w:r>
          </w:p>
          <w:p w:rsidR="00AA1ACA" w:rsidRPr="00BD78E4" w:rsidRDefault="00AA1ACA" w:rsidP="004F09AB">
            <w:pPr>
              <w:rPr>
                <w:rFonts w:ascii="Times New Roman" w:hAnsi="Times New Roman" w:cs="Times New Roman"/>
                <w:sz w:val="24"/>
                <w:szCs w:val="24"/>
              </w:rPr>
            </w:pPr>
          </w:p>
        </w:tc>
        <w:tc>
          <w:tcPr>
            <w:tcW w:w="5391" w:type="dxa"/>
            <w:gridSpan w:val="2"/>
          </w:tcPr>
          <w:p w:rsidR="00AA1ACA" w:rsidRPr="00BD78E4" w:rsidRDefault="00AA1ACA" w:rsidP="004F09AB">
            <w:pPr>
              <w:pStyle w:val="Default"/>
              <w:ind w:firstLine="34"/>
              <w:jc w:val="both"/>
              <w:rPr>
                <w:color w:val="262626"/>
              </w:rPr>
            </w:pPr>
            <w:r w:rsidRPr="00BD78E4">
              <w:rPr>
                <w:color w:val="262626"/>
              </w:rPr>
              <w:t xml:space="preserve">Различать твердые и мягкие согласные звуки.  Слышать звук </w:t>
            </w:r>
            <w:r w:rsidRPr="00BD78E4">
              <w:t xml:space="preserve">[и] </w:t>
            </w:r>
            <w:r w:rsidRPr="00BD78E4">
              <w:rPr>
                <w:color w:val="262626"/>
              </w:rPr>
              <w:t xml:space="preserve"> среди других звуков. Давать характеристику звуку и его артикуляции. Подбирать слова, содержащие звук </w:t>
            </w:r>
            <w:r w:rsidRPr="00BD78E4">
              <w:t xml:space="preserve">[и]. Определять место его нахождения в словах. Обозначать звук [и] </w:t>
            </w:r>
            <w:r w:rsidRPr="00BD78E4">
              <w:rPr>
                <w:color w:val="262626"/>
              </w:rPr>
              <w:t xml:space="preserve"> </w:t>
            </w:r>
            <w:r w:rsidRPr="00BD78E4">
              <w:t xml:space="preserve"> буквой. Читать дорожки из слогов, слова. Производить звуковой анализ слогов и слов.  </w:t>
            </w:r>
            <w:r w:rsidRPr="00BD78E4">
              <w:rPr>
                <w:color w:val="262626"/>
              </w:rPr>
              <w:t xml:space="preserve">Отвечать на вопросы учителя полным ответом.  </w:t>
            </w:r>
            <w:r w:rsidRPr="00BD78E4">
              <w:t xml:space="preserve">Обозначать мягкость предшествующего согласного звука буквой И. Узнавать  звучание некоторых музыкальных инструментов.  </w:t>
            </w: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pStyle w:val="Default"/>
              <w:ind w:firstLine="34"/>
              <w:jc w:val="both"/>
              <w:rPr>
                <w:color w:val="262626"/>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13</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Буква Я</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твердые и мягкие согласные звуки.  Слышать звук </w:t>
            </w:r>
            <w:r w:rsidRPr="00BD78E4">
              <w:rPr>
                <w:rFonts w:ascii="Times New Roman" w:hAnsi="Times New Roman" w:cs="Times New Roman"/>
                <w:sz w:val="24"/>
                <w:szCs w:val="24"/>
              </w:rPr>
              <w:t>[</w:t>
            </w:r>
            <w:proofErr w:type="spellStart"/>
            <w:r w:rsidRPr="00BD78E4">
              <w:rPr>
                <w:rFonts w:ascii="Times New Roman" w:hAnsi="Times New Roman" w:cs="Times New Roman"/>
                <w:sz w:val="24"/>
                <w:szCs w:val="24"/>
              </w:rPr>
              <w:t>йа</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я.</w:t>
            </w:r>
            <w:r w:rsidRPr="00BD78E4">
              <w:rPr>
                <w:rFonts w:ascii="Times New Roman" w:hAnsi="Times New Roman" w:cs="Times New Roman"/>
                <w:sz w:val="24"/>
                <w:szCs w:val="24"/>
              </w:rPr>
              <w:t xml:space="preserve"> Определять место ее нахождения в словах. Обозначать звуки [а, </w:t>
            </w:r>
            <w:proofErr w:type="spellStart"/>
            <w:r w:rsidRPr="00BD78E4">
              <w:rPr>
                <w:rFonts w:ascii="Times New Roman" w:hAnsi="Times New Roman" w:cs="Times New Roman"/>
                <w:sz w:val="24"/>
                <w:szCs w:val="24"/>
              </w:rPr>
              <w:t>йа</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Обозначать мягкость предшествующего согласного звука буквами И, Я.</w:t>
            </w: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14</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Буква Ю.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твердые и мягкие согласные звуки.  Слышать звук </w:t>
            </w:r>
            <w:r w:rsidR="000244D7">
              <w:rPr>
                <w:rFonts w:ascii="Times New Roman" w:hAnsi="Times New Roman" w:cs="Times New Roman"/>
                <w:sz w:val="24"/>
                <w:szCs w:val="24"/>
              </w:rPr>
              <w:t>[</w:t>
            </w:r>
            <w:proofErr w:type="spellStart"/>
            <w:r w:rsidR="000244D7">
              <w:rPr>
                <w:rFonts w:ascii="Times New Roman" w:hAnsi="Times New Roman" w:cs="Times New Roman"/>
                <w:sz w:val="24"/>
                <w:szCs w:val="24"/>
              </w:rPr>
              <w:t>йу</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ю.</w:t>
            </w:r>
            <w:r w:rsidRPr="00BD78E4">
              <w:rPr>
                <w:rFonts w:ascii="Times New Roman" w:hAnsi="Times New Roman" w:cs="Times New Roman"/>
                <w:sz w:val="24"/>
                <w:szCs w:val="24"/>
              </w:rPr>
              <w:t xml:space="preserve"> Определять место ее нахождения в словах. Обозначать звуки [у, </w:t>
            </w:r>
            <w:proofErr w:type="spellStart"/>
            <w:r w:rsidRPr="00BD78E4">
              <w:rPr>
                <w:rFonts w:ascii="Times New Roman" w:hAnsi="Times New Roman" w:cs="Times New Roman"/>
                <w:sz w:val="24"/>
                <w:szCs w:val="24"/>
              </w:rPr>
              <w:t>йу</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Обозначать мягкость предшествующего согласного звука буквами И, Я, Ю.</w:t>
            </w: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 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15</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Буква Е.</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твердые и мягкие согласные звуки.  Слышать звук </w:t>
            </w:r>
            <w:r w:rsidRPr="00BD78E4">
              <w:rPr>
                <w:rFonts w:ascii="Times New Roman" w:hAnsi="Times New Roman" w:cs="Times New Roman"/>
                <w:sz w:val="24"/>
                <w:szCs w:val="24"/>
              </w:rPr>
              <w:t>[</w:t>
            </w:r>
            <w:proofErr w:type="spellStart"/>
            <w:r w:rsidRPr="00BD78E4">
              <w:rPr>
                <w:rFonts w:ascii="Times New Roman" w:hAnsi="Times New Roman" w:cs="Times New Roman"/>
                <w:sz w:val="24"/>
                <w:szCs w:val="24"/>
              </w:rPr>
              <w:t>йэ</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Е.</w:t>
            </w:r>
            <w:r w:rsidRPr="00BD78E4">
              <w:rPr>
                <w:rFonts w:ascii="Times New Roman" w:hAnsi="Times New Roman" w:cs="Times New Roman"/>
                <w:sz w:val="24"/>
                <w:szCs w:val="24"/>
              </w:rPr>
              <w:t xml:space="preserve"> Определять место ее нахождения в словах. Обозначать звуки [э, </w:t>
            </w:r>
            <w:proofErr w:type="spellStart"/>
            <w:r w:rsidRPr="00BD78E4">
              <w:rPr>
                <w:rFonts w:ascii="Times New Roman" w:hAnsi="Times New Roman" w:cs="Times New Roman"/>
                <w:sz w:val="24"/>
                <w:szCs w:val="24"/>
              </w:rPr>
              <w:t>йэ</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Обозначать мягкость предшествующего согласного звука буквами И, Я, Ю, Е.</w:t>
            </w: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AA1ACA">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16</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Буква Ё.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твердые и мягкие согласные звуки.  Слышать звук </w:t>
            </w:r>
            <w:r w:rsidRPr="00BD78E4">
              <w:rPr>
                <w:rFonts w:ascii="Times New Roman" w:hAnsi="Times New Roman" w:cs="Times New Roman"/>
                <w:sz w:val="24"/>
                <w:szCs w:val="24"/>
              </w:rPr>
              <w:t>[</w:t>
            </w:r>
            <w:proofErr w:type="spellStart"/>
            <w:r w:rsidRPr="00BD78E4">
              <w:rPr>
                <w:rFonts w:ascii="Times New Roman" w:hAnsi="Times New Roman" w:cs="Times New Roman"/>
                <w:sz w:val="24"/>
                <w:szCs w:val="24"/>
              </w:rPr>
              <w:t>йо</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Ё.</w:t>
            </w:r>
            <w:r w:rsidRPr="00BD78E4">
              <w:rPr>
                <w:rFonts w:ascii="Times New Roman" w:hAnsi="Times New Roman" w:cs="Times New Roman"/>
                <w:sz w:val="24"/>
                <w:szCs w:val="24"/>
              </w:rPr>
              <w:t xml:space="preserve"> Определять место ее нахождения в словах. Обозначать звуки [о, </w:t>
            </w:r>
            <w:proofErr w:type="spellStart"/>
            <w:r w:rsidRPr="00BD78E4">
              <w:rPr>
                <w:rFonts w:ascii="Times New Roman" w:hAnsi="Times New Roman" w:cs="Times New Roman"/>
                <w:sz w:val="24"/>
                <w:szCs w:val="24"/>
              </w:rPr>
              <w:t>йо</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Обозначать мягкость предшествующего согласного звука буквами И, Я, Ю, Е, Ё.</w:t>
            </w: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349"/>
        </w:trPr>
        <w:tc>
          <w:tcPr>
            <w:tcW w:w="8188" w:type="dxa"/>
            <w:gridSpan w:val="4"/>
          </w:tcPr>
          <w:p w:rsidR="00AA1ACA" w:rsidRPr="00BD78E4" w:rsidRDefault="00AA1ACA" w:rsidP="004F09AB">
            <w:pPr>
              <w:jc w:val="both"/>
              <w:rPr>
                <w:rFonts w:ascii="Times New Roman" w:hAnsi="Times New Roman" w:cs="Times New Roman"/>
                <w:b/>
                <w:sz w:val="24"/>
                <w:szCs w:val="24"/>
              </w:rPr>
            </w:pPr>
            <w:r w:rsidRPr="00BD78E4">
              <w:rPr>
                <w:bCs/>
                <w:iCs/>
                <w:sz w:val="24"/>
                <w:szCs w:val="24"/>
              </w:rPr>
              <w:t xml:space="preserve"> </w:t>
            </w:r>
            <w:r w:rsidRPr="00BD78E4">
              <w:rPr>
                <w:rFonts w:ascii="Times New Roman" w:hAnsi="Times New Roman" w:cs="Times New Roman"/>
                <w:b/>
                <w:bCs/>
                <w:iCs/>
                <w:sz w:val="24"/>
                <w:szCs w:val="24"/>
              </w:rPr>
              <w:t>Глухие и звонкие согласные звуки – 11 часов.</w:t>
            </w:r>
          </w:p>
        </w:tc>
        <w:tc>
          <w:tcPr>
            <w:tcW w:w="1843" w:type="dxa"/>
          </w:tcPr>
          <w:p w:rsidR="00AA1ACA" w:rsidRPr="00BD78E4" w:rsidRDefault="00AA1ACA" w:rsidP="00AA1ACA">
            <w:pPr>
              <w:jc w:val="both"/>
              <w:rPr>
                <w:rFonts w:ascii="Times New Roman" w:hAnsi="Times New Roman" w:cs="Times New Roman"/>
                <w:b/>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17</w:t>
            </w:r>
          </w:p>
        </w:tc>
        <w:tc>
          <w:tcPr>
            <w:tcW w:w="2125" w:type="dxa"/>
          </w:tcPr>
          <w:p w:rsidR="00AA1ACA" w:rsidRPr="00BD78E4" w:rsidRDefault="00AA1ACA" w:rsidP="004F09AB">
            <w:pPr>
              <w:jc w:val="both"/>
              <w:rPr>
                <w:rFonts w:ascii="Times New Roman" w:hAnsi="Times New Roman"/>
                <w:sz w:val="24"/>
                <w:szCs w:val="24"/>
              </w:rPr>
            </w:pPr>
            <w:r w:rsidRPr="00BD78E4">
              <w:rPr>
                <w:rFonts w:ascii="Times New Roman" w:hAnsi="Times New Roman" w:cs="Times New Roman"/>
                <w:sz w:val="24"/>
                <w:szCs w:val="24"/>
              </w:rPr>
              <w:t xml:space="preserve">Звуки [С] [С'], буква С. </w:t>
            </w:r>
          </w:p>
          <w:p w:rsidR="00AA1ACA" w:rsidRPr="00BD78E4" w:rsidRDefault="00AA1ACA" w:rsidP="004F09AB">
            <w:pPr>
              <w:jc w:val="both"/>
              <w:rPr>
                <w:rFonts w:ascii="Times New Roman" w:hAnsi="Times New Roman" w:cs="Times New Roman"/>
                <w:sz w:val="24"/>
                <w:szCs w:val="24"/>
              </w:rPr>
            </w:pPr>
          </w:p>
        </w:tc>
        <w:tc>
          <w:tcPr>
            <w:tcW w:w="5391" w:type="dxa"/>
            <w:gridSpan w:val="2"/>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[с, с’]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С.</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Подбирать однокоренные слова  к слову «снег».</w:t>
            </w: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 Дельта, 1998.</w:t>
            </w:r>
          </w:p>
          <w:p w:rsidR="00AA1ACA" w:rsidRPr="00BD78E4" w:rsidRDefault="00AA1ACA" w:rsidP="004F09AB">
            <w:pPr>
              <w:jc w:val="both"/>
              <w:rPr>
                <w:rFonts w:ascii="Times New Roman" w:hAnsi="Times New Roman" w:cs="Times New Roman"/>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18</w:t>
            </w:r>
          </w:p>
        </w:tc>
        <w:tc>
          <w:tcPr>
            <w:tcW w:w="2125" w:type="dxa"/>
          </w:tcPr>
          <w:p w:rsidR="00AA1ACA" w:rsidRPr="00BD78E4" w:rsidRDefault="00AA1ACA" w:rsidP="004F09AB">
            <w:pPr>
              <w:jc w:val="both"/>
              <w:rPr>
                <w:rFonts w:ascii="Times New Roman" w:hAnsi="Times New Roman"/>
                <w:sz w:val="24"/>
                <w:szCs w:val="24"/>
              </w:rPr>
            </w:pPr>
            <w:r w:rsidRPr="00BD78E4">
              <w:rPr>
                <w:rFonts w:ascii="Times New Roman" w:hAnsi="Times New Roman" w:cs="Times New Roman"/>
                <w:sz w:val="24"/>
                <w:szCs w:val="24"/>
              </w:rPr>
              <w:t xml:space="preserve">Звуки [З] [З'], буква З. </w:t>
            </w:r>
          </w:p>
        </w:tc>
        <w:tc>
          <w:tcPr>
            <w:tcW w:w="5391" w:type="dxa"/>
            <w:gridSpan w:val="2"/>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[з, з’]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З.</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Подбирать однокоренные слова  к слову «зима».</w:t>
            </w: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19</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[П] [П'], буква П..  </w:t>
            </w:r>
          </w:p>
        </w:tc>
        <w:tc>
          <w:tcPr>
            <w:tcW w:w="5391" w:type="dxa"/>
            <w:gridSpan w:val="2"/>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[п, п’]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П.</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Отвечать на вопросы учителя полным ответом. Слушать и комментировать  выступление </w:t>
            </w:r>
            <w:r w:rsidRPr="00BD78E4">
              <w:rPr>
                <w:rFonts w:ascii="Times New Roman" w:hAnsi="Times New Roman" w:cs="Times New Roman"/>
                <w:sz w:val="24"/>
                <w:szCs w:val="24"/>
              </w:rPr>
              <w:t xml:space="preserve"> товарищей.</w:t>
            </w: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20</w:t>
            </w:r>
          </w:p>
        </w:tc>
        <w:tc>
          <w:tcPr>
            <w:tcW w:w="2125" w:type="dxa"/>
          </w:tcPr>
          <w:p w:rsidR="00AA1ACA" w:rsidRPr="00BD78E4" w:rsidRDefault="00AA1ACA" w:rsidP="004F09AB">
            <w:pPr>
              <w:jc w:val="both"/>
              <w:rPr>
                <w:rFonts w:ascii="Times New Roman" w:hAnsi="Times New Roman"/>
                <w:sz w:val="24"/>
                <w:szCs w:val="24"/>
              </w:rPr>
            </w:pPr>
            <w:r w:rsidRPr="00BD78E4">
              <w:rPr>
                <w:rFonts w:ascii="Times New Roman" w:hAnsi="Times New Roman" w:cs="Times New Roman"/>
                <w:sz w:val="24"/>
                <w:szCs w:val="24"/>
              </w:rPr>
              <w:t xml:space="preserve">Звуки [Б] [Б'], буква Б. </w:t>
            </w:r>
          </w:p>
          <w:p w:rsidR="00AA1ACA" w:rsidRPr="00BD78E4" w:rsidRDefault="00AA1ACA" w:rsidP="004F09AB">
            <w:pPr>
              <w:rPr>
                <w:rFonts w:ascii="Times New Roman" w:hAnsi="Times New Roman" w:cs="Times New Roman"/>
                <w:sz w:val="24"/>
                <w:szCs w:val="24"/>
              </w:rPr>
            </w:pP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[б, б’]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Б.</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Отвечать на вопросы учителя полным ответом. Слушать и комментировать  выступление </w:t>
            </w:r>
            <w:r w:rsidRPr="00BD78E4">
              <w:rPr>
                <w:rFonts w:ascii="Times New Roman" w:hAnsi="Times New Roman" w:cs="Times New Roman"/>
                <w:sz w:val="24"/>
                <w:szCs w:val="24"/>
              </w:rPr>
              <w:t xml:space="preserve"> товарищей.</w:t>
            </w: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 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21</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[Т] [Т'], буква Т. </w:t>
            </w:r>
          </w:p>
          <w:p w:rsidR="00AA1ACA" w:rsidRPr="00BD78E4" w:rsidRDefault="00AA1ACA" w:rsidP="004F09AB">
            <w:pPr>
              <w:rPr>
                <w:rFonts w:ascii="Times New Roman" w:hAnsi="Times New Roman" w:cs="Times New Roman"/>
                <w:sz w:val="24"/>
                <w:szCs w:val="24"/>
              </w:rPr>
            </w:pP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[т, т’]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Т.</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Отвечать на вопросы учителя полным ответом.</w:t>
            </w: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22</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[Д] [Д'], буква Д. </w:t>
            </w:r>
          </w:p>
          <w:p w:rsidR="00AA1ACA" w:rsidRPr="00BD78E4" w:rsidRDefault="00AA1ACA" w:rsidP="004F09AB">
            <w:pPr>
              <w:rPr>
                <w:rFonts w:ascii="Times New Roman" w:hAnsi="Times New Roman" w:cs="Times New Roman"/>
                <w:sz w:val="24"/>
                <w:szCs w:val="24"/>
              </w:rPr>
            </w:pP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[д, д’]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Д.</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23</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[К] [К'], буква К.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[к, к’]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К.</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Слушать и комментировать  выступление </w:t>
            </w:r>
            <w:r w:rsidRPr="00BD78E4">
              <w:rPr>
                <w:rFonts w:ascii="Times New Roman" w:hAnsi="Times New Roman" w:cs="Times New Roman"/>
                <w:sz w:val="24"/>
                <w:szCs w:val="24"/>
              </w:rPr>
              <w:t xml:space="preserve"> товарищей.</w:t>
            </w: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 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27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24</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[Г] [Г'], буква Г. </w:t>
            </w:r>
          </w:p>
          <w:p w:rsidR="00AA1ACA" w:rsidRPr="00BD78E4" w:rsidRDefault="00AA1ACA" w:rsidP="004F09AB">
            <w:pPr>
              <w:rPr>
                <w:rFonts w:ascii="Times New Roman" w:hAnsi="Times New Roman" w:cs="Times New Roman"/>
                <w:sz w:val="24"/>
                <w:szCs w:val="24"/>
              </w:rPr>
            </w:pP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[г, г’]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Г.</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Слушать и комментировать  выступление </w:t>
            </w:r>
            <w:r w:rsidRPr="00BD78E4">
              <w:rPr>
                <w:rFonts w:ascii="Times New Roman" w:hAnsi="Times New Roman" w:cs="Times New Roman"/>
                <w:sz w:val="24"/>
                <w:szCs w:val="24"/>
              </w:rPr>
              <w:t xml:space="preserve"> товарищей.</w:t>
            </w: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25</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[Ф] [Ф']. Буква Ф.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[ф, ф’]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Ф.</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Воспринимать</w:t>
            </w:r>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на слух текст. Отвечать на вопросы учителя полным ответом. </w:t>
            </w: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26</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[В] [В'], буква В.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[в, в’]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В.</w:t>
            </w:r>
            <w:r w:rsidRPr="00BD78E4">
              <w:rPr>
                <w:rFonts w:ascii="Times New Roman" w:hAnsi="Times New Roman" w:cs="Times New Roman"/>
                <w:sz w:val="24"/>
                <w:szCs w:val="24"/>
              </w:rPr>
              <w:t xml:space="preserve"> </w:t>
            </w:r>
            <w:r w:rsidRPr="00BD78E4">
              <w:rPr>
                <w:rFonts w:ascii="Times New Roman" w:hAnsi="Times New Roman" w:cs="Times New Roman"/>
                <w:sz w:val="24"/>
                <w:szCs w:val="24"/>
              </w:rPr>
              <w:lastRenderedPageBreak/>
              <w:t xml:space="preserve">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  Отвечать на вопросы учителя полным ответом.</w:t>
            </w: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lastRenderedPageBreak/>
              <w:t xml:space="preserve">Лопухина И.С. Логопедия. Звуки, буквы и слова.- СПб.: </w:t>
            </w:r>
            <w:r w:rsidRPr="00BD78E4">
              <w:rPr>
                <w:snapToGrid w:val="0"/>
                <w:sz w:val="24"/>
                <w:szCs w:val="24"/>
              </w:rPr>
              <w:lastRenderedPageBreak/>
              <w:t>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27</w:t>
            </w:r>
          </w:p>
        </w:tc>
        <w:tc>
          <w:tcPr>
            <w:tcW w:w="2125" w:type="dxa"/>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[Ш], буква Ш. </w:t>
            </w:r>
          </w:p>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[Ж], буква Ж.  </w:t>
            </w:r>
          </w:p>
        </w:tc>
        <w:tc>
          <w:tcPr>
            <w:tcW w:w="5391" w:type="dxa"/>
            <w:gridSpan w:val="2"/>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[ш, ж] </w:t>
            </w:r>
            <w:r w:rsidRPr="00BD78E4">
              <w:rPr>
                <w:rFonts w:ascii="Times New Roman" w:hAnsi="Times New Roman" w:cs="Times New Roman"/>
                <w:color w:val="262626"/>
                <w:sz w:val="24"/>
                <w:szCs w:val="24"/>
              </w:rPr>
              <w:t xml:space="preserve"> среди других звуков. Давать сравнительную характеристику звукам и их артикуляции. Подбирать слова, содержащие буквы Ш, Ж.</w:t>
            </w:r>
            <w:r w:rsidRPr="00BD78E4">
              <w:rPr>
                <w:rFonts w:ascii="Times New Roman" w:hAnsi="Times New Roman" w:cs="Times New Roman"/>
                <w:sz w:val="24"/>
                <w:szCs w:val="24"/>
              </w:rPr>
              <w:t xml:space="preserve"> Определять место их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w:t>
            </w:r>
          </w:p>
          <w:p w:rsidR="00AA1ACA" w:rsidRPr="00BD78E4" w:rsidRDefault="00AA1ACA" w:rsidP="004F09AB">
            <w:pPr>
              <w:jc w:val="both"/>
              <w:rPr>
                <w:rFonts w:ascii="Times New Roman" w:hAnsi="Times New Roman" w:cs="Times New Roman"/>
                <w:color w:val="262626"/>
                <w:sz w:val="24"/>
                <w:szCs w:val="24"/>
              </w:rPr>
            </w:pPr>
          </w:p>
          <w:p w:rsidR="00AA1ACA" w:rsidRPr="00BD78E4" w:rsidRDefault="00AA1ACA" w:rsidP="004F09AB">
            <w:pPr>
              <w:jc w:val="both"/>
              <w:rPr>
                <w:rFonts w:ascii="Times New Roman" w:hAnsi="Times New Roman" w:cs="Times New Roman"/>
                <w:color w:val="262626"/>
                <w:sz w:val="24"/>
                <w:szCs w:val="24"/>
              </w:rPr>
            </w:pP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348"/>
        </w:trPr>
        <w:tc>
          <w:tcPr>
            <w:tcW w:w="8188" w:type="dxa"/>
            <w:gridSpan w:val="4"/>
          </w:tcPr>
          <w:p w:rsidR="00AA1ACA" w:rsidRPr="00BD78E4" w:rsidRDefault="00AA1ACA" w:rsidP="00A62F03">
            <w:pPr>
              <w:pStyle w:val="Default"/>
              <w:jc w:val="center"/>
              <w:rPr>
                <w:b/>
              </w:rPr>
            </w:pPr>
            <w:r w:rsidRPr="00BD78E4">
              <w:rPr>
                <w:b/>
                <w:bCs/>
                <w:iCs/>
              </w:rPr>
              <w:t>Непарные глухие и звонкие согласные звуки.</w:t>
            </w:r>
            <w:r w:rsidRPr="00BD78E4">
              <w:t xml:space="preserve"> </w:t>
            </w:r>
            <w:proofErr w:type="gramStart"/>
            <w:r w:rsidRPr="00BD78E4">
              <w:t>Разделительный</w:t>
            </w:r>
            <w:proofErr w:type="gramEnd"/>
            <w:r w:rsidRPr="00BD78E4">
              <w:t xml:space="preserve"> ъ   разделительный ь. </w:t>
            </w:r>
            <w:r w:rsidR="008252B5">
              <w:rPr>
                <w:b/>
                <w:bCs/>
                <w:iCs/>
              </w:rPr>
              <w:t xml:space="preserve">   – 6</w:t>
            </w:r>
            <w:r w:rsidRPr="00BD78E4">
              <w:rPr>
                <w:b/>
                <w:bCs/>
                <w:iCs/>
              </w:rPr>
              <w:t xml:space="preserve"> часов</w:t>
            </w:r>
          </w:p>
        </w:tc>
        <w:tc>
          <w:tcPr>
            <w:tcW w:w="1843" w:type="dxa"/>
          </w:tcPr>
          <w:p w:rsidR="00AA1ACA" w:rsidRPr="00BD78E4" w:rsidRDefault="00AA1ACA" w:rsidP="00A62F03">
            <w:pPr>
              <w:pStyle w:val="Default"/>
              <w:jc w:val="center"/>
              <w:rPr>
                <w:b/>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28</w:t>
            </w:r>
          </w:p>
        </w:tc>
        <w:tc>
          <w:tcPr>
            <w:tcW w:w="2266" w:type="dxa"/>
            <w:gridSpan w:val="2"/>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Звуки [Х] [Х'], буква Х</w:t>
            </w:r>
            <w:r w:rsidRPr="00BD78E4">
              <w:rPr>
                <w:rFonts w:ascii="Times New Roman" w:hAnsi="Times New Roman"/>
                <w:sz w:val="24"/>
                <w:szCs w:val="24"/>
              </w:rPr>
              <w:t xml:space="preserve"> </w:t>
            </w:r>
          </w:p>
        </w:tc>
        <w:tc>
          <w:tcPr>
            <w:tcW w:w="5250"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[х, х’]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Х.</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w:t>
            </w: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29</w:t>
            </w:r>
          </w:p>
        </w:tc>
        <w:tc>
          <w:tcPr>
            <w:tcW w:w="2266" w:type="dxa"/>
            <w:gridSpan w:val="2"/>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Звук [Й</w:t>
            </w:r>
            <w:r w:rsidRPr="00BD78E4">
              <w:rPr>
                <w:rFonts w:ascii="Times New Roman" w:hAnsi="Times New Roman" w:cs="Times New Roman"/>
                <w:sz w:val="24"/>
                <w:szCs w:val="24"/>
                <w:lang w:val="en-US"/>
              </w:rPr>
              <w:t>’</w:t>
            </w:r>
            <w:r w:rsidRPr="00BD78E4">
              <w:rPr>
                <w:rFonts w:ascii="Times New Roman" w:hAnsi="Times New Roman" w:cs="Times New Roman"/>
                <w:sz w:val="24"/>
                <w:szCs w:val="24"/>
              </w:rPr>
              <w:t xml:space="preserve">], буква Й.  </w:t>
            </w:r>
          </w:p>
        </w:tc>
        <w:tc>
          <w:tcPr>
            <w:tcW w:w="5250"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  </w:t>
            </w:r>
            <w:r w:rsidRPr="00BD78E4">
              <w:rPr>
                <w:rFonts w:ascii="Times New Roman" w:hAnsi="Times New Roman" w:cs="Times New Roman"/>
                <w:sz w:val="24"/>
                <w:szCs w:val="24"/>
              </w:rPr>
              <w:t xml:space="preserve">[й’]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Й и д</w:t>
            </w:r>
            <w:r w:rsidRPr="00BD78E4">
              <w:rPr>
                <w:rFonts w:ascii="Times New Roman" w:hAnsi="Times New Roman" w:cs="Times New Roman"/>
                <w:sz w:val="24"/>
                <w:szCs w:val="24"/>
              </w:rPr>
              <w:t xml:space="preserve">елить их на слоги. Определять место нахождения буквы Й в словах. Обозначать звук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 Обобщать, классифицировать  предметы.</w:t>
            </w:r>
          </w:p>
          <w:p w:rsidR="00AA1ACA" w:rsidRPr="00BD78E4" w:rsidRDefault="00AA1ACA" w:rsidP="004F09AB">
            <w:pPr>
              <w:jc w:val="both"/>
              <w:rPr>
                <w:rFonts w:ascii="Times New Roman" w:hAnsi="Times New Roman" w:cs="Times New Roman"/>
                <w:color w:val="262626"/>
                <w:sz w:val="24"/>
                <w:szCs w:val="24"/>
              </w:rPr>
            </w:pP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 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30</w:t>
            </w:r>
          </w:p>
        </w:tc>
        <w:tc>
          <w:tcPr>
            <w:tcW w:w="2266" w:type="dxa"/>
            <w:gridSpan w:val="2"/>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[Ц], буква Ц.  </w:t>
            </w:r>
          </w:p>
        </w:tc>
        <w:tc>
          <w:tcPr>
            <w:tcW w:w="5250"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  </w:t>
            </w:r>
            <w:r w:rsidRPr="00BD78E4">
              <w:rPr>
                <w:rFonts w:ascii="Times New Roman" w:hAnsi="Times New Roman" w:cs="Times New Roman"/>
                <w:sz w:val="24"/>
                <w:szCs w:val="24"/>
              </w:rPr>
              <w:t xml:space="preserve">[ц]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Ц и д</w:t>
            </w:r>
            <w:r w:rsidRPr="00BD78E4">
              <w:rPr>
                <w:rFonts w:ascii="Times New Roman" w:hAnsi="Times New Roman" w:cs="Times New Roman"/>
                <w:sz w:val="24"/>
                <w:szCs w:val="24"/>
              </w:rPr>
              <w:t xml:space="preserve">елить их на слоги. Определять место нахождения буквы Ц в словах. Обозначать звук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 Обобщать, классифицировать  предметы.</w:t>
            </w:r>
          </w:p>
          <w:p w:rsidR="00AA1ACA" w:rsidRPr="00BD78E4" w:rsidRDefault="00AA1ACA" w:rsidP="004F09AB">
            <w:pPr>
              <w:jc w:val="both"/>
              <w:rPr>
                <w:rFonts w:ascii="Times New Roman" w:hAnsi="Times New Roman" w:cs="Times New Roman"/>
                <w:color w:val="262626"/>
                <w:sz w:val="24"/>
                <w:szCs w:val="24"/>
              </w:rPr>
            </w:pP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31</w:t>
            </w:r>
          </w:p>
        </w:tc>
        <w:tc>
          <w:tcPr>
            <w:tcW w:w="2266" w:type="dxa"/>
            <w:gridSpan w:val="2"/>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Звук [Ч</w:t>
            </w:r>
            <w:r w:rsidRPr="00BD78E4">
              <w:rPr>
                <w:rFonts w:ascii="Times New Roman" w:hAnsi="Times New Roman" w:cs="Times New Roman"/>
                <w:sz w:val="24"/>
                <w:szCs w:val="24"/>
                <w:lang w:val="en-US"/>
              </w:rPr>
              <w:t>’</w:t>
            </w:r>
            <w:r w:rsidRPr="00BD78E4">
              <w:rPr>
                <w:rFonts w:ascii="Times New Roman" w:hAnsi="Times New Roman" w:cs="Times New Roman"/>
                <w:sz w:val="24"/>
                <w:szCs w:val="24"/>
              </w:rPr>
              <w:t xml:space="preserve">], буква Ч.  </w:t>
            </w:r>
          </w:p>
        </w:tc>
        <w:tc>
          <w:tcPr>
            <w:tcW w:w="5250"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  </w:t>
            </w:r>
            <w:r w:rsidRPr="00BD78E4">
              <w:rPr>
                <w:rFonts w:ascii="Times New Roman" w:hAnsi="Times New Roman" w:cs="Times New Roman"/>
                <w:sz w:val="24"/>
                <w:szCs w:val="24"/>
              </w:rPr>
              <w:t xml:space="preserve">[ч’]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Ч и д</w:t>
            </w:r>
            <w:r w:rsidRPr="00BD78E4">
              <w:rPr>
                <w:rFonts w:ascii="Times New Roman" w:hAnsi="Times New Roman" w:cs="Times New Roman"/>
                <w:sz w:val="24"/>
                <w:szCs w:val="24"/>
              </w:rPr>
              <w:t xml:space="preserve">елить их на слоги. Определять место нахождения буквы Ч в словах. Обозначать звук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w:t>
            </w:r>
            <w:r w:rsidRPr="00BD78E4">
              <w:rPr>
                <w:rFonts w:ascii="Times New Roman" w:hAnsi="Times New Roman" w:cs="Times New Roman"/>
                <w:color w:val="262626"/>
                <w:sz w:val="24"/>
                <w:szCs w:val="24"/>
              </w:rPr>
              <w:lastRenderedPageBreak/>
              <w:t xml:space="preserve">вопросы учителя полным ответом. Обобщать, классифицировать  предметы. </w:t>
            </w:r>
          </w:p>
          <w:p w:rsidR="00AA1ACA" w:rsidRPr="00BD78E4" w:rsidRDefault="00AA1ACA" w:rsidP="004F09AB">
            <w:pPr>
              <w:jc w:val="both"/>
              <w:rPr>
                <w:rFonts w:ascii="Times New Roman" w:hAnsi="Times New Roman" w:cs="Times New Roman"/>
                <w:color w:val="262626"/>
                <w:sz w:val="24"/>
                <w:szCs w:val="24"/>
              </w:rPr>
            </w:pPr>
          </w:p>
        </w:tc>
        <w:tc>
          <w:tcPr>
            <w:tcW w:w="1843" w:type="dxa"/>
          </w:tcPr>
          <w:p w:rsidR="00B164CA" w:rsidRPr="00BD78E4" w:rsidRDefault="00B164CA" w:rsidP="00B164CA">
            <w:pPr>
              <w:pStyle w:val="a3"/>
              <w:spacing w:line="240" w:lineRule="auto"/>
              <w:ind w:firstLine="0"/>
              <w:rPr>
                <w:snapToGrid w:val="0"/>
                <w:sz w:val="24"/>
                <w:szCs w:val="24"/>
              </w:rPr>
            </w:pPr>
            <w:r w:rsidRPr="00BD78E4">
              <w:rPr>
                <w:snapToGrid w:val="0"/>
                <w:sz w:val="24"/>
                <w:szCs w:val="24"/>
              </w:rPr>
              <w:lastRenderedPageBreak/>
              <w:t>Алтухова Н. Г. Звуковая мозаика. – СПб.: Издательство «Лань»,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32</w:t>
            </w:r>
          </w:p>
        </w:tc>
        <w:tc>
          <w:tcPr>
            <w:tcW w:w="2266" w:type="dxa"/>
            <w:gridSpan w:val="2"/>
          </w:tcPr>
          <w:p w:rsidR="00AA1ACA" w:rsidRPr="00BD78E4" w:rsidRDefault="00AA1ACA" w:rsidP="004F09AB">
            <w:pPr>
              <w:rPr>
                <w:rFonts w:ascii="Times New Roman" w:hAnsi="Times New Roman" w:cs="Times New Roman"/>
                <w:sz w:val="24"/>
                <w:szCs w:val="24"/>
              </w:rPr>
            </w:pPr>
            <w:r w:rsidRPr="00BD78E4">
              <w:rPr>
                <w:rFonts w:ascii="Times New Roman" w:hAnsi="Times New Roman" w:cs="Times New Roman"/>
                <w:sz w:val="24"/>
                <w:szCs w:val="24"/>
              </w:rPr>
              <w:t>Звук [Щ</w:t>
            </w:r>
            <w:r w:rsidRPr="00BD78E4">
              <w:rPr>
                <w:rFonts w:ascii="Times New Roman" w:hAnsi="Times New Roman" w:cs="Times New Roman"/>
                <w:sz w:val="24"/>
                <w:szCs w:val="24"/>
                <w:lang w:val="en-US"/>
              </w:rPr>
              <w:t>’</w:t>
            </w:r>
            <w:r w:rsidRPr="00BD78E4">
              <w:rPr>
                <w:rFonts w:ascii="Times New Roman" w:hAnsi="Times New Roman" w:cs="Times New Roman"/>
                <w:sz w:val="24"/>
                <w:szCs w:val="24"/>
              </w:rPr>
              <w:t xml:space="preserve">]. Буква Щ.  </w:t>
            </w:r>
          </w:p>
        </w:tc>
        <w:tc>
          <w:tcPr>
            <w:tcW w:w="5250" w:type="dxa"/>
          </w:tcPr>
          <w:p w:rsidR="00AA1ACA" w:rsidRPr="00BD78E4" w:rsidRDefault="00AA1ACA"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  </w:t>
            </w:r>
            <w:r w:rsidRPr="00BD78E4">
              <w:rPr>
                <w:rFonts w:ascii="Times New Roman" w:hAnsi="Times New Roman" w:cs="Times New Roman"/>
                <w:sz w:val="24"/>
                <w:szCs w:val="24"/>
              </w:rPr>
              <w:t xml:space="preserve">[щ’]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Щ и д</w:t>
            </w:r>
            <w:r w:rsidRPr="00BD78E4">
              <w:rPr>
                <w:rFonts w:ascii="Times New Roman" w:hAnsi="Times New Roman" w:cs="Times New Roman"/>
                <w:sz w:val="24"/>
                <w:szCs w:val="24"/>
              </w:rPr>
              <w:t xml:space="preserve">елить их на слоги. Определять место нахождения буквы Щ в словах. Обозначать звук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w:t>
            </w:r>
          </w:p>
        </w:tc>
        <w:tc>
          <w:tcPr>
            <w:tcW w:w="1843" w:type="dxa"/>
          </w:tcPr>
          <w:p w:rsidR="00C83FE7" w:rsidRPr="00BD78E4" w:rsidRDefault="00C83FE7" w:rsidP="00C83FE7">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 Дельта, 1998.</w:t>
            </w:r>
          </w:p>
          <w:p w:rsidR="00AA1ACA" w:rsidRPr="00BD78E4" w:rsidRDefault="00AA1ACA" w:rsidP="004F09AB">
            <w:pPr>
              <w:jc w:val="both"/>
              <w:rPr>
                <w:rFonts w:ascii="Times New Roman" w:hAnsi="Times New Roman" w:cs="Times New Roman"/>
                <w:color w:val="262626"/>
                <w:sz w:val="24"/>
                <w:szCs w:val="24"/>
              </w:rPr>
            </w:pPr>
          </w:p>
        </w:tc>
      </w:tr>
      <w:tr w:rsidR="00AA1ACA" w:rsidRPr="00BD78E4" w:rsidTr="00502293">
        <w:trPr>
          <w:trHeight w:val="803"/>
        </w:trPr>
        <w:tc>
          <w:tcPr>
            <w:tcW w:w="672" w:type="dxa"/>
          </w:tcPr>
          <w:p w:rsidR="00AA1ACA" w:rsidRPr="00BD78E4" w:rsidRDefault="00AA1ACA" w:rsidP="004F09AB">
            <w:pPr>
              <w:jc w:val="both"/>
              <w:rPr>
                <w:rFonts w:ascii="Times New Roman" w:hAnsi="Times New Roman" w:cs="Times New Roman"/>
                <w:sz w:val="24"/>
                <w:szCs w:val="24"/>
              </w:rPr>
            </w:pPr>
            <w:r w:rsidRPr="00BD78E4">
              <w:rPr>
                <w:rFonts w:ascii="Times New Roman" w:hAnsi="Times New Roman" w:cs="Times New Roman"/>
                <w:sz w:val="24"/>
                <w:szCs w:val="24"/>
              </w:rPr>
              <w:t>33</w:t>
            </w:r>
          </w:p>
        </w:tc>
        <w:tc>
          <w:tcPr>
            <w:tcW w:w="2266" w:type="dxa"/>
            <w:gridSpan w:val="2"/>
          </w:tcPr>
          <w:p w:rsidR="00AA1ACA" w:rsidRPr="00BD78E4" w:rsidRDefault="00E87A23" w:rsidP="00C8388F">
            <w:pPr>
              <w:rPr>
                <w:rFonts w:ascii="Times New Roman" w:hAnsi="Times New Roman" w:cs="Times New Roman"/>
                <w:sz w:val="24"/>
                <w:szCs w:val="24"/>
              </w:rPr>
            </w:pPr>
            <w:r w:rsidRPr="00E87A23">
              <w:rPr>
                <w:rFonts w:ascii="Times New Roman" w:hAnsi="Times New Roman" w:cs="Times New Roman"/>
                <w:sz w:val="24"/>
                <w:szCs w:val="24"/>
              </w:rPr>
              <w:t>Разделительный ъ   разделительный ь.</w:t>
            </w:r>
            <w:r w:rsidRPr="00BD78E4">
              <w:t xml:space="preserve"> </w:t>
            </w:r>
            <w:r>
              <w:rPr>
                <w:b/>
                <w:bCs/>
                <w:iCs/>
              </w:rPr>
              <w:t xml:space="preserve">   </w:t>
            </w:r>
            <w:r w:rsidR="00675E1D">
              <w:rPr>
                <w:rFonts w:ascii="Times New Roman" w:hAnsi="Times New Roman" w:cs="Times New Roman"/>
                <w:sz w:val="24"/>
                <w:szCs w:val="24"/>
              </w:rPr>
              <w:t>Итоговое занятие</w:t>
            </w:r>
          </w:p>
        </w:tc>
        <w:tc>
          <w:tcPr>
            <w:tcW w:w="5250" w:type="dxa"/>
          </w:tcPr>
          <w:p w:rsidR="00AA1ACA" w:rsidRPr="00BD78E4" w:rsidRDefault="00667518" w:rsidP="004F09AB">
            <w:pPr>
              <w:jc w:val="both"/>
              <w:rPr>
                <w:rFonts w:ascii="Times New Roman" w:hAnsi="Times New Roman" w:cs="Times New Roman"/>
                <w:sz w:val="24"/>
                <w:szCs w:val="24"/>
              </w:rPr>
            </w:pPr>
            <w:r w:rsidRPr="00BD78E4">
              <w:rPr>
                <w:rFonts w:ascii="Times New Roman" w:hAnsi="Times New Roman" w:cs="Times New Roman"/>
                <w:sz w:val="24"/>
                <w:szCs w:val="24"/>
              </w:rPr>
              <w:t xml:space="preserve">Буква Ъ. </w:t>
            </w:r>
            <w:proofErr w:type="gramStart"/>
            <w:r w:rsidRPr="00BD78E4">
              <w:rPr>
                <w:rFonts w:ascii="Times New Roman" w:hAnsi="Times New Roman" w:cs="Times New Roman"/>
                <w:sz w:val="24"/>
                <w:szCs w:val="24"/>
              </w:rPr>
              <w:t>Разделительный</w:t>
            </w:r>
            <w:proofErr w:type="gramEnd"/>
            <w:r w:rsidRPr="00BD78E4">
              <w:rPr>
                <w:rFonts w:ascii="Times New Roman" w:hAnsi="Times New Roman" w:cs="Times New Roman"/>
                <w:sz w:val="24"/>
                <w:szCs w:val="24"/>
              </w:rPr>
              <w:t xml:space="preserve"> ь. Звуковой анализ слов. Анализ и синтез предложений.</w:t>
            </w:r>
          </w:p>
        </w:tc>
        <w:tc>
          <w:tcPr>
            <w:tcW w:w="1843" w:type="dxa"/>
          </w:tcPr>
          <w:p w:rsidR="00675E1D" w:rsidRPr="00BD78E4" w:rsidRDefault="00675E1D" w:rsidP="00675E1D">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AA1ACA" w:rsidRPr="00BD78E4" w:rsidRDefault="00AA1ACA" w:rsidP="004F09AB">
            <w:pPr>
              <w:jc w:val="both"/>
              <w:rPr>
                <w:rFonts w:ascii="Times New Roman" w:hAnsi="Times New Roman" w:cs="Times New Roman"/>
                <w:sz w:val="24"/>
                <w:szCs w:val="24"/>
              </w:rPr>
            </w:pPr>
          </w:p>
        </w:tc>
      </w:tr>
    </w:tbl>
    <w:p w:rsidR="004F09AB" w:rsidRDefault="004F09AB" w:rsidP="004F09AB">
      <w:pPr>
        <w:spacing w:after="0" w:line="240" w:lineRule="auto"/>
        <w:jc w:val="center"/>
        <w:rPr>
          <w:rFonts w:ascii="Times New Roman" w:hAnsi="Times New Roman" w:cs="Times New Roman"/>
          <w:color w:val="0000FF"/>
          <w:sz w:val="24"/>
          <w:szCs w:val="24"/>
        </w:rPr>
      </w:pPr>
      <w:r>
        <w:rPr>
          <w:rFonts w:ascii="Times New Roman" w:hAnsi="Times New Roman" w:cs="Times New Roman"/>
          <w:b/>
          <w:sz w:val="24"/>
          <w:szCs w:val="24"/>
        </w:rPr>
        <w:t>Содержание курса (34</w:t>
      </w:r>
      <w:r w:rsidRPr="00BD78E4">
        <w:rPr>
          <w:rFonts w:ascii="Times New Roman" w:hAnsi="Times New Roman" w:cs="Times New Roman"/>
          <w:b/>
          <w:sz w:val="24"/>
          <w:szCs w:val="24"/>
        </w:rPr>
        <w:t>ч)</w:t>
      </w:r>
      <w:r w:rsidRPr="00BD78E4">
        <w:rPr>
          <w:rFonts w:ascii="Times New Roman" w:hAnsi="Times New Roman" w:cs="Times New Roman"/>
          <w:color w:val="0000FF"/>
          <w:sz w:val="24"/>
          <w:szCs w:val="24"/>
        </w:rPr>
        <w:t xml:space="preserve"> </w:t>
      </w:r>
    </w:p>
    <w:p w:rsidR="008252B5" w:rsidRPr="008252B5" w:rsidRDefault="008252B5" w:rsidP="004F09AB">
      <w:pPr>
        <w:spacing w:after="0" w:line="240" w:lineRule="auto"/>
        <w:jc w:val="center"/>
        <w:rPr>
          <w:rFonts w:ascii="Times New Roman" w:hAnsi="Times New Roman" w:cs="Times New Roman"/>
          <w:sz w:val="24"/>
          <w:szCs w:val="24"/>
        </w:rPr>
      </w:pPr>
      <w:r w:rsidRPr="008252B5">
        <w:rPr>
          <w:rFonts w:ascii="Times New Roman" w:hAnsi="Times New Roman" w:cs="Times New Roman"/>
          <w:sz w:val="24"/>
          <w:szCs w:val="24"/>
        </w:rPr>
        <w:t>2 класс</w:t>
      </w:r>
    </w:p>
    <w:p w:rsidR="004F09AB" w:rsidRPr="00BD78E4" w:rsidRDefault="004F09AB" w:rsidP="004F09AB">
      <w:pPr>
        <w:pStyle w:val="Default"/>
        <w:jc w:val="both"/>
      </w:pPr>
      <w:r w:rsidRPr="00BD78E4">
        <w:rPr>
          <w:b/>
          <w:bCs/>
          <w:iCs/>
        </w:rPr>
        <w:t xml:space="preserve">1. Звукобуквенный анализ слов. Элементарные формы звукового анализа – 11 часов. </w:t>
      </w:r>
    </w:p>
    <w:p w:rsidR="004F09AB" w:rsidRPr="00BD78E4" w:rsidRDefault="004F09AB" w:rsidP="004F09AB">
      <w:pPr>
        <w:pStyle w:val="Default"/>
        <w:ind w:firstLine="708"/>
        <w:jc w:val="both"/>
      </w:pPr>
      <w:r w:rsidRPr="00BD78E4">
        <w:t xml:space="preserve">Понятия «звук» – «буква», отличия понятий «звук» – «буква». Звуки гласные, согласные. Гласные буквы А, О, У, </w:t>
      </w:r>
      <w:proofErr w:type="gramStart"/>
      <w:r w:rsidRPr="00BD78E4">
        <w:t>Ы</w:t>
      </w:r>
      <w:proofErr w:type="gramEnd"/>
      <w:r w:rsidRPr="00BD78E4">
        <w:t>, Э и звуки [</w:t>
      </w:r>
      <w:proofErr w:type="spellStart"/>
      <w:r w:rsidRPr="00BD78E4">
        <w:t>а,о,у,ы,э</w:t>
      </w:r>
      <w:proofErr w:type="spellEnd"/>
      <w:r w:rsidRPr="00BD78E4">
        <w:t xml:space="preserve">]. Буквы М, Н, </w:t>
      </w:r>
      <w:proofErr w:type="gramStart"/>
      <w:r w:rsidRPr="00BD78E4">
        <w:t>Р</w:t>
      </w:r>
      <w:proofErr w:type="gramEnd"/>
      <w:r w:rsidRPr="00BD78E4">
        <w:t xml:space="preserve">, Л и сонорные согласные звуки  [м, м’, н, н’, р, </w:t>
      </w:r>
      <w:proofErr w:type="spellStart"/>
      <w:r w:rsidRPr="00BD78E4">
        <w:t>р’,л</w:t>
      </w:r>
      <w:proofErr w:type="spellEnd"/>
      <w:r w:rsidRPr="00BD78E4">
        <w:t>, л’]. Звуковой анализ слогов, односложных слов. Обогащение словарного запаса по лексическим темам: «Овощи», «Фрукты», «Грибы», «Ягоды», «Осень», «Лес».</w:t>
      </w:r>
    </w:p>
    <w:p w:rsidR="004F09AB" w:rsidRPr="00BD78E4" w:rsidRDefault="004F09AB" w:rsidP="004F09AB">
      <w:pPr>
        <w:pStyle w:val="Default"/>
        <w:jc w:val="both"/>
      </w:pPr>
      <w:r w:rsidRPr="00BD78E4">
        <w:rPr>
          <w:b/>
          <w:bCs/>
          <w:iCs/>
        </w:rPr>
        <w:t xml:space="preserve">2. Твердые и мягкие согласные звуки – 5 часов. </w:t>
      </w:r>
    </w:p>
    <w:p w:rsidR="004F09AB" w:rsidRPr="00BD78E4" w:rsidRDefault="004F09AB" w:rsidP="004F09AB">
      <w:pPr>
        <w:pStyle w:val="Default"/>
        <w:ind w:firstLine="708"/>
        <w:jc w:val="both"/>
      </w:pPr>
      <w:r w:rsidRPr="00BD78E4">
        <w:t>Твердые, мягкие согласные звуки. Различие твердых и мягких согласных звуков. Буквы</w:t>
      </w:r>
      <w:proofErr w:type="gramStart"/>
      <w:r w:rsidRPr="00BD78E4">
        <w:t xml:space="preserve"> И</w:t>
      </w:r>
      <w:proofErr w:type="gramEnd"/>
      <w:r w:rsidRPr="00BD78E4">
        <w:t>, Я, Е, Ё, Ю.  Обозначение мягкости согласных с помощью гласных звуков. Обозначение мягкости согласных на письме с помощью буквы ь. Звуковой анализ слогов, одн</w:t>
      </w:r>
      <w:proofErr w:type="gramStart"/>
      <w:r w:rsidRPr="00BD78E4">
        <w:t>о-</w:t>
      </w:r>
      <w:proofErr w:type="gramEnd"/>
      <w:r w:rsidRPr="00BD78E4">
        <w:t xml:space="preserve"> двусложных слов. Обогащение словарного запаса по лексическим темам: «Инструменты», «Музыкальные инструменты», «Деревья».</w:t>
      </w:r>
    </w:p>
    <w:p w:rsidR="004F09AB" w:rsidRPr="00BD78E4" w:rsidRDefault="004F09AB" w:rsidP="004F09AB">
      <w:pPr>
        <w:pStyle w:val="Default"/>
        <w:jc w:val="both"/>
      </w:pPr>
      <w:r w:rsidRPr="00BD78E4">
        <w:rPr>
          <w:b/>
          <w:bCs/>
          <w:iCs/>
        </w:rPr>
        <w:t xml:space="preserve">3. Глухие и звонкие согласные звуки – 11 часов. </w:t>
      </w:r>
    </w:p>
    <w:p w:rsidR="004F09AB" w:rsidRPr="00BD78E4" w:rsidRDefault="004F09AB" w:rsidP="004F09AB">
      <w:pPr>
        <w:pStyle w:val="Default"/>
        <w:ind w:firstLine="708"/>
        <w:jc w:val="both"/>
      </w:pPr>
      <w:r w:rsidRPr="00BD78E4">
        <w:t xml:space="preserve">Глухие и звонкие согласные звуки в устной речи и соответствующих им букв при чтении и на письме.  Звуковой анализ слов. Анализ и синтез предложений. Буквы С, </w:t>
      </w:r>
      <w:proofErr w:type="gramStart"/>
      <w:r w:rsidRPr="00BD78E4">
        <w:t>З</w:t>
      </w:r>
      <w:proofErr w:type="gramEnd"/>
      <w:r w:rsidRPr="00BD78E4">
        <w:t>, К, Г, П, Б, Т, Д, Ш, Ж, В, Ф. Парные согласные звуки  [с, с’, з, з’, к, к’, г, г’, п, п’, б, б’, т, т’, д, д’, в, в’, ф, ф’, ш, ж]. Обогащение словарного запаса по лексическим темам: «Дом. Семья», «Животные дикие и домашние», «</w:t>
      </w:r>
      <w:proofErr w:type="gramStart"/>
      <w:r w:rsidRPr="00BD78E4">
        <w:t>Птицы</w:t>
      </w:r>
      <w:proofErr w:type="gramEnd"/>
      <w:r w:rsidRPr="00BD78E4">
        <w:t xml:space="preserve"> зимующие и перелетные», «Посуда», «Транспорт», «Зима», «Весна». </w:t>
      </w:r>
    </w:p>
    <w:p w:rsidR="004F09AB" w:rsidRPr="00BD78E4" w:rsidRDefault="004F09AB" w:rsidP="004F09AB">
      <w:pPr>
        <w:pStyle w:val="Default"/>
        <w:jc w:val="both"/>
      </w:pPr>
      <w:r w:rsidRPr="00BD78E4">
        <w:rPr>
          <w:b/>
          <w:bCs/>
          <w:iCs/>
        </w:rPr>
        <w:t xml:space="preserve"> 4. Непарные глухие </w:t>
      </w:r>
      <w:r>
        <w:rPr>
          <w:b/>
          <w:bCs/>
          <w:iCs/>
        </w:rPr>
        <w:t>и звонкие согласные звуки.   – 7</w:t>
      </w:r>
      <w:r w:rsidRPr="00BD78E4">
        <w:rPr>
          <w:b/>
          <w:bCs/>
          <w:iCs/>
        </w:rPr>
        <w:t xml:space="preserve"> часов. </w:t>
      </w:r>
    </w:p>
    <w:p w:rsidR="004F09AB" w:rsidRPr="00BD78E4" w:rsidRDefault="004F09AB" w:rsidP="004F09AB">
      <w:pPr>
        <w:spacing w:after="0" w:line="240" w:lineRule="auto"/>
        <w:ind w:firstLine="708"/>
        <w:jc w:val="both"/>
        <w:rPr>
          <w:rFonts w:ascii="Times New Roman" w:hAnsi="Times New Roman" w:cs="Times New Roman"/>
          <w:sz w:val="24"/>
          <w:szCs w:val="24"/>
        </w:rPr>
      </w:pPr>
      <w:r w:rsidRPr="00BD78E4">
        <w:rPr>
          <w:rFonts w:ascii="Times New Roman" w:hAnsi="Times New Roman" w:cs="Times New Roman"/>
          <w:sz w:val="24"/>
          <w:szCs w:val="24"/>
        </w:rPr>
        <w:t xml:space="preserve">Непарные по глухости-звонкости согласные звуки. Непарные глухие звуки [х, х’, ц, ч’, щ’]  и обозначение их буквами X, </w:t>
      </w:r>
      <w:proofErr w:type="gramStart"/>
      <w:r w:rsidRPr="00BD78E4">
        <w:rPr>
          <w:rFonts w:ascii="Times New Roman" w:hAnsi="Times New Roman" w:cs="Times New Roman"/>
          <w:sz w:val="24"/>
          <w:szCs w:val="24"/>
        </w:rPr>
        <w:t>Ц</w:t>
      </w:r>
      <w:proofErr w:type="gramEnd"/>
      <w:r w:rsidRPr="00BD78E4">
        <w:rPr>
          <w:rFonts w:ascii="Times New Roman" w:hAnsi="Times New Roman" w:cs="Times New Roman"/>
          <w:sz w:val="24"/>
          <w:szCs w:val="24"/>
        </w:rPr>
        <w:t xml:space="preserve">, Ч, Щ. Непарные звонкие звуки [й’, м, м’, н, н’, р, </w:t>
      </w:r>
      <w:proofErr w:type="spellStart"/>
      <w:r w:rsidRPr="00BD78E4">
        <w:rPr>
          <w:rFonts w:ascii="Times New Roman" w:hAnsi="Times New Roman" w:cs="Times New Roman"/>
          <w:sz w:val="24"/>
          <w:szCs w:val="24"/>
        </w:rPr>
        <w:t>р’,л</w:t>
      </w:r>
      <w:proofErr w:type="spellEnd"/>
      <w:r w:rsidRPr="00BD78E4">
        <w:rPr>
          <w:rFonts w:ascii="Times New Roman" w:hAnsi="Times New Roman" w:cs="Times New Roman"/>
          <w:sz w:val="24"/>
          <w:szCs w:val="24"/>
        </w:rPr>
        <w:t>, л’]   и обозначение их буквами Й,Н,М,Р,Л. Буква Ъ. Разделительный ь. Звуковой анализ слов. Анализ и синтез предложений.  Обогащение словарного запаса по лексическим темам:  «Цветы», «Мебель», «Одежда», «Лето».</w:t>
      </w:r>
    </w:p>
    <w:p w:rsidR="004F09AB" w:rsidRPr="00BD78E4" w:rsidRDefault="004F09AB" w:rsidP="004F09AB">
      <w:pPr>
        <w:spacing w:after="0" w:line="240" w:lineRule="auto"/>
        <w:jc w:val="both"/>
        <w:rPr>
          <w:rFonts w:ascii="Times New Roman" w:hAnsi="Times New Roman" w:cs="Times New Roman"/>
          <w:b/>
          <w:i/>
          <w:sz w:val="24"/>
          <w:szCs w:val="24"/>
        </w:rPr>
      </w:pPr>
      <w:r w:rsidRPr="00BD78E4">
        <w:rPr>
          <w:rFonts w:ascii="Times New Roman" w:hAnsi="Times New Roman" w:cs="Times New Roman"/>
          <w:b/>
          <w:i/>
          <w:sz w:val="24"/>
          <w:szCs w:val="24"/>
        </w:rPr>
        <w:t xml:space="preserve">Требования к уровню подготовки </w:t>
      </w:r>
      <w:proofErr w:type="gramStart"/>
      <w:r w:rsidRPr="00BD78E4">
        <w:rPr>
          <w:rFonts w:ascii="Times New Roman" w:hAnsi="Times New Roman" w:cs="Times New Roman"/>
          <w:b/>
          <w:i/>
          <w:sz w:val="24"/>
          <w:szCs w:val="24"/>
        </w:rPr>
        <w:t>обучающихся</w:t>
      </w:r>
      <w:proofErr w:type="gramEnd"/>
      <w:r w:rsidRPr="00BD78E4">
        <w:rPr>
          <w:rFonts w:ascii="Times New Roman" w:hAnsi="Times New Roman" w:cs="Times New Roman"/>
          <w:b/>
          <w:i/>
          <w:sz w:val="24"/>
          <w:szCs w:val="24"/>
        </w:rPr>
        <w:t>:</w:t>
      </w:r>
    </w:p>
    <w:p w:rsidR="004F09AB" w:rsidRPr="00BD78E4" w:rsidRDefault="00B61536" w:rsidP="004F09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F09AB" w:rsidRPr="00BD78E4">
        <w:rPr>
          <w:rFonts w:ascii="Times New Roman" w:hAnsi="Times New Roman" w:cs="Times New Roman"/>
          <w:sz w:val="24"/>
          <w:szCs w:val="24"/>
        </w:rPr>
        <w:t>дифференцировать понятия «звук» - «буква», «слово» - «предложение»;</w:t>
      </w:r>
    </w:p>
    <w:p w:rsidR="004F09AB" w:rsidRPr="00BD78E4" w:rsidRDefault="00B61536" w:rsidP="004F09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F09AB" w:rsidRPr="00BD78E4">
        <w:rPr>
          <w:rFonts w:ascii="Times New Roman" w:hAnsi="Times New Roman" w:cs="Times New Roman"/>
          <w:sz w:val="24"/>
          <w:szCs w:val="24"/>
        </w:rPr>
        <w:t>слышать заданный звук в разных единицах речи: среди других звуков, в слогах, словах и предложениях;</w:t>
      </w:r>
    </w:p>
    <w:p w:rsidR="004F09AB" w:rsidRPr="00BD78E4" w:rsidRDefault="00B61536" w:rsidP="004F09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4F09AB" w:rsidRPr="00BD78E4">
        <w:rPr>
          <w:rFonts w:ascii="Times New Roman" w:hAnsi="Times New Roman" w:cs="Times New Roman"/>
          <w:sz w:val="24"/>
          <w:szCs w:val="24"/>
        </w:rPr>
        <w:t>находить слова  с заданными звуками;</w:t>
      </w:r>
    </w:p>
    <w:p w:rsidR="004F09AB" w:rsidRPr="00BD78E4" w:rsidRDefault="00B61536" w:rsidP="004F09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F09AB" w:rsidRPr="00BD78E4">
        <w:rPr>
          <w:rFonts w:ascii="Times New Roman" w:hAnsi="Times New Roman" w:cs="Times New Roman"/>
          <w:sz w:val="24"/>
          <w:szCs w:val="24"/>
        </w:rPr>
        <w:t>выделять заданные  звуки в слове, определять их местона</w:t>
      </w:r>
      <w:r>
        <w:rPr>
          <w:rFonts w:ascii="Times New Roman" w:hAnsi="Times New Roman" w:cs="Times New Roman"/>
          <w:sz w:val="24"/>
          <w:szCs w:val="24"/>
        </w:rPr>
        <w:t xml:space="preserve">хождение сначала по принципу </w:t>
      </w:r>
      <w:proofErr w:type="gramStart"/>
      <w:r>
        <w:rPr>
          <w:rFonts w:ascii="Times New Roman" w:hAnsi="Times New Roman" w:cs="Times New Roman"/>
          <w:sz w:val="24"/>
          <w:szCs w:val="24"/>
        </w:rPr>
        <w:t>-</w:t>
      </w:r>
      <w:r w:rsidR="004F09AB" w:rsidRPr="00BD78E4">
        <w:rPr>
          <w:rFonts w:ascii="Times New Roman" w:hAnsi="Times New Roman" w:cs="Times New Roman"/>
          <w:sz w:val="24"/>
          <w:szCs w:val="24"/>
        </w:rPr>
        <w:t>в</w:t>
      </w:r>
      <w:proofErr w:type="gramEnd"/>
      <w:r w:rsidR="004F09AB" w:rsidRPr="00BD78E4">
        <w:rPr>
          <w:rFonts w:ascii="Times New Roman" w:hAnsi="Times New Roman" w:cs="Times New Roman"/>
          <w:sz w:val="24"/>
          <w:szCs w:val="24"/>
        </w:rPr>
        <w:t xml:space="preserve"> начале, в середине, на конце слова, затем по отношению к другим звукам;</w:t>
      </w:r>
    </w:p>
    <w:p w:rsidR="004F09AB" w:rsidRPr="00BD78E4" w:rsidRDefault="00B61536" w:rsidP="004F09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F09AB" w:rsidRPr="00BD78E4">
        <w:rPr>
          <w:rFonts w:ascii="Times New Roman" w:hAnsi="Times New Roman" w:cs="Times New Roman"/>
          <w:sz w:val="24"/>
          <w:szCs w:val="24"/>
        </w:rPr>
        <w:t>производить звуковой анализ простых слов;</w:t>
      </w:r>
    </w:p>
    <w:p w:rsidR="004F09AB" w:rsidRPr="00BD78E4" w:rsidRDefault="00B61536" w:rsidP="004F09A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4F09AB" w:rsidRPr="00BD78E4">
        <w:rPr>
          <w:rFonts w:ascii="Times New Roman" w:hAnsi="Times New Roman" w:cs="Times New Roman"/>
          <w:sz w:val="24"/>
          <w:szCs w:val="24"/>
        </w:rPr>
        <w:t>давать характеристику звукам: гласные – ударные, безударные; согласные – звонкие, глухие; парные – непарные; твёрдые – мягкие, парные – непарные; шипящие - с помощью учителя-логопеда, с опорой на схему ответа и самостоятельно;</w:t>
      </w:r>
      <w:proofErr w:type="gramEnd"/>
    </w:p>
    <w:p w:rsidR="004F09AB" w:rsidRPr="00BD78E4" w:rsidRDefault="004F09AB" w:rsidP="004F09AB">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ставить ударение, делить слова  на слоги;</w:t>
      </w:r>
    </w:p>
    <w:p w:rsidR="004F09AB" w:rsidRPr="00BD78E4" w:rsidRDefault="004F09AB" w:rsidP="004F09AB">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конструировать, реконструировать печатные, прописные и  строчные буквы;</w:t>
      </w:r>
    </w:p>
    <w:p w:rsidR="004F09AB" w:rsidRPr="00BD78E4" w:rsidRDefault="004F09AB" w:rsidP="004F09AB">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классифицировать предметы, называть их обобщающим понятием, приводить свои примеры;</w:t>
      </w:r>
    </w:p>
    <w:p w:rsidR="004F09AB" w:rsidRPr="00BD78E4" w:rsidRDefault="004F09AB" w:rsidP="004F09AB">
      <w:p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 пользоваться элементарными приспособлениями и инструментами для ручного труда.</w:t>
      </w:r>
    </w:p>
    <w:p w:rsidR="004F09AB" w:rsidRPr="00BD78E4" w:rsidRDefault="004F09AB" w:rsidP="004F09AB">
      <w:pPr>
        <w:spacing w:after="0" w:line="240" w:lineRule="auto"/>
        <w:jc w:val="center"/>
        <w:rPr>
          <w:rFonts w:ascii="Times New Roman" w:eastAsia="Times New Roman" w:hAnsi="Times New Roman" w:cs="Times New Roman"/>
          <w:b/>
          <w:bCs/>
          <w:color w:val="333333"/>
          <w:sz w:val="24"/>
          <w:szCs w:val="24"/>
        </w:rPr>
      </w:pPr>
      <w:r w:rsidRPr="00BD78E4">
        <w:rPr>
          <w:rFonts w:ascii="Times New Roman" w:eastAsia="Times New Roman" w:hAnsi="Times New Roman" w:cs="Times New Roman"/>
          <w:b/>
          <w:bCs/>
          <w:color w:val="333333"/>
          <w:sz w:val="24"/>
          <w:szCs w:val="24"/>
        </w:rPr>
        <w:t>Структура занятий</w:t>
      </w:r>
    </w:p>
    <w:p w:rsidR="004F09AB" w:rsidRPr="00BD78E4" w:rsidRDefault="004F09AB" w:rsidP="004F09AB">
      <w:pPr>
        <w:spacing w:after="0" w:line="240" w:lineRule="auto"/>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Занятие   состоит из трех этапов, которые могут включать  различные элементы:</w:t>
      </w:r>
    </w:p>
    <w:p w:rsidR="004F09AB" w:rsidRPr="00BD78E4" w:rsidRDefault="004F09AB" w:rsidP="004F09AB">
      <w:pPr>
        <w:spacing w:after="0" w:line="240" w:lineRule="auto"/>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lang w:val="en-US"/>
        </w:rPr>
        <w:t>I</w:t>
      </w:r>
      <w:r w:rsidRPr="00BD78E4">
        <w:rPr>
          <w:rFonts w:ascii="Times New Roman" w:eastAsia="Times New Roman" w:hAnsi="Times New Roman" w:cs="Times New Roman"/>
          <w:sz w:val="24"/>
          <w:szCs w:val="24"/>
        </w:rPr>
        <w:t>. Организационный этап:</w:t>
      </w:r>
    </w:p>
    <w:p w:rsidR="004F09AB" w:rsidRPr="00BD78E4" w:rsidRDefault="004F09AB" w:rsidP="004F09AB">
      <w:pPr>
        <w:spacing w:after="0" w:line="240" w:lineRule="auto"/>
        <w:ind w:firstLine="708"/>
        <w:jc w:val="both"/>
        <w:rPr>
          <w:rFonts w:ascii="Times New Roman" w:hAnsi="Times New Roman" w:cs="Times New Roman"/>
          <w:sz w:val="24"/>
          <w:szCs w:val="24"/>
        </w:rPr>
      </w:pPr>
      <w:r w:rsidRPr="00BD78E4">
        <w:rPr>
          <w:rFonts w:ascii="Times New Roman" w:hAnsi="Times New Roman" w:cs="Times New Roman"/>
          <w:sz w:val="24"/>
          <w:szCs w:val="24"/>
        </w:rPr>
        <w:t>1. Проверка готовности рабочего места. Настрой на работу.</w:t>
      </w:r>
    </w:p>
    <w:p w:rsidR="004F09AB" w:rsidRPr="00BD78E4" w:rsidRDefault="004F09AB" w:rsidP="004F09AB">
      <w:pPr>
        <w:spacing w:after="0" w:line="240" w:lineRule="auto"/>
        <w:ind w:firstLine="708"/>
        <w:jc w:val="both"/>
        <w:rPr>
          <w:rFonts w:ascii="Times New Roman" w:hAnsi="Times New Roman" w:cs="Times New Roman"/>
          <w:sz w:val="24"/>
          <w:szCs w:val="24"/>
        </w:rPr>
      </w:pPr>
      <w:r w:rsidRPr="00BD78E4">
        <w:rPr>
          <w:rFonts w:ascii="Times New Roman" w:hAnsi="Times New Roman" w:cs="Times New Roman"/>
          <w:sz w:val="24"/>
          <w:szCs w:val="24"/>
        </w:rPr>
        <w:t xml:space="preserve">2. Артикуляционная, дыхательная, речевая, темпо-ритмическая  гимнастика. </w:t>
      </w:r>
    </w:p>
    <w:p w:rsidR="004F09AB" w:rsidRPr="00BD78E4" w:rsidRDefault="004F09AB" w:rsidP="004F09AB">
      <w:pPr>
        <w:spacing w:after="0" w:line="240" w:lineRule="auto"/>
        <w:jc w:val="both"/>
        <w:rPr>
          <w:rFonts w:ascii="Times New Roman" w:eastAsia="Times New Roman" w:hAnsi="Times New Roman" w:cs="Times New Roman"/>
          <w:sz w:val="24"/>
          <w:szCs w:val="24"/>
        </w:rPr>
      </w:pPr>
      <w:r w:rsidRPr="00BD78E4">
        <w:rPr>
          <w:rFonts w:ascii="Times New Roman" w:hAnsi="Times New Roman" w:cs="Times New Roman"/>
          <w:sz w:val="24"/>
          <w:szCs w:val="24"/>
          <w:lang w:val="en-US"/>
        </w:rPr>
        <w:t>II</w:t>
      </w:r>
      <w:r w:rsidRPr="00BD78E4">
        <w:rPr>
          <w:rFonts w:ascii="Times New Roman" w:hAnsi="Times New Roman" w:cs="Times New Roman"/>
          <w:sz w:val="24"/>
          <w:szCs w:val="24"/>
        </w:rPr>
        <w:t xml:space="preserve">. </w:t>
      </w:r>
      <w:r w:rsidRPr="00BD78E4">
        <w:rPr>
          <w:rFonts w:ascii="Times New Roman" w:eastAsia="Times New Roman" w:hAnsi="Times New Roman" w:cs="Times New Roman"/>
          <w:sz w:val="24"/>
          <w:szCs w:val="24"/>
        </w:rPr>
        <w:t>Основной этап:</w:t>
      </w:r>
    </w:p>
    <w:p w:rsidR="004F09AB" w:rsidRPr="00BD78E4" w:rsidRDefault="004F09AB" w:rsidP="004F09AB">
      <w:pPr>
        <w:pStyle w:val="a6"/>
        <w:numPr>
          <w:ilvl w:val="2"/>
          <w:numId w:val="1"/>
        </w:numPr>
        <w:spacing w:after="0" w:line="240" w:lineRule="auto"/>
        <w:jc w:val="both"/>
        <w:rPr>
          <w:rFonts w:ascii="Times New Roman" w:hAnsi="Times New Roman" w:cs="Times New Roman"/>
          <w:sz w:val="24"/>
          <w:szCs w:val="24"/>
        </w:rPr>
      </w:pPr>
      <w:r w:rsidRPr="00BD78E4">
        <w:rPr>
          <w:rFonts w:ascii="Times New Roman" w:hAnsi="Times New Roman" w:cs="Times New Roman"/>
          <w:sz w:val="24"/>
          <w:szCs w:val="24"/>
        </w:rPr>
        <w:t>Развитие фонематических процессов (слуха, восприятия).</w:t>
      </w:r>
    </w:p>
    <w:p w:rsidR="004F09AB" w:rsidRPr="00BD78E4" w:rsidRDefault="004F09AB" w:rsidP="004F09AB">
      <w:pPr>
        <w:pStyle w:val="a6"/>
        <w:numPr>
          <w:ilvl w:val="2"/>
          <w:numId w:val="1"/>
        </w:numPr>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 xml:space="preserve">Развитие </w:t>
      </w:r>
      <w:proofErr w:type="spellStart"/>
      <w:proofErr w:type="gramStart"/>
      <w:r w:rsidRPr="00BD78E4">
        <w:rPr>
          <w:rFonts w:ascii="Times New Roman" w:hAnsi="Times New Roman" w:cs="Times New Roman"/>
          <w:sz w:val="24"/>
          <w:szCs w:val="24"/>
        </w:rPr>
        <w:t>звуко</w:t>
      </w:r>
      <w:proofErr w:type="spellEnd"/>
      <w:r w:rsidRPr="00BD78E4">
        <w:rPr>
          <w:rFonts w:ascii="Times New Roman" w:hAnsi="Times New Roman" w:cs="Times New Roman"/>
          <w:sz w:val="24"/>
          <w:szCs w:val="24"/>
        </w:rPr>
        <w:t>-буквенного</w:t>
      </w:r>
      <w:proofErr w:type="gramEnd"/>
      <w:r w:rsidRPr="00BD78E4">
        <w:rPr>
          <w:rFonts w:ascii="Times New Roman" w:hAnsi="Times New Roman" w:cs="Times New Roman"/>
          <w:sz w:val="24"/>
          <w:szCs w:val="24"/>
        </w:rPr>
        <w:t>, слогового, языкового  анализа, синтеза.</w:t>
      </w:r>
    </w:p>
    <w:p w:rsidR="004F09AB" w:rsidRPr="00BD78E4" w:rsidRDefault="004F09AB" w:rsidP="004F09AB">
      <w:pPr>
        <w:pStyle w:val="a6"/>
        <w:numPr>
          <w:ilvl w:val="2"/>
          <w:numId w:val="1"/>
        </w:numPr>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Формирование и развитие навыка чтения.</w:t>
      </w:r>
    </w:p>
    <w:p w:rsidR="004F09AB" w:rsidRPr="00BD78E4" w:rsidRDefault="004F09AB" w:rsidP="004F09AB">
      <w:pPr>
        <w:pStyle w:val="a6"/>
        <w:numPr>
          <w:ilvl w:val="2"/>
          <w:numId w:val="1"/>
        </w:numPr>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процессов памяти, внимания, мышления.</w:t>
      </w:r>
    </w:p>
    <w:p w:rsidR="004F09AB" w:rsidRPr="00BD78E4" w:rsidRDefault="004F09AB" w:rsidP="004F09AB">
      <w:pPr>
        <w:pStyle w:val="a6"/>
        <w:numPr>
          <w:ilvl w:val="2"/>
          <w:numId w:val="1"/>
        </w:numPr>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творческих способностей.</w:t>
      </w:r>
    </w:p>
    <w:p w:rsidR="004F09AB" w:rsidRPr="00BD78E4" w:rsidRDefault="004F09AB" w:rsidP="004F09AB">
      <w:pPr>
        <w:pStyle w:val="a6"/>
        <w:numPr>
          <w:ilvl w:val="2"/>
          <w:numId w:val="1"/>
        </w:numPr>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мелкой моторики, координации движений.</w:t>
      </w:r>
    </w:p>
    <w:p w:rsidR="004F09AB" w:rsidRPr="00BD78E4" w:rsidRDefault="004F09AB" w:rsidP="004F09AB">
      <w:pPr>
        <w:pStyle w:val="a6"/>
        <w:numPr>
          <w:ilvl w:val="2"/>
          <w:numId w:val="1"/>
        </w:numPr>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временных и пространственных представлений.</w:t>
      </w:r>
    </w:p>
    <w:p w:rsidR="004F09AB" w:rsidRPr="00BD78E4" w:rsidRDefault="004F09AB" w:rsidP="004F09AB">
      <w:pPr>
        <w:pStyle w:val="a6"/>
        <w:numPr>
          <w:ilvl w:val="2"/>
          <w:numId w:val="1"/>
        </w:numPr>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Развитие процессов речевой деятельности и коммуникации.</w:t>
      </w:r>
    </w:p>
    <w:p w:rsidR="004F09AB" w:rsidRPr="00BD78E4" w:rsidRDefault="004F09AB" w:rsidP="004F09AB">
      <w:pPr>
        <w:pStyle w:val="a6"/>
        <w:numPr>
          <w:ilvl w:val="2"/>
          <w:numId w:val="1"/>
        </w:numPr>
        <w:spacing w:after="0" w:line="240" w:lineRule="auto"/>
        <w:ind w:left="993" w:hanging="284"/>
        <w:jc w:val="both"/>
        <w:rPr>
          <w:rFonts w:ascii="Times New Roman" w:hAnsi="Times New Roman" w:cs="Times New Roman"/>
          <w:sz w:val="24"/>
          <w:szCs w:val="24"/>
        </w:rPr>
      </w:pPr>
      <w:r w:rsidRPr="00BD78E4">
        <w:rPr>
          <w:rFonts w:ascii="Times New Roman" w:hAnsi="Times New Roman" w:cs="Times New Roman"/>
          <w:sz w:val="24"/>
          <w:szCs w:val="24"/>
        </w:rPr>
        <w:t>Создание продукта коллективного творчества.</w:t>
      </w:r>
    </w:p>
    <w:p w:rsidR="004F09AB" w:rsidRPr="00BD78E4" w:rsidRDefault="004F09AB" w:rsidP="004F09AB">
      <w:pPr>
        <w:spacing w:after="0" w:line="240" w:lineRule="auto"/>
        <w:ind w:left="709" w:hanging="709"/>
        <w:jc w:val="both"/>
        <w:rPr>
          <w:rFonts w:ascii="Times New Roman" w:hAnsi="Times New Roman" w:cs="Times New Roman"/>
          <w:sz w:val="24"/>
          <w:szCs w:val="24"/>
        </w:rPr>
      </w:pPr>
      <w:r w:rsidRPr="00BD78E4">
        <w:rPr>
          <w:rFonts w:ascii="Times New Roman" w:hAnsi="Times New Roman" w:cs="Times New Roman"/>
          <w:sz w:val="24"/>
          <w:szCs w:val="24"/>
          <w:lang w:val="en-US"/>
        </w:rPr>
        <w:t>III</w:t>
      </w:r>
      <w:r w:rsidRPr="00BD78E4">
        <w:rPr>
          <w:rFonts w:ascii="Times New Roman" w:hAnsi="Times New Roman" w:cs="Times New Roman"/>
          <w:sz w:val="24"/>
          <w:szCs w:val="24"/>
        </w:rPr>
        <w:t>. Заключительный этап:</w:t>
      </w:r>
    </w:p>
    <w:p w:rsidR="004F09AB" w:rsidRPr="00BD78E4" w:rsidRDefault="004F09AB" w:rsidP="004F09AB">
      <w:pPr>
        <w:pStyle w:val="a6"/>
        <w:numPr>
          <w:ilvl w:val="3"/>
          <w:numId w:val="1"/>
        </w:numPr>
        <w:spacing w:after="0" w:line="240" w:lineRule="auto"/>
        <w:ind w:hanging="2171"/>
        <w:jc w:val="both"/>
        <w:rPr>
          <w:rFonts w:ascii="Times New Roman" w:hAnsi="Times New Roman" w:cs="Times New Roman"/>
          <w:sz w:val="24"/>
          <w:szCs w:val="24"/>
        </w:rPr>
      </w:pPr>
      <w:r w:rsidRPr="00BD78E4">
        <w:rPr>
          <w:rFonts w:ascii="Times New Roman" w:hAnsi="Times New Roman" w:cs="Times New Roman"/>
          <w:sz w:val="24"/>
          <w:szCs w:val="24"/>
        </w:rPr>
        <w:t>Подведение итогов.</w:t>
      </w:r>
    </w:p>
    <w:p w:rsidR="004F09AB" w:rsidRPr="00BD78E4" w:rsidRDefault="004F09AB" w:rsidP="004F09AB">
      <w:pPr>
        <w:pStyle w:val="a6"/>
        <w:numPr>
          <w:ilvl w:val="3"/>
          <w:numId w:val="1"/>
        </w:numPr>
        <w:spacing w:after="0" w:line="240" w:lineRule="auto"/>
        <w:ind w:hanging="2171"/>
        <w:jc w:val="both"/>
        <w:rPr>
          <w:rFonts w:ascii="Times New Roman" w:hAnsi="Times New Roman" w:cs="Times New Roman"/>
          <w:sz w:val="24"/>
          <w:szCs w:val="24"/>
        </w:rPr>
      </w:pPr>
      <w:r w:rsidRPr="00BD78E4">
        <w:rPr>
          <w:rFonts w:ascii="Times New Roman" w:hAnsi="Times New Roman" w:cs="Times New Roman"/>
          <w:sz w:val="24"/>
          <w:szCs w:val="24"/>
        </w:rPr>
        <w:t>Рефлексия.</w:t>
      </w:r>
    </w:p>
    <w:p w:rsidR="004F09AB" w:rsidRPr="00BD78E4" w:rsidRDefault="004F09AB" w:rsidP="004F09AB">
      <w:pPr>
        <w:pStyle w:val="a6"/>
        <w:spacing w:after="0" w:line="240" w:lineRule="auto"/>
        <w:ind w:left="0"/>
        <w:rPr>
          <w:rFonts w:ascii="Times New Roman" w:hAnsi="Times New Roman" w:cs="Times New Roman"/>
          <w:b/>
          <w:sz w:val="24"/>
          <w:szCs w:val="24"/>
        </w:rPr>
      </w:pPr>
    </w:p>
    <w:p w:rsidR="004F09AB" w:rsidRPr="00BD78E4" w:rsidRDefault="004F09AB" w:rsidP="004F09AB">
      <w:pPr>
        <w:pStyle w:val="a6"/>
        <w:jc w:val="center"/>
        <w:rPr>
          <w:rFonts w:ascii="Times New Roman" w:hAnsi="Times New Roman" w:cs="Times New Roman"/>
          <w:sz w:val="24"/>
          <w:szCs w:val="24"/>
        </w:rPr>
      </w:pPr>
      <w:r w:rsidRPr="00BD78E4">
        <w:rPr>
          <w:rFonts w:ascii="Times New Roman" w:hAnsi="Times New Roman" w:cs="Times New Roman"/>
          <w:b/>
          <w:sz w:val="24"/>
          <w:szCs w:val="24"/>
        </w:rPr>
        <w:t>7.Тематическое планирование</w:t>
      </w:r>
    </w:p>
    <w:tbl>
      <w:tblPr>
        <w:tblStyle w:val="ac"/>
        <w:tblW w:w="10031" w:type="dxa"/>
        <w:tblLayout w:type="fixed"/>
        <w:tblLook w:val="04A0" w:firstRow="1" w:lastRow="0" w:firstColumn="1" w:lastColumn="0" w:noHBand="0" w:noVBand="1"/>
      </w:tblPr>
      <w:tblGrid>
        <w:gridCol w:w="672"/>
        <w:gridCol w:w="2125"/>
        <w:gridCol w:w="141"/>
        <w:gridCol w:w="5250"/>
        <w:gridCol w:w="1843"/>
      </w:tblGrid>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b/>
                <w:sz w:val="24"/>
                <w:szCs w:val="24"/>
              </w:rPr>
            </w:pPr>
            <w:r w:rsidRPr="00BD78E4">
              <w:rPr>
                <w:rFonts w:ascii="Times New Roman" w:hAnsi="Times New Roman" w:cs="Times New Roman"/>
                <w:b/>
                <w:sz w:val="24"/>
                <w:szCs w:val="24"/>
              </w:rPr>
              <w:t xml:space="preserve">№ </w:t>
            </w:r>
            <w:proofErr w:type="gramStart"/>
            <w:r w:rsidRPr="00BD78E4">
              <w:rPr>
                <w:rFonts w:ascii="Times New Roman" w:hAnsi="Times New Roman" w:cs="Times New Roman"/>
                <w:b/>
                <w:sz w:val="24"/>
                <w:szCs w:val="24"/>
              </w:rPr>
              <w:t>п</w:t>
            </w:r>
            <w:proofErr w:type="gramEnd"/>
            <w:r w:rsidRPr="00BD78E4">
              <w:rPr>
                <w:rFonts w:ascii="Times New Roman" w:hAnsi="Times New Roman" w:cs="Times New Roman"/>
                <w:b/>
                <w:sz w:val="24"/>
                <w:szCs w:val="24"/>
              </w:rPr>
              <w:t>/п</w:t>
            </w:r>
          </w:p>
        </w:tc>
        <w:tc>
          <w:tcPr>
            <w:tcW w:w="2125" w:type="dxa"/>
          </w:tcPr>
          <w:p w:rsidR="004F09AB" w:rsidRPr="00BD78E4" w:rsidRDefault="004F09AB" w:rsidP="004F09AB">
            <w:pPr>
              <w:jc w:val="both"/>
              <w:rPr>
                <w:rFonts w:ascii="Times New Roman" w:hAnsi="Times New Roman" w:cs="Times New Roman"/>
                <w:b/>
                <w:sz w:val="24"/>
                <w:szCs w:val="24"/>
              </w:rPr>
            </w:pPr>
            <w:r w:rsidRPr="00BD78E4">
              <w:rPr>
                <w:rFonts w:ascii="Times New Roman" w:hAnsi="Times New Roman" w:cs="Times New Roman"/>
                <w:b/>
                <w:sz w:val="24"/>
                <w:szCs w:val="24"/>
              </w:rPr>
              <w:t>Наименование разделов и тем</w:t>
            </w:r>
          </w:p>
        </w:tc>
        <w:tc>
          <w:tcPr>
            <w:tcW w:w="5391" w:type="dxa"/>
            <w:gridSpan w:val="2"/>
          </w:tcPr>
          <w:p w:rsidR="004F09AB" w:rsidRPr="00BD78E4" w:rsidRDefault="004F09AB" w:rsidP="004F09AB">
            <w:pPr>
              <w:jc w:val="both"/>
              <w:rPr>
                <w:rFonts w:ascii="Times New Roman" w:hAnsi="Times New Roman" w:cs="Times New Roman"/>
                <w:b/>
                <w:sz w:val="24"/>
                <w:szCs w:val="24"/>
              </w:rPr>
            </w:pPr>
            <w:r w:rsidRPr="00BD78E4">
              <w:rPr>
                <w:rFonts w:ascii="Times New Roman" w:hAnsi="Times New Roman" w:cs="Times New Roman"/>
                <w:b/>
                <w:sz w:val="24"/>
                <w:szCs w:val="24"/>
              </w:rPr>
              <w:t>Характеристика деятельности учащихся</w:t>
            </w:r>
            <w:r>
              <w:rPr>
                <w:rFonts w:ascii="Times New Roman" w:hAnsi="Times New Roman" w:cs="Times New Roman"/>
                <w:b/>
                <w:sz w:val="24"/>
                <w:szCs w:val="24"/>
              </w:rPr>
              <w:t xml:space="preserve">                  </w:t>
            </w:r>
          </w:p>
        </w:tc>
        <w:tc>
          <w:tcPr>
            <w:tcW w:w="1843" w:type="dxa"/>
          </w:tcPr>
          <w:p w:rsidR="004F09AB" w:rsidRPr="00BD78E4" w:rsidRDefault="004F09AB" w:rsidP="004F09AB">
            <w:pPr>
              <w:jc w:val="both"/>
              <w:rPr>
                <w:rFonts w:ascii="Times New Roman" w:hAnsi="Times New Roman" w:cs="Times New Roman"/>
                <w:b/>
                <w:sz w:val="24"/>
                <w:szCs w:val="24"/>
              </w:rPr>
            </w:pPr>
            <w:r>
              <w:rPr>
                <w:rFonts w:ascii="Times New Roman" w:hAnsi="Times New Roman" w:cs="Times New Roman"/>
                <w:sz w:val="24"/>
                <w:szCs w:val="24"/>
              </w:rPr>
              <w:t>Электронные (цифровые) образовательные ресурсы</w:t>
            </w:r>
          </w:p>
        </w:tc>
      </w:tr>
      <w:tr w:rsidR="004F09AB" w:rsidRPr="00BD78E4" w:rsidTr="004F09AB">
        <w:trPr>
          <w:trHeight w:val="740"/>
        </w:trPr>
        <w:tc>
          <w:tcPr>
            <w:tcW w:w="8188" w:type="dxa"/>
            <w:gridSpan w:val="4"/>
          </w:tcPr>
          <w:p w:rsidR="004F09AB" w:rsidRPr="00BD78E4" w:rsidRDefault="004F09AB" w:rsidP="004F09AB">
            <w:pPr>
              <w:pStyle w:val="Default"/>
              <w:jc w:val="both"/>
              <w:rPr>
                <w:b/>
              </w:rPr>
            </w:pPr>
            <w:r w:rsidRPr="00BD78E4">
              <w:rPr>
                <w:bCs/>
                <w:iCs/>
              </w:rPr>
              <w:t xml:space="preserve">  </w:t>
            </w:r>
            <w:r w:rsidRPr="00BD78E4">
              <w:rPr>
                <w:b/>
                <w:bCs/>
                <w:iCs/>
              </w:rPr>
              <w:t xml:space="preserve">Звукобуквенный анализ слов. Элементарные формы звукового анализа – 11 часов. </w:t>
            </w:r>
          </w:p>
        </w:tc>
        <w:tc>
          <w:tcPr>
            <w:tcW w:w="1843" w:type="dxa"/>
          </w:tcPr>
          <w:p w:rsidR="004F09AB" w:rsidRPr="00BD78E4" w:rsidRDefault="004F09AB" w:rsidP="004F09AB">
            <w:pPr>
              <w:pStyle w:val="Default"/>
              <w:jc w:val="both"/>
              <w:rPr>
                <w:b/>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1</w:t>
            </w:r>
          </w:p>
        </w:tc>
        <w:tc>
          <w:tcPr>
            <w:tcW w:w="2125" w:type="dxa"/>
          </w:tcPr>
          <w:p w:rsidR="004F09AB" w:rsidRPr="00BD78E4" w:rsidRDefault="004F09AB" w:rsidP="004F09AB">
            <w:pPr>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Звуки и буквы</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Слушать и выполнять инструкции учителя-логопеда.</w:t>
            </w:r>
            <w:r w:rsidRPr="00BD78E4">
              <w:rPr>
                <w:rFonts w:ascii="Times New Roman" w:hAnsi="Times New Roman" w:cs="Times New Roman"/>
                <w:color w:val="262626"/>
                <w:sz w:val="24"/>
                <w:szCs w:val="24"/>
              </w:rPr>
              <w:t xml:space="preserve"> Организовывать и поддерживать в порядке рабочее место.  Различать понятия «звук» - «буква». Отвечать на вопросы учителя.</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w:t>
            </w:r>
          </w:p>
        </w:tc>
        <w:tc>
          <w:tcPr>
            <w:tcW w:w="2125" w:type="dxa"/>
          </w:tcPr>
          <w:p w:rsidR="004F09AB" w:rsidRPr="00BD78E4" w:rsidRDefault="004F09AB" w:rsidP="004F09AB">
            <w:pPr>
              <w:rPr>
                <w:rFonts w:ascii="Times New Roman" w:hAnsi="Times New Roman" w:cs="Times New Roman"/>
                <w:color w:val="262626"/>
                <w:sz w:val="24"/>
                <w:szCs w:val="24"/>
              </w:rPr>
            </w:pPr>
            <w:r w:rsidRPr="00BD78E4">
              <w:rPr>
                <w:rFonts w:ascii="Times New Roman" w:hAnsi="Times New Roman" w:cs="Times New Roman"/>
                <w:sz w:val="24"/>
                <w:szCs w:val="24"/>
              </w:rPr>
              <w:t xml:space="preserve">Звуки гласные и согласные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Определять и формулировать цель деятельности на занятии с помощью учителя. Сравнивать артикуляцию гласных и согласных звуков. Называть гласные и согласные звуки.  Поддерживать в порядке рабочее место. Отвечать на вопросы учителя.</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3</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 [а], буква А.</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[а]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[а]. Определять место его нахождения в словах. Запоминать и воспроизводить ритмический рисунок.</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4</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 [о], буква О.</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[о]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[о]. Определять место его нахождения в словах. Запоминать и воспроизводить звуковую дорожку из 2-4 звуков. Называть признаки осени, устанавливать причинно-следственные связи в природе.</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5</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[у], буква У.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[у]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 xml:space="preserve">[у]. Определять место его нахождения в словах. Запоминать и воспроизводить звуковую дорожку из 2-4 гласных звуков. Называть ключевые, обобщающие  слова к лексической теме «Урожай». </w:t>
            </w:r>
            <w:r w:rsidRPr="00BD78E4">
              <w:rPr>
                <w:rFonts w:ascii="Times New Roman" w:hAnsi="Times New Roman" w:cs="Times New Roman"/>
                <w:color w:val="262626"/>
                <w:sz w:val="24"/>
                <w:szCs w:val="24"/>
              </w:rPr>
              <w:t>Отвечать на вопросы учителя.</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6</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[ы], буква Ы.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[ы]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 xml:space="preserve">[ы]. Определять место его нахождения в словах. Запоминать и воспроизводить, читать  звуковую дорожку из 2-4 гласных звуков. </w:t>
            </w:r>
            <w:proofErr w:type="gramStart"/>
            <w:r w:rsidRPr="00BD78E4">
              <w:rPr>
                <w:rFonts w:ascii="Times New Roman" w:hAnsi="Times New Roman" w:cs="Times New Roman"/>
                <w:sz w:val="24"/>
                <w:szCs w:val="24"/>
              </w:rPr>
              <w:t>Сравнивать предметы по размерам (высокий, низкий, широкий, узкий, толстый, тонкий и т.д.).</w:t>
            </w:r>
            <w:proofErr w:type="gram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Отвечать на вопросы учителя.</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7</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 [э], буква Э.</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 </w:t>
            </w:r>
            <w:r w:rsidRPr="00BD78E4">
              <w:rPr>
                <w:rFonts w:ascii="Times New Roman" w:hAnsi="Times New Roman" w:cs="Times New Roman"/>
                <w:sz w:val="24"/>
                <w:szCs w:val="24"/>
              </w:rPr>
              <w:t xml:space="preserve">[э]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звук </w:t>
            </w:r>
            <w:r w:rsidRPr="00BD78E4">
              <w:rPr>
                <w:rFonts w:ascii="Times New Roman" w:hAnsi="Times New Roman" w:cs="Times New Roman"/>
                <w:sz w:val="24"/>
                <w:szCs w:val="24"/>
              </w:rPr>
              <w:t xml:space="preserve">[э]. Определять место его нахождения в словах. Запоминать и воспроизводить, читать  звуковую дорожку из 2-4 гласных звуков. Производить звуковой анализ и синтез односложных слов.    </w:t>
            </w:r>
            <w:r w:rsidRPr="00BD78E4">
              <w:rPr>
                <w:rFonts w:ascii="Times New Roman" w:hAnsi="Times New Roman" w:cs="Times New Roman"/>
                <w:color w:val="262626"/>
                <w:sz w:val="24"/>
                <w:szCs w:val="24"/>
              </w:rPr>
              <w:t>Отвечать на вопросы учителя полным ответом.</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8</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[Н] [Н']. Буква Н.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звуки </w:t>
            </w:r>
            <w:r w:rsidRPr="00BD78E4">
              <w:rPr>
                <w:rFonts w:ascii="Times New Roman" w:hAnsi="Times New Roman" w:cs="Times New Roman"/>
                <w:sz w:val="24"/>
                <w:szCs w:val="24"/>
              </w:rPr>
              <w:t xml:space="preserve">[н, н’] </w:t>
            </w:r>
            <w:r w:rsidRPr="00BD78E4">
              <w:rPr>
                <w:rFonts w:ascii="Times New Roman" w:hAnsi="Times New Roman" w:cs="Times New Roman"/>
                <w:color w:val="262626"/>
                <w:sz w:val="24"/>
                <w:szCs w:val="24"/>
              </w:rPr>
              <w:t xml:space="preserve"> среди других звуков. Различать твердый и мягкий звук.  Давать характеристику звуку и его артикуляции. Подбирать слова, содержащие звуки </w:t>
            </w:r>
            <w:r w:rsidRPr="00BD78E4">
              <w:rPr>
                <w:rFonts w:ascii="Times New Roman" w:hAnsi="Times New Roman" w:cs="Times New Roman"/>
                <w:sz w:val="24"/>
                <w:szCs w:val="24"/>
              </w:rPr>
              <w:t xml:space="preserve">[н, </w:t>
            </w:r>
            <w:proofErr w:type="gramStart"/>
            <w:r w:rsidRPr="00BD78E4">
              <w:rPr>
                <w:rFonts w:ascii="Times New Roman" w:hAnsi="Times New Roman" w:cs="Times New Roman"/>
                <w:sz w:val="24"/>
                <w:szCs w:val="24"/>
              </w:rPr>
              <w:t>н</w:t>
            </w:r>
            <w:proofErr w:type="gramEnd"/>
            <w:r w:rsidRPr="00BD78E4">
              <w:rPr>
                <w:rFonts w:ascii="Times New Roman" w:hAnsi="Times New Roman" w:cs="Times New Roman"/>
                <w:sz w:val="24"/>
                <w:szCs w:val="24"/>
              </w:rPr>
              <w:t xml:space="preserve">’]. Определять место его нахождения в словах. Читать дорожку из слогов.    </w:t>
            </w:r>
            <w:r w:rsidRPr="00BD78E4">
              <w:rPr>
                <w:rFonts w:ascii="Times New Roman" w:hAnsi="Times New Roman" w:cs="Times New Roman"/>
                <w:color w:val="262626"/>
                <w:sz w:val="24"/>
                <w:szCs w:val="24"/>
              </w:rPr>
              <w:t>Отвечать на вопросы учителя полным ответом. Конструировать букву Н.</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9</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[М] [М']. Буква М.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м</w:t>
            </w:r>
            <w:proofErr w:type="gramEnd"/>
            <w:r w:rsidRPr="00BD78E4">
              <w:rPr>
                <w:rFonts w:ascii="Times New Roman" w:hAnsi="Times New Roman" w:cs="Times New Roman"/>
                <w:sz w:val="24"/>
                <w:szCs w:val="24"/>
              </w:rPr>
              <w:t xml:space="preserve">, м’] </w:t>
            </w:r>
            <w:r w:rsidRPr="00BD78E4">
              <w:rPr>
                <w:rFonts w:ascii="Times New Roman" w:hAnsi="Times New Roman" w:cs="Times New Roman"/>
                <w:color w:val="262626"/>
                <w:sz w:val="24"/>
                <w:szCs w:val="24"/>
              </w:rPr>
              <w:t xml:space="preserve"> среди других звуков. Различать звуки твердые и мягкие.  Давать характеристику звуку и его артикуляции. Подбирать слова, содержащие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м</w:t>
            </w:r>
            <w:proofErr w:type="gramEnd"/>
            <w:r w:rsidRPr="00BD78E4">
              <w:rPr>
                <w:rFonts w:ascii="Times New Roman" w:hAnsi="Times New Roman" w:cs="Times New Roman"/>
                <w:sz w:val="24"/>
                <w:szCs w:val="24"/>
              </w:rPr>
              <w:t xml:space="preserve">, м’]. Определять место его нахождения в словах. Читать дорожку из слогов, слова. Производить звуковой анализ слогов и слов. Образовывать прилагательные от существительных.   </w:t>
            </w:r>
            <w:r w:rsidRPr="00BD78E4">
              <w:rPr>
                <w:rFonts w:ascii="Times New Roman" w:hAnsi="Times New Roman" w:cs="Times New Roman"/>
                <w:color w:val="262626"/>
                <w:sz w:val="24"/>
                <w:szCs w:val="24"/>
              </w:rPr>
              <w:t>Отвечать на вопросы учителя полным ответом. Конструировать букву М.</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10</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[Л] [Л']. Буква Л.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л</w:t>
            </w:r>
            <w:proofErr w:type="gramEnd"/>
            <w:r w:rsidRPr="00BD78E4">
              <w:rPr>
                <w:rFonts w:ascii="Times New Roman" w:hAnsi="Times New Roman" w:cs="Times New Roman"/>
                <w:sz w:val="24"/>
                <w:szCs w:val="24"/>
              </w:rPr>
              <w:t xml:space="preserve">, л’] </w:t>
            </w:r>
            <w:r w:rsidRPr="00BD78E4">
              <w:rPr>
                <w:rFonts w:ascii="Times New Roman" w:hAnsi="Times New Roman" w:cs="Times New Roman"/>
                <w:color w:val="262626"/>
                <w:sz w:val="24"/>
                <w:szCs w:val="24"/>
              </w:rPr>
              <w:t xml:space="preserve"> среди других звуков. Различать звуки твердые и мягкие.  Давать характеристику звуку и его артикуляции. Подбирать слова, содержащие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л</w:t>
            </w:r>
            <w:proofErr w:type="gramEnd"/>
            <w:r w:rsidRPr="00BD78E4">
              <w:rPr>
                <w:rFonts w:ascii="Times New Roman" w:hAnsi="Times New Roman" w:cs="Times New Roman"/>
                <w:sz w:val="24"/>
                <w:szCs w:val="24"/>
              </w:rPr>
              <w:t xml:space="preserve">, л’]. Определять место его нахождения в словах. Обозначать звук буквой. Читать дорожку из слогов, слова. Производить звуковой анализ слогов и слов.  </w:t>
            </w:r>
            <w:r w:rsidRPr="00BD78E4">
              <w:rPr>
                <w:rFonts w:ascii="Times New Roman" w:hAnsi="Times New Roman" w:cs="Times New Roman"/>
                <w:color w:val="262626"/>
                <w:sz w:val="24"/>
                <w:szCs w:val="24"/>
              </w:rPr>
              <w:t>Отвечать на вопросы учителя полным ответом. Конструировать букву Л.</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11</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 [</w:t>
            </w:r>
            <w:proofErr w:type="gramStart"/>
            <w:r w:rsidRPr="00BD78E4">
              <w:rPr>
                <w:rFonts w:ascii="Times New Roman" w:hAnsi="Times New Roman" w:cs="Times New Roman"/>
                <w:sz w:val="24"/>
                <w:szCs w:val="24"/>
              </w:rPr>
              <w:t>Р</w:t>
            </w:r>
            <w:proofErr w:type="gramEnd"/>
            <w:r w:rsidRPr="00BD78E4">
              <w:rPr>
                <w:rFonts w:ascii="Times New Roman" w:hAnsi="Times New Roman" w:cs="Times New Roman"/>
                <w:sz w:val="24"/>
                <w:szCs w:val="24"/>
              </w:rPr>
              <w:t xml:space="preserve">] [Р']. Буква Р.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Слышать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р</w:t>
            </w:r>
            <w:proofErr w:type="gramEnd"/>
            <w:r w:rsidRPr="00BD78E4">
              <w:rPr>
                <w:rFonts w:ascii="Times New Roman" w:hAnsi="Times New Roman" w:cs="Times New Roman"/>
                <w:sz w:val="24"/>
                <w:szCs w:val="24"/>
              </w:rPr>
              <w:t xml:space="preserve">, р’] </w:t>
            </w:r>
            <w:r w:rsidRPr="00BD78E4">
              <w:rPr>
                <w:rFonts w:ascii="Times New Roman" w:hAnsi="Times New Roman" w:cs="Times New Roman"/>
                <w:color w:val="262626"/>
                <w:sz w:val="24"/>
                <w:szCs w:val="24"/>
              </w:rPr>
              <w:t xml:space="preserve"> среди других звуков. Различать звуки твердые и мягкие.  Давать характеристику звуку и его артикуляции. Подбирать слова, содержащие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р</w:t>
            </w:r>
            <w:proofErr w:type="gramEnd"/>
            <w:r w:rsidRPr="00BD78E4">
              <w:rPr>
                <w:rFonts w:ascii="Times New Roman" w:hAnsi="Times New Roman" w:cs="Times New Roman"/>
                <w:sz w:val="24"/>
                <w:szCs w:val="24"/>
              </w:rPr>
              <w:t xml:space="preserve">, р’]. Определять место его нахождения в словах. Обозначать звук буквой. Читать дорожку из слогов, слова. Производить звуковой анализ слогов и слов.  </w:t>
            </w:r>
            <w:r w:rsidRPr="00BD78E4">
              <w:rPr>
                <w:rFonts w:ascii="Times New Roman" w:hAnsi="Times New Roman" w:cs="Times New Roman"/>
                <w:color w:val="262626"/>
                <w:sz w:val="24"/>
                <w:szCs w:val="24"/>
              </w:rPr>
              <w:t>Отвечать на вопросы учителя полным ответом. Соотносить предметы с цветом радуги.</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420"/>
        </w:trPr>
        <w:tc>
          <w:tcPr>
            <w:tcW w:w="8188" w:type="dxa"/>
            <w:gridSpan w:val="4"/>
          </w:tcPr>
          <w:p w:rsidR="004F09AB" w:rsidRPr="00BD78E4" w:rsidRDefault="004F09AB" w:rsidP="004F09AB">
            <w:pPr>
              <w:jc w:val="both"/>
              <w:rPr>
                <w:rFonts w:ascii="Times New Roman" w:hAnsi="Times New Roman" w:cs="Times New Roman"/>
                <w:b/>
                <w:sz w:val="24"/>
                <w:szCs w:val="24"/>
              </w:rPr>
            </w:pPr>
            <w:r w:rsidRPr="00BD78E4">
              <w:rPr>
                <w:rFonts w:ascii="Times New Roman" w:hAnsi="Times New Roman" w:cs="Times New Roman"/>
                <w:b/>
                <w:bCs/>
                <w:iCs/>
                <w:sz w:val="24"/>
                <w:szCs w:val="24"/>
              </w:rPr>
              <w:t>Хитрые букв</w:t>
            </w:r>
            <w:proofErr w:type="gramStart"/>
            <w:r w:rsidRPr="00BD78E4">
              <w:rPr>
                <w:rFonts w:ascii="Times New Roman" w:hAnsi="Times New Roman" w:cs="Times New Roman"/>
                <w:b/>
                <w:bCs/>
                <w:iCs/>
                <w:sz w:val="24"/>
                <w:szCs w:val="24"/>
              </w:rPr>
              <w:t>ы(</w:t>
            </w:r>
            <w:proofErr w:type="gramEnd"/>
            <w:r w:rsidRPr="00BD78E4">
              <w:rPr>
                <w:rFonts w:ascii="Times New Roman" w:hAnsi="Times New Roman" w:cs="Times New Roman"/>
                <w:b/>
                <w:bCs/>
                <w:iCs/>
                <w:sz w:val="24"/>
                <w:szCs w:val="24"/>
              </w:rPr>
              <w:t>буквы и звуки гласных второго ряда) – 5 часов.</w:t>
            </w:r>
          </w:p>
        </w:tc>
        <w:tc>
          <w:tcPr>
            <w:tcW w:w="1843" w:type="dxa"/>
          </w:tcPr>
          <w:p w:rsidR="004F09AB" w:rsidRPr="00BD78E4" w:rsidRDefault="004F09AB" w:rsidP="004F09AB">
            <w:pPr>
              <w:jc w:val="both"/>
              <w:rPr>
                <w:rFonts w:ascii="Times New Roman" w:hAnsi="Times New Roman" w:cs="Times New Roman"/>
                <w:b/>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12</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 [и] и буква И.    </w:t>
            </w:r>
          </w:p>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 </w:t>
            </w:r>
          </w:p>
          <w:p w:rsidR="004F09AB" w:rsidRPr="00BD78E4" w:rsidRDefault="004F09AB" w:rsidP="004F09AB">
            <w:pPr>
              <w:rPr>
                <w:rFonts w:ascii="Times New Roman" w:hAnsi="Times New Roman" w:cs="Times New Roman"/>
                <w:sz w:val="24"/>
                <w:szCs w:val="24"/>
              </w:rPr>
            </w:pPr>
          </w:p>
        </w:tc>
        <w:tc>
          <w:tcPr>
            <w:tcW w:w="5391" w:type="dxa"/>
            <w:gridSpan w:val="2"/>
          </w:tcPr>
          <w:p w:rsidR="004F09AB" w:rsidRPr="00BD78E4" w:rsidRDefault="004F09AB" w:rsidP="004F09AB">
            <w:pPr>
              <w:pStyle w:val="Default"/>
              <w:ind w:firstLine="34"/>
              <w:jc w:val="both"/>
              <w:rPr>
                <w:color w:val="262626"/>
              </w:rPr>
            </w:pPr>
            <w:r w:rsidRPr="00BD78E4">
              <w:rPr>
                <w:color w:val="262626"/>
              </w:rPr>
              <w:t xml:space="preserve">Различать твердые и мягкие согласные звуки.  Слышать звук </w:t>
            </w:r>
            <w:r w:rsidRPr="00BD78E4">
              <w:t xml:space="preserve">[и] </w:t>
            </w:r>
            <w:r w:rsidRPr="00BD78E4">
              <w:rPr>
                <w:color w:val="262626"/>
              </w:rPr>
              <w:t xml:space="preserve"> среди других звуков. Давать характеристику звуку и его артикуляции. Подбирать слова, содержащие звук </w:t>
            </w:r>
            <w:r w:rsidRPr="00BD78E4">
              <w:t xml:space="preserve">[и]. Определять место его нахождения в словах. Обозначать звук [и] </w:t>
            </w:r>
            <w:r w:rsidRPr="00BD78E4">
              <w:rPr>
                <w:color w:val="262626"/>
              </w:rPr>
              <w:t xml:space="preserve"> </w:t>
            </w:r>
            <w:r w:rsidRPr="00BD78E4">
              <w:t xml:space="preserve"> буквой. Читать дорожки из слогов, слова. Производить звуковой анализ слогов и слов.  </w:t>
            </w:r>
            <w:r w:rsidRPr="00BD78E4">
              <w:rPr>
                <w:color w:val="262626"/>
              </w:rPr>
              <w:t xml:space="preserve">Отвечать на вопросы учителя полным ответом.  </w:t>
            </w:r>
            <w:r w:rsidRPr="00BD78E4">
              <w:t xml:space="preserve">Обозначать мягкость предшествующего согласного звука буквой И. Узнавать  звучание некоторых музыкальных инструментов.  </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pStyle w:val="Default"/>
              <w:ind w:firstLine="34"/>
              <w:jc w:val="both"/>
              <w:rPr>
                <w:color w:val="262626"/>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13</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Буква Я</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твердые и мягкие согласные звуки.  Слышать звук </w:t>
            </w:r>
            <w:r w:rsidRPr="00BD78E4">
              <w:rPr>
                <w:rFonts w:ascii="Times New Roman" w:hAnsi="Times New Roman" w:cs="Times New Roman"/>
                <w:sz w:val="24"/>
                <w:szCs w:val="24"/>
              </w:rPr>
              <w:t>[</w:t>
            </w:r>
            <w:proofErr w:type="spellStart"/>
            <w:r w:rsidRPr="00BD78E4">
              <w:rPr>
                <w:rFonts w:ascii="Times New Roman" w:hAnsi="Times New Roman" w:cs="Times New Roman"/>
                <w:sz w:val="24"/>
                <w:szCs w:val="24"/>
              </w:rPr>
              <w:t>йа</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я.</w:t>
            </w:r>
            <w:r w:rsidRPr="00BD78E4">
              <w:rPr>
                <w:rFonts w:ascii="Times New Roman" w:hAnsi="Times New Roman" w:cs="Times New Roman"/>
                <w:sz w:val="24"/>
                <w:szCs w:val="24"/>
              </w:rPr>
              <w:t xml:space="preserve"> Определять место ее нахождения в словах. Обозначать звуки [а, </w:t>
            </w:r>
            <w:proofErr w:type="spellStart"/>
            <w:r w:rsidRPr="00BD78E4">
              <w:rPr>
                <w:rFonts w:ascii="Times New Roman" w:hAnsi="Times New Roman" w:cs="Times New Roman"/>
                <w:sz w:val="24"/>
                <w:szCs w:val="24"/>
              </w:rPr>
              <w:t>йа</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Обозначать мягкость предшествующего согласного звука буквами</w:t>
            </w:r>
            <w:proofErr w:type="gramStart"/>
            <w:r w:rsidRPr="00BD78E4">
              <w:rPr>
                <w:rFonts w:ascii="Times New Roman" w:hAnsi="Times New Roman" w:cs="Times New Roman"/>
                <w:sz w:val="24"/>
                <w:szCs w:val="24"/>
              </w:rPr>
              <w:t xml:space="preserve"> И</w:t>
            </w:r>
            <w:proofErr w:type="gramEnd"/>
            <w:r w:rsidRPr="00BD78E4">
              <w:rPr>
                <w:rFonts w:ascii="Times New Roman" w:hAnsi="Times New Roman" w:cs="Times New Roman"/>
                <w:sz w:val="24"/>
                <w:szCs w:val="24"/>
              </w:rPr>
              <w:t xml:space="preserve">, </w:t>
            </w:r>
            <w:r w:rsidRPr="00BD78E4">
              <w:rPr>
                <w:rFonts w:ascii="Times New Roman" w:hAnsi="Times New Roman" w:cs="Times New Roman"/>
                <w:sz w:val="24"/>
                <w:szCs w:val="24"/>
              </w:rPr>
              <w:lastRenderedPageBreak/>
              <w:t>Я.</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lastRenderedPageBreak/>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14</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Буква Ю.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твердые и мягкие согласные звуки.  Слышать звук </w:t>
            </w:r>
            <w:r>
              <w:rPr>
                <w:rFonts w:ascii="Times New Roman" w:hAnsi="Times New Roman" w:cs="Times New Roman"/>
                <w:sz w:val="24"/>
                <w:szCs w:val="24"/>
              </w:rPr>
              <w:t>[</w:t>
            </w:r>
            <w:proofErr w:type="spellStart"/>
            <w:r>
              <w:rPr>
                <w:rFonts w:ascii="Times New Roman" w:hAnsi="Times New Roman" w:cs="Times New Roman"/>
                <w:sz w:val="24"/>
                <w:szCs w:val="24"/>
              </w:rPr>
              <w:t>йу</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ю.</w:t>
            </w:r>
            <w:r w:rsidRPr="00BD78E4">
              <w:rPr>
                <w:rFonts w:ascii="Times New Roman" w:hAnsi="Times New Roman" w:cs="Times New Roman"/>
                <w:sz w:val="24"/>
                <w:szCs w:val="24"/>
              </w:rPr>
              <w:t xml:space="preserve"> Определять место ее нахождения в словах. Обозначать звуки [у, </w:t>
            </w:r>
            <w:proofErr w:type="spellStart"/>
            <w:r w:rsidRPr="00BD78E4">
              <w:rPr>
                <w:rFonts w:ascii="Times New Roman" w:hAnsi="Times New Roman" w:cs="Times New Roman"/>
                <w:sz w:val="24"/>
                <w:szCs w:val="24"/>
              </w:rPr>
              <w:t>йу</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Обозначать мягкость предшествующего согласного звука буквами</w:t>
            </w:r>
            <w:proofErr w:type="gramStart"/>
            <w:r w:rsidRPr="00BD78E4">
              <w:rPr>
                <w:rFonts w:ascii="Times New Roman" w:hAnsi="Times New Roman" w:cs="Times New Roman"/>
                <w:sz w:val="24"/>
                <w:szCs w:val="24"/>
              </w:rPr>
              <w:t xml:space="preserve"> И</w:t>
            </w:r>
            <w:proofErr w:type="gramEnd"/>
            <w:r w:rsidRPr="00BD78E4">
              <w:rPr>
                <w:rFonts w:ascii="Times New Roman" w:hAnsi="Times New Roman" w:cs="Times New Roman"/>
                <w:sz w:val="24"/>
                <w:szCs w:val="24"/>
              </w:rPr>
              <w:t>, Я, Ю.</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15</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Буква Е.</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твердые и мягкие согласные звуки.  Слышать звук </w:t>
            </w:r>
            <w:r w:rsidRPr="00BD78E4">
              <w:rPr>
                <w:rFonts w:ascii="Times New Roman" w:hAnsi="Times New Roman" w:cs="Times New Roman"/>
                <w:sz w:val="24"/>
                <w:szCs w:val="24"/>
              </w:rPr>
              <w:t>[</w:t>
            </w:r>
            <w:proofErr w:type="spellStart"/>
            <w:r w:rsidRPr="00BD78E4">
              <w:rPr>
                <w:rFonts w:ascii="Times New Roman" w:hAnsi="Times New Roman" w:cs="Times New Roman"/>
                <w:sz w:val="24"/>
                <w:szCs w:val="24"/>
              </w:rPr>
              <w:t>йэ</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Е.</w:t>
            </w:r>
            <w:r w:rsidRPr="00BD78E4">
              <w:rPr>
                <w:rFonts w:ascii="Times New Roman" w:hAnsi="Times New Roman" w:cs="Times New Roman"/>
                <w:sz w:val="24"/>
                <w:szCs w:val="24"/>
              </w:rPr>
              <w:t xml:space="preserve"> Определять место ее нахождения в словах. Обозначать звуки [э, </w:t>
            </w:r>
            <w:proofErr w:type="spellStart"/>
            <w:r w:rsidRPr="00BD78E4">
              <w:rPr>
                <w:rFonts w:ascii="Times New Roman" w:hAnsi="Times New Roman" w:cs="Times New Roman"/>
                <w:sz w:val="24"/>
                <w:szCs w:val="24"/>
              </w:rPr>
              <w:t>йэ</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 xml:space="preserve">Обозначать мягкость предшествующего согласного звука буквами И, Я, </w:t>
            </w:r>
            <w:proofErr w:type="gramStart"/>
            <w:r w:rsidRPr="00BD78E4">
              <w:rPr>
                <w:rFonts w:ascii="Times New Roman" w:hAnsi="Times New Roman" w:cs="Times New Roman"/>
                <w:sz w:val="24"/>
                <w:szCs w:val="24"/>
              </w:rPr>
              <w:t>Ю</w:t>
            </w:r>
            <w:proofErr w:type="gramEnd"/>
            <w:r w:rsidRPr="00BD78E4">
              <w:rPr>
                <w:rFonts w:ascii="Times New Roman" w:hAnsi="Times New Roman" w:cs="Times New Roman"/>
                <w:sz w:val="24"/>
                <w:szCs w:val="24"/>
              </w:rPr>
              <w:t>, Е.</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16</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Буква Ё.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твердые и мягкие согласные звуки.  Слышать звук </w:t>
            </w:r>
            <w:r w:rsidRPr="00BD78E4">
              <w:rPr>
                <w:rFonts w:ascii="Times New Roman" w:hAnsi="Times New Roman" w:cs="Times New Roman"/>
                <w:sz w:val="24"/>
                <w:szCs w:val="24"/>
              </w:rPr>
              <w:t>[</w:t>
            </w:r>
            <w:proofErr w:type="spellStart"/>
            <w:r w:rsidRPr="00BD78E4">
              <w:rPr>
                <w:rFonts w:ascii="Times New Roman" w:hAnsi="Times New Roman" w:cs="Times New Roman"/>
                <w:sz w:val="24"/>
                <w:szCs w:val="24"/>
              </w:rPr>
              <w:t>йо</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Ё.</w:t>
            </w:r>
            <w:r w:rsidRPr="00BD78E4">
              <w:rPr>
                <w:rFonts w:ascii="Times New Roman" w:hAnsi="Times New Roman" w:cs="Times New Roman"/>
                <w:sz w:val="24"/>
                <w:szCs w:val="24"/>
              </w:rPr>
              <w:t xml:space="preserve"> Определять место ее нахождения в словах. Обозначать звуки [о, </w:t>
            </w:r>
            <w:proofErr w:type="spellStart"/>
            <w:r w:rsidRPr="00BD78E4">
              <w:rPr>
                <w:rFonts w:ascii="Times New Roman" w:hAnsi="Times New Roman" w:cs="Times New Roman"/>
                <w:sz w:val="24"/>
                <w:szCs w:val="24"/>
              </w:rPr>
              <w:t>йо</w:t>
            </w:r>
            <w:proofErr w:type="spell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 xml:space="preserve">Обозначать мягкость предшествующего согласного звука буквами И, Я, </w:t>
            </w:r>
            <w:proofErr w:type="gramStart"/>
            <w:r w:rsidRPr="00BD78E4">
              <w:rPr>
                <w:rFonts w:ascii="Times New Roman" w:hAnsi="Times New Roman" w:cs="Times New Roman"/>
                <w:sz w:val="24"/>
                <w:szCs w:val="24"/>
              </w:rPr>
              <w:t>Ю</w:t>
            </w:r>
            <w:proofErr w:type="gramEnd"/>
            <w:r w:rsidRPr="00BD78E4">
              <w:rPr>
                <w:rFonts w:ascii="Times New Roman" w:hAnsi="Times New Roman" w:cs="Times New Roman"/>
                <w:sz w:val="24"/>
                <w:szCs w:val="24"/>
              </w:rPr>
              <w:t>, Е, Ё.</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349"/>
        </w:trPr>
        <w:tc>
          <w:tcPr>
            <w:tcW w:w="8188" w:type="dxa"/>
            <w:gridSpan w:val="4"/>
          </w:tcPr>
          <w:p w:rsidR="004F09AB" w:rsidRPr="00BD78E4" w:rsidRDefault="004F09AB" w:rsidP="004F09AB">
            <w:pPr>
              <w:jc w:val="both"/>
              <w:rPr>
                <w:rFonts w:ascii="Times New Roman" w:hAnsi="Times New Roman" w:cs="Times New Roman"/>
                <w:b/>
                <w:sz w:val="24"/>
                <w:szCs w:val="24"/>
              </w:rPr>
            </w:pPr>
            <w:r w:rsidRPr="00BD78E4">
              <w:rPr>
                <w:bCs/>
                <w:iCs/>
                <w:sz w:val="24"/>
                <w:szCs w:val="24"/>
              </w:rPr>
              <w:t xml:space="preserve"> </w:t>
            </w:r>
            <w:r w:rsidRPr="00BD78E4">
              <w:rPr>
                <w:rFonts w:ascii="Times New Roman" w:hAnsi="Times New Roman" w:cs="Times New Roman"/>
                <w:b/>
                <w:bCs/>
                <w:iCs/>
                <w:sz w:val="24"/>
                <w:szCs w:val="24"/>
              </w:rPr>
              <w:t>Глухие и звонкие согласные звуки – 11 часов.</w:t>
            </w:r>
          </w:p>
        </w:tc>
        <w:tc>
          <w:tcPr>
            <w:tcW w:w="1843" w:type="dxa"/>
          </w:tcPr>
          <w:p w:rsidR="004F09AB" w:rsidRPr="00BD78E4" w:rsidRDefault="004F09AB" w:rsidP="004F09AB">
            <w:pPr>
              <w:jc w:val="both"/>
              <w:rPr>
                <w:rFonts w:ascii="Times New Roman" w:hAnsi="Times New Roman" w:cs="Times New Roman"/>
                <w:b/>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17</w:t>
            </w:r>
          </w:p>
        </w:tc>
        <w:tc>
          <w:tcPr>
            <w:tcW w:w="2125" w:type="dxa"/>
          </w:tcPr>
          <w:p w:rsidR="004F09AB" w:rsidRPr="00BD78E4" w:rsidRDefault="004F09AB" w:rsidP="004F09AB">
            <w:pPr>
              <w:jc w:val="both"/>
              <w:rPr>
                <w:rFonts w:ascii="Times New Roman" w:hAnsi="Times New Roman"/>
                <w:sz w:val="24"/>
                <w:szCs w:val="24"/>
              </w:rPr>
            </w:pPr>
            <w:r w:rsidRPr="00BD78E4">
              <w:rPr>
                <w:rFonts w:ascii="Times New Roman" w:hAnsi="Times New Roman" w:cs="Times New Roman"/>
                <w:sz w:val="24"/>
                <w:szCs w:val="24"/>
              </w:rPr>
              <w:t>Звуки [</w:t>
            </w:r>
            <w:proofErr w:type="gramStart"/>
            <w:r w:rsidRPr="00BD78E4">
              <w:rPr>
                <w:rFonts w:ascii="Times New Roman" w:hAnsi="Times New Roman" w:cs="Times New Roman"/>
                <w:sz w:val="24"/>
                <w:szCs w:val="24"/>
              </w:rPr>
              <w:t>С</w:t>
            </w:r>
            <w:proofErr w:type="gramEnd"/>
            <w:r w:rsidRPr="00BD78E4">
              <w:rPr>
                <w:rFonts w:ascii="Times New Roman" w:hAnsi="Times New Roman" w:cs="Times New Roman"/>
                <w:sz w:val="24"/>
                <w:szCs w:val="24"/>
              </w:rPr>
              <w:t xml:space="preserve">] [С'], буква С. </w:t>
            </w:r>
          </w:p>
          <w:p w:rsidR="004F09AB" w:rsidRPr="00BD78E4" w:rsidRDefault="004F09AB" w:rsidP="004F09AB">
            <w:pPr>
              <w:jc w:val="both"/>
              <w:rPr>
                <w:rFonts w:ascii="Times New Roman" w:hAnsi="Times New Roman" w:cs="Times New Roman"/>
                <w:sz w:val="24"/>
                <w:szCs w:val="24"/>
              </w:rPr>
            </w:pPr>
          </w:p>
        </w:tc>
        <w:tc>
          <w:tcPr>
            <w:tcW w:w="5391" w:type="dxa"/>
            <w:gridSpan w:val="2"/>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w:t>
            </w:r>
            <w:proofErr w:type="gramStart"/>
            <w:r w:rsidRPr="00BD78E4">
              <w:rPr>
                <w:rFonts w:ascii="Times New Roman" w:hAnsi="Times New Roman" w:cs="Times New Roman"/>
                <w:color w:val="262626"/>
                <w:sz w:val="24"/>
                <w:szCs w:val="24"/>
              </w:rPr>
              <w:t xml:space="preserve">Слышать звуки </w:t>
            </w:r>
            <w:r w:rsidRPr="00BD78E4">
              <w:rPr>
                <w:rFonts w:ascii="Times New Roman" w:hAnsi="Times New Roman" w:cs="Times New Roman"/>
                <w:sz w:val="24"/>
                <w:szCs w:val="24"/>
              </w:rPr>
              <w:t xml:space="preserve">[с, с’] </w:t>
            </w:r>
            <w:r w:rsidRPr="00BD78E4">
              <w:rPr>
                <w:rFonts w:ascii="Times New Roman" w:hAnsi="Times New Roman" w:cs="Times New Roman"/>
                <w:color w:val="262626"/>
                <w:sz w:val="24"/>
                <w:szCs w:val="24"/>
              </w:rPr>
              <w:t xml:space="preserve"> среди других звуков.</w:t>
            </w:r>
            <w:proofErr w:type="gramEnd"/>
            <w:r w:rsidRPr="00BD78E4">
              <w:rPr>
                <w:rFonts w:ascii="Times New Roman" w:hAnsi="Times New Roman" w:cs="Times New Roman"/>
                <w:color w:val="262626"/>
                <w:sz w:val="24"/>
                <w:szCs w:val="24"/>
              </w:rPr>
              <w:t xml:space="preserve"> Давать характеристику звуку и его артикуляции. Подбирать слова, содержащие букву С.</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Подбирать однокоренные слова  к слову «снег».</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18</w:t>
            </w:r>
          </w:p>
        </w:tc>
        <w:tc>
          <w:tcPr>
            <w:tcW w:w="2125" w:type="dxa"/>
          </w:tcPr>
          <w:p w:rsidR="004F09AB" w:rsidRPr="00BD78E4" w:rsidRDefault="004F09AB" w:rsidP="004F09AB">
            <w:pPr>
              <w:jc w:val="both"/>
              <w:rPr>
                <w:rFonts w:ascii="Times New Roman" w:hAnsi="Times New Roman"/>
                <w:sz w:val="24"/>
                <w:szCs w:val="24"/>
              </w:rPr>
            </w:pPr>
            <w:r w:rsidRPr="00BD78E4">
              <w:rPr>
                <w:rFonts w:ascii="Times New Roman" w:hAnsi="Times New Roman" w:cs="Times New Roman"/>
                <w:sz w:val="24"/>
                <w:szCs w:val="24"/>
              </w:rPr>
              <w:t>Звуки [</w:t>
            </w:r>
            <w:proofErr w:type="gramStart"/>
            <w:r w:rsidRPr="00BD78E4">
              <w:rPr>
                <w:rFonts w:ascii="Times New Roman" w:hAnsi="Times New Roman" w:cs="Times New Roman"/>
                <w:sz w:val="24"/>
                <w:szCs w:val="24"/>
              </w:rPr>
              <w:t>З</w:t>
            </w:r>
            <w:proofErr w:type="gramEnd"/>
            <w:r w:rsidRPr="00BD78E4">
              <w:rPr>
                <w:rFonts w:ascii="Times New Roman" w:hAnsi="Times New Roman" w:cs="Times New Roman"/>
                <w:sz w:val="24"/>
                <w:szCs w:val="24"/>
              </w:rPr>
              <w:t xml:space="preserve">] [З'], буква З. </w:t>
            </w:r>
          </w:p>
        </w:tc>
        <w:tc>
          <w:tcPr>
            <w:tcW w:w="5391" w:type="dxa"/>
            <w:gridSpan w:val="2"/>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[з, з’]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З.</w:t>
            </w:r>
            <w:r w:rsidRPr="00BD78E4">
              <w:rPr>
                <w:rFonts w:ascii="Times New Roman" w:hAnsi="Times New Roman" w:cs="Times New Roman"/>
                <w:sz w:val="24"/>
                <w:szCs w:val="24"/>
              </w:rPr>
              <w:t xml:space="preserve"> Определять место ее нахождения в словах. </w:t>
            </w:r>
            <w:r w:rsidRPr="00BD78E4">
              <w:rPr>
                <w:rFonts w:ascii="Times New Roman" w:hAnsi="Times New Roman" w:cs="Times New Roman"/>
                <w:sz w:val="24"/>
                <w:szCs w:val="24"/>
              </w:rPr>
              <w:lastRenderedPageBreak/>
              <w:t xml:space="preserve">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r w:rsidRPr="00BD78E4">
              <w:rPr>
                <w:rFonts w:ascii="Times New Roman" w:hAnsi="Times New Roman" w:cs="Times New Roman"/>
                <w:sz w:val="24"/>
                <w:szCs w:val="24"/>
              </w:rPr>
              <w:t>Подбирать однокоренные слова  к слову «зима».</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lastRenderedPageBreak/>
              <w:t xml:space="preserve">Лопухина И.С. Логопедия – речь, ритм, движение: Пособие для </w:t>
            </w:r>
            <w:r w:rsidRPr="00BD78E4">
              <w:rPr>
                <w:snapToGrid w:val="0"/>
                <w:sz w:val="24"/>
                <w:szCs w:val="24"/>
              </w:rPr>
              <w:lastRenderedPageBreak/>
              <w:t>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19</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Звуки [</w:t>
            </w:r>
            <w:proofErr w:type="gramStart"/>
            <w:r w:rsidRPr="00BD78E4">
              <w:rPr>
                <w:rFonts w:ascii="Times New Roman" w:hAnsi="Times New Roman" w:cs="Times New Roman"/>
                <w:sz w:val="24"/>
                <w:szCs w:val="24"/>
              </w:rPr>
              <w:t>П</w:t>
            </w:r>
            <w:proofErr w:type="gramEnd"/>
            <w:r w:rsidRPr="00BD78E4">
              <w:rPr>
                <w:rFonts w:ascii="Times New Roman" w:hAnsi="Times New Roman" w:cs="Times New Roman"/>
                <w:sz w:val="24"/>
                <w:szCs w:val="24"/>
              </w:rPr>
              <w:t xml:space="preserve">] [П'], буква П..  </w:t>
            </w:r>
          </w:p>
        </w:tc>
        <w:tc>
          <w:tcPr>
            <w:tcW w:w="5391" w:type="dxa"/>
            <w:gridSpan w:val="2"/>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п</w:t>
            </w:r>
            <w:proofErr w:type="gramEnd"/>
            <w:r w:rsidRPr="00BD78E4">
              <w:rPr>
                <w:rFonts w:ascii="Times New Roman" w:hAnsi="Times New Roman" w:cs="Times New Roman"/>
                <w:sz w:val="24"/>
                <w:szCs w:val="24"/>
              </w:rPr>
              <w:t xml:space="preserve">, п’]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П.</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Отвечать на вопросы учителя полным ответом. Слушать и комментировать  выступление </w:t>
            </w:r>
            <w:r w:rsidRPr="00BD78E4">
              <w:rPr>
                <w:rFonts w:ascii="Times New Roman" w:hAnsi="Times New Roman" w:cs="Times New Roman"/>
                <w:sz w:val="24"/>
                <w:szCs w:val="24"/>
              </w:rPr>
              <w:t xml:space="preserve"> товарищей.</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20</w:t>
            </w:r>
          </w:p>
        </w:tc>
        <w:tc>
          <w:tcPr>
            <w:tcW w:w="2125" w:type="dxa"/>
          </w:tcPr>
          <w:p w:rsidR="004F09AB" w:rsidRPr="00BD78E4" w:rsidRDefault="004F09AB" w:rsidP="004F09AB">
            <w:pPr>
              <w:jc w:val="both"/>
              <w:rPr>
                <w:rFonts w:ascii="Times New Roman" w:hAnsi="Times New Roman"/>
                <w:sz w:val="24"/>
                <w:szCs w:val="24"/>
              </w:rPr>
            </w:pPr>
            <w:r w:rsidRPr="00BD78E4">
              <w:rPr>
                <w:rFonts w:ascii="Times New Roman" w:hAnsi="Times New Roman" w:cs="Times New Roman"/>
                <w:sz w:val="24"/>
                <w:szCs w:val="24"/>
              </w:rPr>
              <w:t xml:space="preserve">Звуки [Б] [Б'], буква Б. </w:t>
            </w:r>
          </w:p>
          <w:p w:rsidR="004F09AB" w:rsidRPr="00BD78E4" w:rsidRDefault="004F09AB" w:rsidP="004F09AB">
            <w:pPr>
              <w:rPr>
                <w:rFonts w:ascii="Times New Roman" w:hAnsi="Times New Roman" w:cs="Times New Roman"/>
                <w:sz w:val="24"/>
                <w:szCs w:val="24"/>
              </w:rPr>
            </w:pP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б, б</w:t>
            </w:r>
            <w:proofErr w:type="gram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Б.</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Отвечать на вопросы учителя полным ответом. Слушать и комментировать  выступление </w:t>
            </w:r>
            <w:r w:rsidRPr="00BD78E4">
              <w:rPr>
                <w:rFonts w:ascii="Times New Roman" w:hAnsi="Times New Roman" w:cs="Times New Roman"/>
                <w:sz w:val="24"/>
                <w:szCs w:val="24"/>
              </w:rPr>
              <w:t xml:space="preserve"> товарищей.</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21</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[Т] [Т'], буква Т. </w:t>
            </w:r>
          </w:p>
          <w:p w:rsidR="004F09AB" w:rsidRPr="00BD78E4" w:rsidRDefault="004F09AB" w:rsidP="004F09AB">
            <w:pPr>
              <w:rPr>
                <w:rFonts w:ascii="Times New Roman" w:hAnsi="Times New Roman" w:cs="Times New Roman"/>
                <w:sz w:val="24"/>
                <w:szCs w:val="24"/>
              </w:rPr>
            </w:pP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[т, т’]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Т.</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Отвечать на вопросы учителя полным ответом.</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22</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[Д] [Д'], буква Д. </w:t>
            </w:r>
          </w:p>
          <w:p w:rsidR="004F09AB" w:rsidRPr="00BD78E4" w:rsidRDefault="004F09AB" w:rsidP="004F09AB">
            <w:pPr>
              <w:rPr>
                <w:rFonts w:ascii="Times New Roman" w:hAnsi="Times New Roman" w:cs="Times New Roman"/>
                <w:sz w:val="24"/>
                <w:szCs w:val="24"/>
              </w:rPr>
            </w:pP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[д, д’]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Д.</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23</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Звуки [</w:t>
            </w:r>
            <w:proofErr w:type="gramStart"/>
            <w:r w:rsidRPr="00BD78E4">
              <w:rPr>
                <w:rFonts w:ascii="Times New Roman" w:hAnsi="Times New Roman" w:cs="Times New Roman"/>
                <w:sz w:val="24"/>
                <w:szCs w:val="24"/>
              </w:rPr>
              <w:t>К</w:t>
            </w:r>
            <w:proofErr w:type="gramEnd"/>
            <w:r w:rsidRPr="00BD78E4">
              <w:rPr>
                <w:rFonts w:ascii="Times New Roman" w:hAnsi="Times New Roman" w:cs="Times New Roman"/>
                <w:sz w:val="24"/>
                <w:szCs w:val="24"/>
              </w:rPr>
              <w:t xml:space="preserve">] [К'], буква К.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к</w:t>
            </w:r>
            <w:proofErr w:type="gramEnd"/>
            <w:r w:rsidRPr="00BD78E4">
              <w:rPr>
                <w:rFonts w:ascii="Times New Roman" w:hAnsi="Times New Roman" w:cs="Times New Roman"/>
                <w:sz w:val="24"/>
                <w:szCs w:val="24"/>
              </w:rPr>
              <w:t xml:space="preserve">, к’]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К.</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Слушать и комментировать  выступление </w:t>
            </w:r>
            <w:r w:rsidRPr="00BD78E4">
              <w:rPr>
                <w:rFonts w:ascii="Times New Roman" w:hAnsi="Times New Roman" w:cs="Times New Roman"/>
                <w:sz w:val="24"/>
                <w:szCs w:val="24"/>
              </w:rPr>
              <w:t xml:space="preserve"> товарищей.</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27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24</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[Г] [Г'], буква Г. </w:t>
            </w:r>
          </w:p>
          <w:p w:rsidR="004F09AB" w:rsidRPr="00BD78E4" w:rsidRDefault="004F09AB" w:rsidP="004F09AB">
            <w:pPr>
              <w:rPr>
                <w:rFonts w:ascii="Times New Roman" w:hAnsi="Times New Roman" w:cs="Times New Roman"/>
                <w:sz w:val="24"/>
                <w:szCs w:val="24"/>
              </w:rPr>
            </w:pP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г</w:t>
            </w:r>
            <w:proofErr w:type="gramEnd"/>
            <w:r w:rsidRPr="00BD78E4">
              <w:rPr>
                <w:rFonts w:ascii="Times New Roman" w:hAnsi="Times New Roman" w:cs="Times New Roman"/>
                <w:sz w:val="24"/>
                <w:szCs w:val="24"/>
              </w:rPr>
              <w:t xml:space="preserve">, г’]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Г.</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Отвечать на вопросы учителя полным ответом. Слушать и комментировать  выступление </w:t>
            </w:r>
            <w:r w:rsidRPr="00BD78E4">
              <w:rPr>
                <w:rFonts w:ascii="Times New Roman" w:hAnsi="Times New Roman" w:cs="Times New Roman"/>
                <w:sz w:val="24"/>
                <w:szCs w:val="24"/>
              </w:rPr>
              <w:t xml:space="preserve"> товарищей.</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25</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 xml:space="preserve">Звуки [Ф] [Ф']. Буква Ф.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[ф, ф’]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Ф.</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Воспринимать</w:t>
            </w:r>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на слух текст. Отвечать на вопросы учителя полным ответом. </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26</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Звуки [</w:t>
            </w:r>
            <w:proofErr w:type="gramStart"/>
            <w:r w:rsidRPr="00BD78E4">
              <w:rPr>
                <w:rFonts w:ascii="Times New Roman" w:hAnsi="Times New Roman" w:cs="Times New Roman"/>
                <w:sz w:val="24"/>
                <w:szCs w:val="24"/>
              </w:rPr>
              <w:t>В</w:t>
            </w:r>
            <w:proofErr w:type="gramEnd"/>
            <w:r w:rsidRPr="00BD78E4">
              <w:rPr>
                <w:rFonts w:ascii="Times New Roman" w:hAnsi="Times New Roman" w:cs="Times New Roman"/>
                <w:sz w:val="24"/>
                <w:szCs w:val="24"/>
              </w:rPr>
              <w:t xml:space="preserve">] [В'], буква В.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в</w:t>
            </w:r>
            <w:proofErr w:type="gramEnd"/>
            <w:r w:rsidRPr="00BD78E4">
              <w:rPr>
                <w:rFonts w:ascii="Times New Roman" w:hAnsi="Times New Roman" w:cs="Times New Roman"/>
                <w:sz w:val="24"/>
                <w:szCs w:val="24"/>
              </w:rPr>
              <w:t xml:space="preserve">, в’]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В.</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Производить звуковой анализ слогов и слов. </w:t>
            </w:r>
            <w:r w:rsidRPr="00BD78E4">
              <w:rPr>
                <w:rFonts w:ascii="Times New Roman" w:hAnsi="Times New Roman" w:cs="Times New Roman"/>
                <w:color w:val="262626"/>
                <w:sz w:val="24"/>
                <w:szCs w:val="24"/>
              </w:rPr>
              <w:t xml:space="preserve">  Отвечать на вопросы учителя полным ответом.</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27</w:t>
            </w:r>
          </w:p>
        </w:tc>
        <w:tc>
          <w:tcPr>
            <w:tcW w:w="2125" w:type="dxa"/>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 [</w:t>
            </w:r>
            <w:proofErr w:type="gramStart"/>
            <w:r w:rsidRPr="00BD78E4">
              <w:rPr>
                <w:rFonts w:ascii="Times New Roman" w:hAnsi="Times New Roman" w:cs="Times New Roman"/>
                <w:sz w:val="24"/>
                <w:szCs w:val="24"/>
              </w:rPr>
              <w:t>Ш</w:t>
            </w:r>
            <w:proofErr w:type="gramEnd"/>
            <w:r w:rsidRPr="00BD78E4">
              <w:rPr>
                <w:rFonts w:ascii="Times New Roman" w:hAnsi="Times New Roman" w:cs="Times New Roman"/>
                <w:sz w:val="24"/>
                <w:szCs w:val="24"/>
              </w:rPr>
              <w:t xml:space="preserve">], буква Ш. </w:t>
            </w:r>
          </w:p>
          <w:p w:rsidR="004F09AB" w:rsidRPr="00BD78E4" w:rsidRDefault="004F09AB" w:rsidP="004F09AB">
            <w:pPr>
              <w:rPr>
                <w:rFonts w:ascii="Times New Roman" w:hAnsi="Times New Roman" w:cs="Times New Roman"/>
                <w:sz w:val="24"/>
                <w:szCs w:val="24"/>
              </w:rPr>
            </w:pPr>
            <w:proofErr w:type="gramStart"/>
            <w:r w:rsidRPr="00BD78E4">
              <w:rPr>
                <w:rFonts w:ascii="Times New Roman" w:hAnsi="Times New Roman" w:cs="Times New Roman"/>
                <w:sz w:val="24"/>
                <w:szCs w:val="24"/>
              </w:rPr>
              <w:t>Звук [Ж</w:t>
            </w:r>
            <w:proofErr w:type="gramEnd"/>
            <w:r w:rsidRPr="00BD78E4">
              <w:rPr>
                <w:rFonts w:ascii="Times New Roman" w:hAnsi="Times New Roman" w:cs="Times New Roman"/>
                <w:sz w:val="24"/>
                <w:szCs w:val="24"/>
              </w:rPr>
              <w:t xml:space="preserve">], буква Ж.  </w:t>
            </w:r>
          </w:p>
        </w:tc>
        <w:tc>
          <w:tcPr>
            <w:tcW w:w="5391" w:type="dxa"/>
            <w:gridSpan w:val="2"/>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[ш, ж] </w:t>
            </w:r>
            <w:r w:rsidRPr="00BD78E4">
              <w:rPr>
                <w:rFonts w:ascii="Times New Roman" w:hAnsi="Times New Roman" w:cs="Times New Roman"/>
                <w:color w:val="262626"/>
                <w:sz w:val="24"/>
                <w:szCs w:val="24"/>
              </w:rPr>
              <w:t xml:space="preserve"> среди других звуков. Давать сравнительную характеристику звукам и их артикуляции. Подбирать слова, содержащие буквы </w:t>
            </w:r>
            <w:proofErr w:type="gramStart"/>
            <w:r w:rsidRPr="00BD78E4">
              <w:rPr>
                <w:rFonts w:ascii="Times New Roman" w:hAnsi="Times New Roman" w:cs="Times New Roman"/>
                <w:color w:val="262626"/>
                <w:sz w:val="24"/>
                <w:szCs w:val="24"/>
              </w:rPr>
              <w:t>Ш</w:t>
            </w:r>
            <w:proofErr w:type="gramEnd"/>
            <w:r w:rsidRPr="00BD78E4">
              <w:rPr>
                <w:rFonts w:ascii="Times New Roman" w:hAnsi="Times New Roman" w:cs="Times New Roman"/>
                <w:color w:val="262626"/>
                <w:sz w:val="24"/>
                <w:szCs w:val="24"/>
              </w:rPr>
              <w:t>, Ж.</w:t>
            </w:r>
            <w:r w:rsidRPr="00BD78E4">
              <w:rPr>
                <w:rFonts w:ascii="Times New Roman" w:hAnsi="Times New Roman" w:cs="Times New Roman"/>
                <w:sz w:val="24"/>
                <w:szCs w:val="24"/>
              </w:rPr>
              <w:t xml:space="preserve"> Определять место их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w:t>
            </w:r>
          </w:p>
          <w:p w:rsidR="004F09AB" w:rsidRPr="00BD78E4" w:rsidRDefault="004F09AB" w:rsidP="004F09AB">
            <w:pPr>
              <w:jc w:val="both"/>
              <w:rPr>
                <w:rFonts w:ascii="Times New Roman" w:hAnsi="Times New Roman" w:cs="Times New Roman"/>
                <w:color w:val="262626"/>
                <w:sz w:val="24"/>
                <w:szCs w:val="24"/>
              </w:rPr>
            </w:pPr>
          </w:p>
          <w:p w:rsidR="004F09AB" w:rsidRPr="00BD78E4" w:rsidRDefault="004F09AB" w:rsidP="004F09AB">
            <w:pPr>
              <w:jc w:val="both"/>
              <w:rPr>
                <w:rFonts w:ascii="Times New Roman" w:hAnsi="Times New Roman" w:cs="Times New Roman"/>
                <w:color w:val="262626"/>
                <w:sz w:val="24"/>
                <w:szCs w:val="24"/>
              </w:rPr>
            </w:pP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348"/>
        </w:trPr>
        <w:tc>
          <w:tcPr>
            <w:tcW w:w="8188" w:type="dxa"/>
            <w:gridSpan w:val="4"/>
          </w:tcPr>
          <w:p w:rsidR="004F09AB" w:rsidRPr="00BD78E4" w:rsidRDefault="004F09AB" w:rsidP="004F09AB">
            <w:pPr>
              <w:pStyle w:val="Default"/>
              <w:jc w:val="center"/>
              <w:rPr>
                <w:b/>
              </w:rPr>
            </w:pPr>
            <w:r w:rsidRPr="00BD78E4">
              <w:rPr>
                <w:b/>
                <w:bCs/>
                <w:iCs/>
              </w:rPr>
              <w:t>Непарные глухие и звонкие согласные звуки.</w:t>
            </w:r>
            <w:r w:rsidRPr="00BD78E4">
              <w:t xml:space="preserve"> </w:t>
            </w:r>
            <w:proofErr w:type="gramStart"/>
            <w:r w:rsidRPr="00BD78E4">
              <w:t>Разделительный</w:t>
            </w:r>
            <w:proofErr w:type="gramEnd"/>
            <w:r w:rsidRPr="00BD78E4">
              <w:t xml:space="preserve"> ъ   разделительный ь. </w:t>
            </w:r>
            <w:r>
              <w:rPr>
                <w:b/>
                <w:bCs/>
                <w:iCs/>
              </w:rPr>
              <w:t xml:space="preserve">   – 7</w:t>
            </w:r>
            <w:r w:rsidRPr="00BD78E4">
              <w:rPr>
                <w:b/>
                <w:bCs/>
                <w:iCs/>
              </w:rPr>
              <w:t xml:space="preserve"> часов</w:t>
            </w:r>
          </w:p>
        </w:tc>
        <w:tc>
          <w:tcPr>
            <w:tcW w:w="1843" w:type="dxa"/>
          </w:tcPr>
          <w:p w:rsidR="004F09AB" w:rsidRPr="00BD78E4" w:rsidRDefault="004F09AB" w:rsidP="004F09AB">
            <w:pPr>
              <w:pStyle w:val="Default"/>
              <w:jc w:val="center"/>
              <w:rPr>
                <w:b/>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28</w:t>
            </w:r>
          </w:p>
        </w:tc>
        <w:tc>
          <w:tcPr>
            <w:tcW w:w="2266" w:type="dxa"/>
            <w:gridSpan w:val="2"/>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Звуки [Х] [Х'], буква Х</w:t>
            </w:r>
            <w:r w:rsidRPr="00BD78E4">
              <w:rPr>
                <w:rFonts w:ascii="Times New Roman" w:hAnsi="Times New Roman"/>
                <w:sz w:val="24"/>
                <w:szCs w:val="24"/>
              </w:rPr>
              <w:t xml:space="preserve"> </w:t>
            </w:r>
          </w:p>
        </w:tc>
        <w:tc>
          <w:tcPr>
            <w:tcW w:w="5250"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Различать звонкие и глухие согласные звуки.  Слышать звуки </w:t>
            </w:r>
            <w:r w:rsidRPr="00BD78E4">
              <w:rPr>
                <w:rFonts w:ascii="Times New Roman" w:hAnsi="Times New Roman" w:cs="Times New Roman"/>
                <w:sz w:val="24"/>
                <w:szCs w:val="24"/>
              </w:rPr>
              <w:t xml:space="preserve">[х, х’]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Х.</w:t>
            </w:r>
            <w:r w:rsidRPr="00BD78E4">
              <w:rPr>
                <w:rFonts w:ascii="Times New Roman" w:hAnsi="Times New Roman" w:cs="Times New Roman"/>
                <w:sz w:val="24"/>
                <w:szCs w:val="24"/>
              </w:rPr>
              <w:t xml:space="preserve"> Определять место ее нахождения в словах. Обозначать звуки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29</w:t>
            </w:r>
          </w:p>
        </w:tc>
        <w:tc>
          <w:tcPr>
            <w:tcW w:w="2266" w:type="dxa"/>
            <w:gridSpan w:val="2"/>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 [Й</w:t>
            </w:r>
            <w:r w:rsidRPr="00BD78E4">
              <w:rPr>
                <w:rFonts w:ascii="Times New Roman" w:hAnsi="Times New Roman" w:cs="Times New Roman"/>
                <w:sz w:val="24"/>
                <w:szCs w:val="24"/>
                <w:lang w:val="en-US"/>
              </w:rPr>
              <w:t>’</w:t>
            </w:r>
            <w:r w:rsidRPr="00BD78E4">
              <w:rPr>
                <w:rFonts w:ascii="Times New Roman" w:hAnsi="Times New Roman" w:cs="Times New Roman"/>
                <w:sz w:val="24"/>
                <w:szCs w:val="24"/>
              </w:rPr>
              <w:t xml:space="preserve">], буква Й.  </w:t>
            </w:r>
          </w:p>
        </w:tc>
        <w:tc>
          <w:tcPr>
            <w:tcW w:w="5250"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  </w:t>
            </w:r>
            <w:r w:rsidRPr="00BD78E4">
              <w:rPr>
                <w:rFonts w:ascii="Times New Roman" w:hAnsi="Times New Roman" w:cs="Times New Roman"/>
                <w:sz w:val="24"/>
                <w:szCs w:val="24"/>
              </w:rPr>
              <w:t xml:space="preserve">[й’]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Й и д</w:t>
            </w:r>
            <w:r w:rsidRPr="00BD78E4">
              <w:rPr>
                <w:rFonts w:ascii="Times New Roman" w:hAnsi="Times New Roman" w:cs="Times New Roman"/>
                <w:sz w:val="24"/>
                <w:szCs w:val="24"/>
              </w:rPr>
              <w:t xml:space="preserve">елить </w:t>
            </w:r>
            <w:r w:rsidRPr="00BD78E4">
              <w:rPr>
                <w:rFonts w:ascii="Times New Roman" w:hAnsi="Times New Roman" w:cs="Times New Roman"/>
                <w:sz w:val="24"/>
                <w:szCs w:val="24"/>
              </w:rPr>
              <w:lastRenderedPageBreak/>
              <w:t xml:space="preserve">их на слоги. Определять место нахождения буквы Й в словах. Обозначать звук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 Обобщать, классифицировать  предметы.</w:t>
            </w:r>
          </w:p>
          <w:p w:rsidR="004F09AB" w:rsidRPr="00BD78E4" w:rsidRDefault="004F09AB" w:rsidP="004F09AB">
            <w:pPr>
              <w:jc w:val="both"/>
              <w:rPr>
                <w:rFonts w:ascii="Times New Roman" w:hAnsi="Times New Roman" w:cs="Times New Roman"/>
                <w:color w:val="262626"/>
                <w:sz w:val="24"/>
                <w:szCs w:val="24"/>
              </w:rPr>
            </w:pP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lastRenderedPageBreak/>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lastRenderedPageBreak/>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lastRenderedPageBreak/>
              <w:t>30</w:t>
            </w:r>
          </w:p>
        </w:tc>
        <w:tc>
          <w:tcPr>
            <w:tcW w:w="2266" w:type="dxa"/>
            <w:gridSpan w:val="2"/>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 [</w:t>
            </w:r>
            <w:proofErr w:type="gramStart"/>
            <w:r w:rsidRPr="00BD78E4">
              <w:rPr>
                <w:rFonts w:ascii="Times New Roman" w:hAnsi="Times New Roman" w:cs="Times New Roman"/>
                <w:sz w:val="24"/>
                <w:szCs w:val="24"/>
              </w:rPr>
              <w:t>Ц</w:t>
            </w:r>
            <w:proofErr w:type="gramEnd"/>
            <w:r w:rsidRPr="00BD78E4">
              <w:rPr>
                <w:rFonts w:ascii="Times New Roman" w:hAnsi="Times New Roman" w:cs="Times New Roman"/>
                <w:sz w:val="24"/>
                <w:szCs w:val="24"/>
              </w:rPr>
              <w:t xml:space="preserve">], буква Ц.  </w:t>
            </w:r>
          </w:p>
        </w:tc>
        <w:tc>
          <w:tcPr>
            <w:tcW w:w="5250"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  </w:t>
            </w:r>
            <w:r w:rsidRPr="00BD78E4">
              <w:rPr>
                <w:rFonts w:ascii="Times New Roman" w:hAnsi="Times New Roman" w:cs="Times New Roman"/>
                <w:sz w:val="24"/>
                <w:szCs w:val="24"/>
              </w:rPr>
              <w:t xml:space="preserve">[ц]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w:t>
            </w:r>
            <w:proofErr w:type="gramStart"/>
            <w:r w:rsidRPr="00BD78E4">
              <w:rPr>
                <w:rFonts w:ascii="Times New Roman" w:hAnsi="Times New Roman" w:cs="Times New Roman"/>
                <w:color w:val="262626"/>
                <w:sz w:val="24"/>
                <w:szCs w:val="24"/>
              </w:rPr>
              <w:t>Ц</w:t>
            </w:r>
            <w:proofErr w:type="gramEnd"/>
            <w:r w:rsidRPr="00BD78E4">
              <w:rPr>
                <w:rFonts w:ascii="Times New Roman" w:hAnsi="Times New Roman" w:cs="Times New Roman"/>
                <w:color w:val="262626"/>
                <w:sz w:val="24"/>
                <w:szCs w:val="24"/>
              </w:rPr>
              <w:t xml:space="preserve"> и д</w:t>
            </w:r>
            <w:r w:rsidRPr="00BD78E4">
              <w:rPr>
                <w:rFonts w:ascii="Times New Roman" w:hAnsi="Times New Roman" w:cs="Times New Roman"/>
                <w:sz w:val="24"/>
                <w:szCs w:val="24"/>
              </w:rPr>
              <w:t xml:space="preserve">елить их на слоги. Определять место нахождения буквы </w:t>
            </w:r>
            <w:proofErr w:type="gramStart"/>
            <w:r w:rsidRPr="00BD78E4">
              <w:rPr>
                <w:rFonts w:ascii="Times New Roman" w:hAnsi="Times New Roman" w:cs="Times New Roman"/>
                <w:sz w:val="24"/>
                <w:szCs w:val="24"/>
              </w:rPr>
              <w:t>Ц</w:t>
            </w:r>
            <w:proofErr w:type="gramEnd"/>
            <w:r w:rsidRPr="00BD78E4">
              <w:rPr>
                <w:rFonts w:ascii="Times New Roman" w:hAnsi="Times New Roman" w:cs="Times New Roman"/>
                <w:sz w:val="24"/>
                <w:szCs w:val="24"/>
              </w:rPr>
              <w:t xml:space="preserve"> в словах. Обозначать звук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 Обобщать, классифицировать  предметы.</w:t>
            </w:r>
          </w:p>
          <w:p w:rsidR="004F09AB" w:rsidRPr="00BD78E4" w:rsidRDefault="004F09AB" w:rsidP="004F09AB">
            <w:pPr>
              <w:jc w:val="both"/>
              <w:rPr>
                <w:rFonts w:ascii="Times New Roman" w:hAnsi="Times New Roman" w:cs="Times New Roman"/>
                <w:color w:val="262626"/>
                <w:sz w:val="24"/>
                <w:szCs w:val="24"/>
              </w:rPr>
            </w:pP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31</w:t>
            </w:r>
          </w:p>
        </w:tc>
        <w:tc>
          <w:tcPr>
            <w:tcW w:w="2266" w:type="dxa"/>
            <w:gridSpan w:val="2"/>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 [Ч</w:t>
            </w:r>
            <w:r w:rsidRPr="00BD78E4">
              <w:rPr>
                <w:rFonts w:ascii="Times New Roman" w:hAnsi="Times New Roman" w:cs="Times New Roman"/>
                <w:sz w:val="24"/>
                <w:szCs w:val="24"/>
                <w:lang w:val="en-US"/>
              </w:rPr>
              <w:t>’</w:t>
            </w:r>
            <w:r w:rsidRPr="00BD78E4">
              <w:rPr>
                <w:rFonts w:ascii="Times New Roman" w:hAnsi="Times New Roman" w:cs="Times New Roman"/>
                <w:sz w:val="24"/>
                <w:szCs w:val="24"/>
              </w:rPr>
              <w:t xml:space="preserve">], буква Ч.  </w:t>
            </w:r>
          </w:p>
        </w:tc>
        <w:tc>
          <w:tcPr>
            <w:tcW w:w="5250"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  </w:t>
            </w:r>
            <w:r w:rsidRPr="00BD78E4">
              <w:rPr>
                <w:rFonts w:ascii="Times New Roman" w:hAnsi="Times New Roman" w:cs="Times New Roman"/>
                <w:sz w:val="24"/>
                <w:szCs w:val="24"/>
              </w:rPr>
              <w:t>[</w:t>
            </w:r>
            <w:proofErr w:type="gramStart"/>
            <w:r w:rsidRPr="00BD78E4">
              <w:rPr>
                <w:rFonts w:ascii="Times New Roman" w:hAnsi="Times New Roman" w:cs="Times New Roman"/>
                <w:sz w:val="24"/>
                <w:szCs w:val="24"/>
              </w:rPr>
              <w:t>ч</w:t>
            </w:r>
            <w:proofErr w:type="gramEnd"/>
            <w:r w:rsidRPr="00BD78E4">
              <w:rPr>
                <w:rFonts w:ascii="Times New Roman" w:hAnsi="Times New Roman" w:cs="Times New Roman"/>
                <w:sz w:val="24"/>
                <w:szCs w:val="24"/>
              </w:rPr>
              <w:t xml:space="preserve">’]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Ч и д</w:t>
            </w:r>
            <w:r w:rsidRPr="00BD78E4">
              <w:rPr>
                <w:rFonts w:ascii="Times New Roman" w:hAnsi="Times New Roman" w:cs="Times New Roman"/>
                <w:sz w:val="24"/>
                <w:szCs w:val="24"/>
              </w:rPr>
              <w:t xml:space="preserve">елить их на слоги. Определять место нахождения буквы Ч в словах. Обозначать звук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 Обобщать, классифицировать  предметы. </w:t>
            </w:r>
          </w:p>
          <w:p w:rsidR="004F09AB" w:rsidRPr="00BD78E4" w:rsidRDefault="004F09AB" w:rsidP="004F09AB">
            <w:pPr>
              <w:jc w:val="both"/>
              <w:rPr>
                <w:rFonts w:ascii="Times New Roman" w:hAnsi="Times New Roman" w:cs="Times New Roman"/>
                <w:color w:val="262626"/>
                <w:sz w:val="24"/>
                <w:szCs w:val="24"/>
              </w:rPr>
            </w:pP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32</w:t>
            </w:r>
          </w:p>
        </w:tc>
        <w:tc>
          <w:tcPr>
            <w:tcW w:w="2266" w:type="dxa"/>
            <w:gridSpan w:val="2"/>
          </w:tcPr>
          <w:p w:rsidR="004F09AB" w:rsidRPr="00BD78E4" w:rsidRDefault="004F09AB" w:rsidP="004F09AB">
            <w:pPr>
              <w:rPr>
                <w:rFonts w:ascii="Times New Roman" w:hAnsi="Times New Roman" w:cs="Times New Roman"/>
                <w:sz w:val="24"/>
                <w:szCs w:val="24"/>
              </w:rPr>
            </w:pPr>
            <w:r w:rsidRPr="00BD78E4">
              <w:rPr>
                <w:rFonts w:ascii="Times New Roman" w:hAnsi="Times New Roman" w:cs="Times New Roman"/>
                <w:sz w:val="24"/>
                <w:szCs w:val="24"/>
              </w:rPr>
              <w:t>Звук [</w:t>
            </w:r>
            <w:proofErr w:type="gramStart"/>
            <w:r w:rsidRPr="00BD78E4">
              <w:rPr>
                <w:rFonts w:ascii="Times New Roman" w:hAnsi="Times New Roman" w:cs="Times New Roman"/>
                <w:sz w:val="24"/>
                <w:szCs w:val="24"/>
              </w:rPr>
              <w:t>Щ</w:t>
            </w:r>
            <w:proofErr w:type="gramEnd"/>
            <w:r w:rsidRPr="00BD78E4">
              <w:rPr>
                <w:rFonts w:ascii="Times New Roman" w:hAnsi="Times New Roman" w:cs="Times New Roman"/>
                <w:sz w:val="24"/>
                <w:szCs w:val="24"/>
                <w:lang w:val="en-US"/>
              </w:rPr>
              <w:t>’</w:t>
            </w:r>
            <w:r w:rsidRPr="00BD78E4">
              <w:rPr>
                <w:rFonts w:ascii="Times New Roman" w:hAnsi="Times New Roman" w:cs="Times New Roman"/>
                <w:sz w:val="24"/>
                <w:szCs w:val="24"/>
              </w:rPr>
              <w:t xml:space="preserve">]. Буква Щ.  </w:t>
            </w:r>
          </w:p>
        </w:tc>
        <w:tc>
          <w:tcPr>
            <w:tcW w:w="5250" w:type="dxa"/>
          </w:tcPr>
          <w:p w:rsidR="004F09AB" w:rsidRPr="00BD78E4" w:rsidRDefault="004F09AB" w:rsidP="004F09AB">
            <w:pPr>
              <w:jc w:val="both"/>
              <w:rPr>
                <w:rFonts w:ascii="Times New Roman" w:hAnsi="Times New Roman" w:cs="Times New Roman"/>
                <w:color w:val="262626"/>
                <w:sz w:val="24"/>
                <w:szCs w:val="24"/>
              </w:rPr>
            </w:pPr>
            <w:r w:rsidRPr="00BD78E4">
              <w:rPr>
                <w:rFonts w:ascii="Times New Roman" w:hAnsi="Times New Roman" w:cs="Times New Roman"/>
                <w:color w:val="262626"/>
                <w:sz w:val="24"/>
                <w:szCs w:val="24"/>
              </w:rPr>
              <w:t xml:space="preserve">Различать звонкие и глухие согласные звуки.  Слышать звук  </w:t>
            </w:r>
            <w:r w:rsidRPr="00BD78E4">
              <w:rPr>
                <w:rFonts w:ascii="Times New Roman" w:hAnsi="Times New Roman" w:cs="Times New Roman"/>
                <w:sz w:val="24"/>
                <w:szCs w:val="24"/>
              </w:rPr>
              <w:t xml:space="preserve">[щ’] </w:t>
            </w:r>
            <w:r w:rsidRPr="00BD78E4">
              <w:rPr>
                <w:rFonts w:ascii="Times New Roman" w:hAnsi="Times New Roman" w:cs="Times New Roman"/>
                <w:color w:val="262626"/>
                <w:sz w:val="24"/>
                <w:szCs w:val="24"/>
              </w:rPr>
              <w:t xml:space="preserve"> среди других звуков. Давать  характеристику звуку и его артикуляции. Подбирать слова, содержащие букву </w:t>
            </w:r>
            <w:proofErr w:type="gramStart"/>
            <w:r w:rsidRPr="00BD78E4">
              <w:rPr>
                <w:rFonts w:ascii="Times New Roman" w:hAnsi="Times New Roman" w:cs="Times New Roman"/>
                <w:color w:val="262626"/>
                <w:sz w:val="24"/>
                <w:szCs w:val="24"/>
              </w:rPr>
              <w:t>Щ</w:t>
            </w:r>
            <w:proofErr w:type="gramEnd"/>
            <w:r w:rsidRPr="00BD78E4">
              <w:rPr>
                <w:rFonts w:ascii="Times New Roman" w:hAnsi="Times New Roman" w:cs="Times New Roman"/>
                <w:color w:val="262626"/>
                <w:sz w:val="24"/>
                <w:szCs w:val="24"/>
              </w:rPr>
              <w:t xml:space="preserve"> и д</w:t>
            </w:r>
            <w:r w:rsidRPr="00BD78E4">
              <w:rPr>
                <w:rFonts w:ascii="Times New Roman" w:hAnsi="Times New Roman" w:cs="Times New Roman"/>
                <w:sz w:val="24"/>
                <w:szCs w:val="24"/>
              </w:rPr>
              <w:t xml:space="preserve">елить их на слоги. Определять место нахождения буквы </w:t>
            </w:r>
            <w:proofErr w:type="gramStart"/>
            <w:r w:rsidRPr="00BD78E4">
              <w:rPr>
                <w:rFonts w:ascii="Times New Roman" w:hAnsi="Times New Roman" w:cs="Times New Roman"/>
                <w:sz w:val="24"/>
                <w:szCs w:val="24"/>
              </w:rPr>
              <w:t>Щ</w:t>
            </w:r>
            <w:proofErr w:type="gramEnd"/>
            <w:r w:rsidRPr="00BD78E4">
              <w:rPr>
                <w:rFonts w:ascii="Times New Roman" w:hAnsi="Times New Roman" w:cs="Times New Roman"/>
                <w:sz w:val="24"/>
                <w:szCs w:val="24"/>
              </w:rPr>
              <w:t xml:space="preserve"> в словах. Обозначать звук   </w:t>
            </w:r>
            <w:r w:rsidRPr="00BD78E4">
              <w:rPr>
                <w:rFonts w:ascii="Times New Roman" w:hAnsi="Times New Roman" w:cs="Times New Roman"/>
                <w:color w:val="262626"/>
                <w:sz w:val="24"/>
                <w:szCs w:val="24"/>
              </w:rPr>
              <w:t xml:space="preserve"> </w:t>
            </w:r>
            <w:r w:rsidRPr="00BD78E4">
              <w:rPr>
                <w:rFonts w:ascii="Times New Roman" w:hAnsi="Times New Roman" w:cs="Times New Roman"/>
                <w:sz w:val="24"/>
                <w:szCs w:val="24"/>
              </w:rPr>
              <w:t xml:space="preserve"> буквой. Читать дорожки из слогов, слова.  </w:t>
            </w:r>
            <w:r w:rsidRPr="00BD78E4">
              <w:rPr>
                <w:rFonts w:ascii="Times New Roman" w:hAnsi="Times New Roman" w:cs="Times New Roman"/>
                <w:color w:val="262626"/>
                <w:sz w:val="24"/>
                <w:szCs w:val="24"/>
              </w:rPr>
              <w:t xml:space="preserve">  Отвечать на вопросы учителя полным ответом.</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Звуки, буквы и слова.- СПб</w:t>
            </w:r>
            <w:proofErr w:type="gramStart"/>
            <w:r w:rsidRPr="00BD78E4">
              <w:rPr>
                <w:snapToGrid w:val="0"/>
                <w:sz w:val="24"/>
                <w:szCs w:val="24"/>
              </w:rPr>
              <w:t xml:space="preserve">.: </w:t>
            </w:r>
            <w:proofErr w:type="gramEnd"/>
            <w:r w:rsidRPr="00BD78E4">
              <w:rPr>
                <w:snapToGrid w:val="0"/>
                <w:sz w:val="24"/>
                <w:szCs w:val="24"/>
              </w:rPr>
              <w:t>Дельта, 1998.</w:t>
            </w:r>
          </w:p>
          <w:p w:rsidR="004F09AB" w:rsidRPr="00BD78E4" w:rsidRDefault="004F09AB" w:rsidP="004F09AB">
            <w:pPr>
              <w:jc w:val="both"/>
              <w:rPr>
                <w:rFonts w:ascii="Times New Roman" w:hAnsi="Times New Roman" w:cs="Times New Roman"/>
                <w:color w:val="262626"/>
                <w:sz w:val="24"/>
                <w:szCs w:val="24"/>
              </w:rPr>
            </w:pPr>
          </w:p>
        </w:tc>
      </w:tr>
      <w:tr w:rsidR="004F09AB" w:rsidRPr="00BD78E4" w:rsidTr="004F09AB">
        <w:trPr>
          <w:trHeight w:val="803"/>
        </w:trPr>
        <w:tc>
          <w:tcPr>
            <w:tcW w:w="672" w:type="dxa"/>
          </w:tcPr>
          <w:p w:rsidR="004F09AB" w:rsidRPr="00BD78E4" w:rsidRDefault="004F09AB" w:rsidP="004F09AB">
            <w:pPr>
              <w:jc w:val="both"/>
              <w:rPr>
                <w:rFonts w:ascii="Times New Roman" w:hAnsi="Times New Roman" w:cs="Times New Roman"/>
                <w:sz w:val="24"/>
                <w:szCs w:val="24"/>
              </w:rPr>
            </w:pPr>
            <w:r w:rsidRPr="00BD78E4">
              <w:rPr>
                <w:rFonts w:ascii="Times New Roman" w:hAnsi="Times New Roman" w:cs="Times New Roman"/>
                <w:sz w:val="24"/>
                <w:szCs w:val="24"/>
              </w:rPr>
              <w:t>33</w:t>
            </w:r>
          </w:p>
        </w:tc>
        <w:tc>
          <w:tcPr>
            <w:tcW w:w="2266" w:type="dxa"/>
            <w:gridSpan w:val="2"/>
          </w:tcPr>
          <w:p w:rsidR="004F09AB" w:rsidRPr="00BD78E4" w:rsidRDefault="009B7A01" w:rsidP="004F09AB">
            <w:pPr>
              <w:rPr>
                <w:rFonts w:ascii="Times New Roman" w:hAnsi="Times New Roman" w:cs="Times New Roman"/>
                <w:sz w:val="24"/>
                <w:szCs w:val="24"/>
              </w:rPr>
            </w:pPr>
            <w:r w:rsidRPr="00E87A23">
              <w:rPr>
                <w:rFonts w:ascii="Times New Roman" w:hAnsi="Times New Roman" w:cs="Times New Roman"/>
                <w:sz w:val="24"/>
                <w:szCs w:val="24"/>
              </w:rPr>
              <w:t>Разделительный ъ</w:t>
            </w:r>
            <w:r>
              <w:rPr>
                <w:rFonts w:ascii="Times New Roman" w:hAnsi="Times New Roman" w:cs="Times New Roman"/>
                <w:sz w:val="24"/>
                <w:szCs w:val="24"/>
              </w:rPr>
              <w:t xml:space="preserve">, </w:t>
            </w:r>
            <w:r w:rsidRPr="00E87A23">
              <w:rPr>
                <w:rFonts w:ascii="Times New Roman" w:hAnsi="Times New Roman" w:cs="Times New Roman"/>
                <w:sz w:val="24"/>
                <w:szCs w:val="24"/>
              </w:rPr>
              <w:t xml:space="preserve">   разделительный ь.</w:t>
            </w:r>
            <w:r w:rsidRPr="00BD78E4">
              <w:t xml:space="preserve"> </w:t>
            </w:r>
            <w:r>
              <w:rPr>
                <w:b/>
                <w:bCs/>
                <w:iCs/>
              </w:rPr>
              <w:t xml:space="preserve">   </w:t>
            </w:r>
          </w:p>
        </w:tc>
        <w:tc>
          <w:tcPr>
            <w:tcW w:w="5250" w:type="dxa"/>
          </w:tcPr>
          <w:p w:rsidR="004F09AB" w:rsidRPr="00BD78E4" w:rsidRDefault="001571BA" w:rsidP="004F09AB">
            <w:pPr>
              <w:jc w:val="both"/>
              <w:rPr>
                <w:rFonts w:ascii="Times New Roman" w:hAnsi="Times New Roman" w:cs="Times New Roman"/>
                <w:sz w:val="24"/>
                <w:szCs w:val="24"/>
              </w:rPr>
            </w:pPr>
            <w:r w:rsidRPr="00BD78E4">
              <w:rPr>
                <w:rFonts w:ascii="Times New Roman" w:hAnsi="Times New Roman" w:cs="Times New Roman"/>
                <w:sz w:val="24"/>
                <w:szCs w:val="24"/>
              </w:rPr>
              <w:t xml:space="preserve">Буква Ъ. </w:t>
            </w:r>
            <w:proofErr w:type="gramStart"/>
            <w:r w:rsidRPr="00BD78E4">
              <w:rPr>
                <w:rFonts w:ascii="Times New Roman" w:hAnsi="Times New Roman" w:cs="Times New Roman"/>
                <w:sz w:val="24"/>
                <w:szCs w:val="24"/>
              </w:rPr>
              <w:t>Разделительный</w:t>
            </w:r>
            <w:proofErr w:type="gramEnd"/>
            <w:r w:rsidRPr="00BD78E4">
              <w:rPr>
                <w:rFonts w:ascii="Times New Roman" w:hAnsi="Times New Roman" w:cs="Times New Roman"/>
                <w:sz w:val="24"/>
                <w:szCs w:val="24"/>
              </w:rPr>
              <w:t xml:space="preserve"> ь. Звуковой анализ слов. Анализ и синтез предложений.</w:t>
            </w:r>
          </w:p>
        </w:tc>
        <w:tc>
          <w:tcPr>
            <w:tcW w:w="1843" w:type="dxa"/>
          </w:tcPr>
          <w:p w:rsidR="004F09AB" w:rsidRPr="00BD78E4" w:rsidRDefault="004F09AB" w:rsidP="004F09AB">
            <w:pPr>
              <w:pStyle w:val="a3"/>
              <w:spacing w:line="240" w:lineRule="auto"/>
              <w:ind w:firstLine="0"/>
              <w:rPr>
                <w:snapToGrid w:val="0"/>
                <w:sz w:val="24"/>
                <w:szCs w:val="24"/>
              </w:rPr>
            </w:pPr>
            <w:r w:rsidRPr="00BD78E4">
              <w:rPr>
                <w:snapToGrid w:val="0"/>
                <w:sz w:val="24"/>
                <w:szCs w:val="24"/>
              </w:rPr>
              <w:t>Лопухина И.С. Логопедия – речь, ритм, движение: Пособие для логопедов и родителей. – СПб</w:t>
            </w:r>
            <w:proofErr w:type="gramStart"/>
            <w:r w:rsidRPr="00BD78E4">
              <w:rPr>
                <w:snapToGrid w:val="0"/>
                <w:sz w:val="24"/>
                <w:szCs w:val="24"/>
              </w:rPr>
              <w:t xml:space="preserve">.: </w:t>
            </w:r>
            <w:proofErr w:type="gramEnd"/>
            <w:r w:rsidRPr="00BD78E4">
              <w:rPr>
                <w:snapToGrid w:val="0"/>
                <w:sz w:val="24"/>
                <w:szCs w:val="24"/>
              </w:rPr>
              <w:t>Дельта, 1997.</w:t>
            </w:r>
          </w:p>
          <w:p w:rsidR="004F09AB" w:rsidRPr="00BD78E4" w:rsidRDefault="004F09AB" w:rsidP="004F09AB">
            <w:pPr>
              <w:jc w:val="both"/>
              <w:rPr>
                <w:rFonts w:ascii="Times New Roman" w:hAnsi="Times New Roman" w:cs="Times New Roman"/>
                <w:sz w:val="24"/>
                <w:szCs w:val="24"/>
              </w:rPr>
            </w:pPr>
          </w:p>
        </w:tc>
      </w:tr>
      <w:tr w:rsidR="00175F90" w:rsidRPr="00BD78E4" w:rsidTr="004F09AB">
        <w:trPr>
          <w:trHeight w:val="803"/>
        </w:trPr>
        <w:tc>
          <w:tcPr>
            <w:tcW w:w="672" w:type="dxa"/>
          </w:tcPr>
          <w:p w:rsidR="00175F90" w:rsidRPr="00BD78E4" w:rsidRDefault="00175F90" w:rsidP="004F09AB">
            <w:pPr>
              <w:jc w:val="both"/>
              <w:rPr>
                <w:rFonts w:ascii="Times New Roman" w:hAnsi="Times New Roman" w:cs="Times New Roman"/>
                <w:sz w:val="24"/>
                <w:szCs w:val="24"/>
              </w:rPr>
            </w:pPr>
            <w:r>
              <w:rPr>
                <w:rFonts w:ascii="Times New Roman" w:hAnsi="Times New Roman" w:cs="Times New Roman"/>
                <w:sz w:val="24"/>
                <w:szCs w:val="24"/>
              </w:rPr>
              <w:t>34</w:t>
            </w:r>
          </w:p>
        </w:tc>
        <w:tc>
          <w:tcPr>
            <w:tcW w:w="2266" w:type="dxa"/>
            <w:gridSpan w:val="2"/>
          </w:tcPr>
          <w:p w:rsidR="00175F90" w:rsidRPr="00E87A23" w:rsidRDefault="001571BA" w:rsidP="004F09AB">
            <w:pPr>
              <w:rPr>
                <w:rFonts w:ascii="Times New Roman" w:hAnsi="Times New Roman" w:cs="Times New Roman"/>
                <w:sz w:val="24"/>
                <w:szCs w:val="24"/>
              </w:rPr>
            </w:pPr>
            <w:r>
              <w:rPr>
                <w:rFonts w:ascii="Times New Roman" w:hAnsi="Times New Roman" w:cs="Times New Roman"/>
                <w:sz w:val="24"/>
                <w:szCs w:val="24"/>
              </w:rPr>
              <w:t>Итоговое занятие.</w:t>
            </w:r>
          </w:p>
        </w:tc>
        <w:tc>
          <w:tcPr>
            <w:tcW w:w="5250" w:type="dxa"/>
          </w:tcPr>
          <w:p w:rsidR="00175F90" w:rsidRPr="00BD78E4" w:rsidRDefault="00175F90" w:rsidP="004F09AB">
            <w:pPr>
              <w:jc w:val="both"/>
              <w:rPr>
                <w:rFonts w:ascii="Times New Roman" w:hAnsi="Times New Roman" w:cs="Times New Roman"/>
                <w:sz w:val="24"/>
                <w:szCs w:val="24"/>
              </w:rPr>
            </w:pPr>
          </w:p>
        </w:tc>
        <w:tc>
          <w:tcPr>
            <w:tcW w:w="1843" w:type="dxa"/>
          </w:tcPr>
          <w:p w:rsidR="00175F90" w:rsidRPr="00BD78E4" w:rsidRDefault="00175F90" w:rsidP="00175F90">
            <w:pPr>
              <w:pStyle w:val="a3"/>
              <w:spacing w:line="240" w:lineRule="auto"/>
              <w:ind w:firstLine="0"/>
              <w:rPr>
                <w:snapToGrid w:val="0"/>
                <w:sz w:val="24"/>
                <w:szCs w:val="24"/>
              </w:rPr>
            </w:pPr>
            <w:r w:rsidRPr="00BD78E4">
              <w:rPr>
                <w:snapToGrid w:val="0"/>
                <w:sz w:val="24"/>
                <w:szCs w:val="24"/>
              </w:rPr>
              <w:t>Алтухова Н. Г. Звуковая мозаика. – СПб</w:t>
            </w:r>
            <w:proofErr w:type="gramStart"/>
            <w:r w:rsidRPr="00BD78E4">
              <w:rPr>
                <w:snapToGrid w:val="0"/>
                <w:sz w:val="24"/>
                <w:szCs w:val="24"/>
              </w:rPr>
              <w:t xml:space="preserve">.: </w:t>
            </w:r>
            <w:proofErr w:type="gramEnd"/>
            <w:r w:rsidRPr="00BD78E4">
              <w:rPr>
                <w:snapToGrid w:val="0"/>
                <w:sz w:val="24"/>
                <w:szCs w:val="24"/>
              </w:rPr>
              <w:t>Издательство «Лань», 1998.</w:t>
            </w:r>
          </w:p>
          <w:p w:rsidR="00175F90" w:rsidRPr="00BD78E4" w:rsidRDefault="00175F90" w:rsidP="004F09AB">
            <w:pPr>
              <w:pStyle w:val="a3"/>
              <w:spacing w:line="240" w:lineRule="auto"/>
              <w:ind w:firstLine="0"/>
              <w:rPr>
                <w:snapToGrid w:val="0"/>
                <w:sz w:val="24"/>
                <w:szCs w:val="24"/>
              </w:rPr>
            </w:pPr>
          </w:p>
        </w:tc>
      </w:tr>
    </w:tbl>
    <w:p w:rsidR="004F09AB" w:rsidRPr="00BD78E4" w:rsidRDefault="004F09AB" w:rsidP="004F09AB">
      <w:pPr>
        <w:pStyle w:val="a6"/>
        <w:spacing w:after="0" w:line="240" w:lineRule="auto"/>
        <w:ind w:left="0"/>
        <w:jc w:val="center"/>
        <w:rPr>
          <w:rFonts w:ascii="Times New Roman" w:hAnsi="Times New Roman"/>
          <w:b/>
          <w:sz w:val="24"/>
          <w:szCs w:val="24"/>
        </w:rPr>
      </w:pPr>
    </w:p>
    <w:p w:rsidR="00292FBC" w:rsidRPr="00BD78E4" w:rsidRDefault="00292FBC" w:rsidP="00292FBC">
      <w:pPr>
        <w:pStyle w:val="a6"/>
        <w:spacing w:after="0" w:line="240" w:lineRule="auto"/>
        <w:ind w:left="0"/>
        <w:jc w:val="center"/>
        <w:rPr>
          <w:rFonts w:ascii="Times New Roman" w:hAnsi="Times New Roman"/>
          <w:b/>
          <w:sz w:val="24"/>
          <w:szCs w:val="24"/>
        </w:rPr>
      </w:pPr>
    </w:p>
    <w:p w:rsidR="004F09AB" w:rsidRDefault="004F09AB" w:rsidP="00C8388F">
      <w:pPr>
        <w:jc w:val="center"/>
        <w:rPr>
          <w:rFonts w:ascii="Times New Roman" w:hAnsi="Times New Roman" w:cs="Times New Roman"/>
          <w:b/>
          <w:sz w:val="24"/>
          <w:szCs w:val="24"/>
        </w:rPr>
      </w:pPr>
    </w:p>
    <w:p w:rsidR="00C8388F" w:rsidRPr="00BD78E4" w:rsidRDefault="00C8388F" w:rsidP="00C8388F">
      <w:pPr>
        <w:jc w:val="center"/>
        <w:rPr>
          <w:rFonts w:ascii="Times New Roman" w:hAnsi="Times New Roman" w:cs="Times New Roman"/>
          <w:b/>
          <w:sz w:val="24"/>
          <w:szCs w:val="24"/>
        </w:rPr>
      </w:pPr>
      <w:r w:rsidRPr="00BD78E4">
        <w:rPr>
          <w:rFonts w:ascii="Times New Roman" w:hAnsi="Times New Roman" w:cs="Times New Roman"/>
          <w:b/>
          <w:sz w:val="24"/>
          <w:szCs w:val="24"/>
        </w:rPr>
        <w:t>8. Описание материально-технического обеспечения образовательного процесса</w:t>
      </w:r>
    </w:p>
    <w:p w:rsidR="00292FBC" w:rsidRPr="00BD78E4" w:rsidRDefault="00292FBC" w:rsidP="00292FBC">
      <w:pPr>
        <w:pStyle w:val="a6"/>
        <w:spacing w:after="0" w:line="240" w:lineRule="auto"/>
        <w:ind w:left="0"/>
        <w:jc w:val="both"/>
        <w:rPr>
          <w:rFonts w:ascii="Times New Roman" w:hAnsi="Times New Roman"/>
          <w:sz w:val="24"/>
          <w:szCs w:val="24"/>
        </w:rPr>
      </w:pPr>
      <w:r w:rsidRPr="00BD78E4">
        <w:rPr>
          <w:rFonts w:ascii="Times New Roman" w:hAnsi="Times New Roman"/>
          <w:b/>
          <w:sz w:val="24"/>
          <w:szCs w:val="24"/>
        </w:rPr>
        <w:t>Литература:</w:t>
      </w:r>
    </w:p>
    <w:p w:rsidR="00292FBC" w:rsidRPr="00BD78E4" w:rsidRDefault="00292FBC" w:rsidP="00292FBC">
      <w:pPr>
        <w:pStyle w:val="a3"/>
        <w:spacing w:line="240" w:lineRule="auto"/>
        <w:ind w:firstLine="0"/>
        <w:rPr>
          <w:b/>
          <w:i/>
          <w:snapToGrid w:val="0"/>
          <w:sz w:val="24"/>
          <w:szCs w:val="24"/>
        </w:rPr>
      </w:pPr>
      <w:r w:rsidRPr="00BD78E4">
        <w:rPr>
          <w:snapToGrid w:val="0"/>
          <w:sz w:val="24"/>
          <w:szCs w:val="24"/>
        </w:rPr>
        <w:t xml:space="preserve">       для  </w:t>
      </w:r>
      <w:r w:rsidRPr="00BD78E4">
        <w:rPr>
          <w:b/>
          <w:i/>
          <w:snapToGrid w:val="0"/>
          <w:sz w:val="24"/>
          <w:szCs w:val="24"/>
        </w:rPr>
        <w:t>учителя-логопеда:</w:t>
      </w:r>
    </w:p>
    <w:p w:rsidR="00292FBC" w:rsidRPr="00BD78E4" w:rsidRDefault="00292FBC" w:rsidP="00292FBC">
      <w:pPr>
        <w:pStyle w:val="a3"/>
        <w:numPr>
          <w:ilvl w:val="0"/>
          <w:numId w:val="7"/>
        </w:numPr>
        <w:spacing w:line="240" w:lineRule="auto"/>
        <w:rPr>
          <w:snapToGrid w:val="0"/>
          <w:sz w:val="24"/>
          <w:szCs w:val="24"/>
        </w:rPr>
      </w:pPr>
      <w:r w:rsidRPr="00BD78E4">
        <w:rPr>
          <w:snapToGrid w:val="0"/>
          <w:sz w:val="24"/>
          <w:szCs w:val="24"/>
        </w:rPr>
        <w:t>Алтухова Н. Г. Звуковая мозаика. – СПб.: Издательство «Лань», 1998.</w:t>
      </w:r>
    </w:p>
    <w:p w:rsidR="00292FBC" w:rsidRPr="00BD78E4" w:rsidRDefault="00292FBC" w:rsidP="00292FBC">
      <w:pPr>
        <w:pStyle w:val="a3"/>
        <w:numPr>
          <w:ilvl w:val="0"/>
          <w:numId w:val="7"/>
        </w:numPr>
        <w:spacing w:line="240" w:lineRule="auto"/>
        <w:rPr>
          <w:snapToGrid w:val="0"/>
          <w:sz w:val="24"/>
          <w:szCs w:val="24"/>
        </w:rPr>
      </w:pPr>
      <w:r w:rsidRPr="00BD78E4">
        <w:rPr>
          <w:snapToGrid w:val="0"/>
          <w:sz w:val="24"/>
          <w:szCs w:val="24"/>
        </w:rPr>
        <w:t>Волина В.В. Русский язык. Учимся играя. – Екатеринбург: Издательство «АРГО», 1996.</w:t>
      </w:r>
    </w:p>
    <w:p w:rsidR="00292FBC" w:rsidRPr="00BD78E4" w:rsidRDefault="00292FBC" w:rsidP="00292FBC">
      <w:pPr>
        <w:pStyle w:val="a3"/>
        <w:numPr>
          <w:ilvl w:val="0"/>
          <w:numId w:val="7"/>
        </w:numPr>
        <w:spacing w:line="240" w:lineRule="auto"/>
        <w:rPr>
          <w:snapToGrid w:val="0"/>
          <w:sz w:val="24"/>
          <w:szCs w:val="24"/>
        </w:rPr>
      </w:pPr>
      <w:r w:rsidRPr="00BD78E4">
        <w:rPr>
          <w:snapToGrid w:val="0"/>
          <w:sz w:val="24"/>
          <w:szCs w:val="24"/>
        </w:rPr>
        <w:t>Елецкая О.В., Горбачевская Н.Ю. Организация логопедической работы в школе. М.: ТЦ Сфера, 2007.</w:t>
      </w:r>
      <w:r w:rsidRPr="00BD78E4">
        <w:rPr>
          <w:snapToGrid w:val="0"/>
          <w:sz w:val="24"/>
          <w:szCs w:val="24"/>
        </w:rPr>
        <w:tab/>
      </w:r>
    </w:p>
    <w:p w:rsidR="00292FBC" w:rsidRPr="00BD78E4" w:rsidRDefault="00292FBC" w:rsidP="00292FBC">
      <w:pPr>
        <w:pStyle w:val="a3"/>
        <w:numPr>
          <w:ilvl w:val="0"/>
          <w:numId w:val="7"/>
        </w:numPr>
        <w:spacing w:line="240" w:lineRule="auto"/>
        <w:rPr>
          <w:snapToGrid w:val="0"/>
          <w:sz w:val="24"/>
          <w:szCs w:val="24"/>
        </w:rPr>
      </w:pPr>
      <w:r w:rsidRPr="00BD78E4">
        <w:rPr>
          <w:snapToGrid w:val="0"/>
          <w:sz w:val="24"/>
          <w:szCs w:val="24"/>
        </w:rPr>
        <w:t>Ершова О.А. Программа развития и обучения дошкольника. Я учу гласные буквы. Для детей 5-6 лет. – СПб.: «Издательский Дом «Нева»; «ОЛМА-ПРЕСС», 2002.</w:t>
      </w:r>
    </w:p>
    <w:p w:rsidR="00292FBC" w:rsidRPr="00BD78E4" w:rsidRDefault="00292FBC" w:rsidP="00292FBC">
      <w:pPr>
        <w:widowControl w:val="0"/>
        <w:numPr>
          <w:ilvl w:val="0"/>
          <w:numId w:val="7"/>
        </w:numPr>
        <w:shd w:val="clear" w:color="auto" w:fill="FFFFFF"/>
        <w:spacing w:after="0" w:line="240" w:lineRule="auto"/>
        <w:jc w:val="both"/>
        <w:rPr>
          <w:rFonts w:ascii="Times New Roman" w:eastAsia="Times New Roman" w:hAnsi="Times New Roman" w:cs="Times New Roman"/>
          <w:snapToGrid w:val="0"/>
          <w:sz w:val="24"/>
          <w:szCs w:val="24"/>
        </w:rPr>
      </w:pPr>
      <w:proofErr w:type="spellStart"/>
      <w:r w:rsidRPr="00BD78E4">
        <w:rPr>
          <w:rFonts w:ascii="Times New Roman" w:eastAsia="Times New Roman" w:hAnsi="Times New Roman" w:cs="Times New Roman"/>
          <w:snapToGrid w:val="0"/>
          <w:sz w:val="24"/>
          <w:szCs w:val="24"/>
        </w:rPr>
        <w:t>Ефименкова</w:t>
      </w:r>
      <w:proofErr w:type="spellEnd"/>
      <w:r w:rsidRPr="00BD78E4">
        <w:rPr>
          <w:rFonts w:ascii="Times New Roman" w:eastAsia="Times New Roman" w:hAnsi="Times New Roman" w:cs="Times New Roman"/>
          <w:snapToGrid w:val="0"/>
          <w:sz w:val="24"/>
          <w:szCs w:val="24"/>
        </w:rPr>
        <w:t xml:space="preserve"> Л.Н., </w:t>
      </w:r>
      <w:proofErr w:type="spellStart"/>
      <w:r w:rsidRPr="00BD78E4">
        <w:rPr>
          <w:rFonts w:ascii="Times New Roman" w:eastAsia="Times New Roman" w:hAnsi="Times New Roman" w:cs="Times New Roman"/>
          <w:snapToGrid w:val="0"/>
          <w:sz w:val="24"/>
          <w:szCs w:val="24"/>
        </w:rPr>
        <w:t>Мисаренко</w:t>
      </w:r>
      <w:proofErr w:type="spellEnd"/>
      <w:r w:rsidRPr="00BD78E4">
        <w:rPr>
          <w:rFonts w:ascii="Times New Roman" w:eastAsia="Times New Roman" w:hAnsi="Times New Roman" w:cs="Times New Roman"/>
          <w:snapToGrid w:val="0"/>
          <w:sz w:val="24"/>
          <w:szCs w:val="24"/>
        </w:rPr>
        <w:t xml:space="preserve"> Г.Г. Организация и методы коррекционной работы логопеда на школьном </w:t>
      </w:r>
      <w:proofErr w:type="spellStart"/>
      <w:r w:rsidRPr="00BD78E4">
        <w:rPr>
          <w:rFonts w:ascii="Times New Roman" w:eastAsia="Times New Roman" w:hAnsi="Times New Roman" w:cs="Times New Roman"/>
          <w:snapToGrid w:val="0"/>
          <w:sz w:val="24"/>
          <w:szCs w:val="24"/>
        </w:rPr>
        <w:t>логопункте</w:t>
      </w:r>
      <w:proofErr w:type="spellEnd"/>
      <w:r w:rsidRPr="00BD78E4">
        <w:rPr>
          <w:rFonts w:ascii="Times New Roman" w:eastAsia="Times New Roman" w:hAnsi="Times New Roman" w:cs="Times New Roman"/>
          <w:snapToGrid w:val="0"/>
          <w:sz w:val="24"/>
          <w:szCs w:val="24"/>
        </w:rPr>
        <w:t>: Пособие для логопеда.- М.: Просвещение, 1991.</w:t>
      </w:r>
    </w:p>
    <w:p w:rsidR="00292FBC" w:rsidRPr="00BD78E4" w:rsidRDefault="00292FBC" w:rsidP="00292FBC">
      <w:pPr>
        <w:pStyle w:val="a3"/>
        <w:numPr>
          <w:ilvl w:val="0"/>
          <w:numId w:val="7"/>
        </w:numPr>
        <w:spacing w:line="240" w:lineRule="auto"/>
        <w:rPr>
          <w:snapToGrid w:val="0"/>
          <w:sz w:val="24"/>
          <w:szCs w:val="24"/>
        </w:rPr>
      </w:pPr>
      <w:proofErr w:type="spellStart"/>
      <w:r w:rsidRPr="00BD78E4">
        <w:rPr>
          <w:snapToGrid w:val="0"/>
          <w:sz w:val="24"/>
          <w:szCs w:val="24"/>
        </w:rPr>
        <w:t>Коржаева</w:t>
      </w:r>
      <w:proofErr w:type="spellEnd"/>
      <w:r w:rsidRPr="00BD78E4">
        <w:rPr>
          <w:snapToGrid w:val="0"/>
          <w:sz w:val="24"/>
          <w:szCs w:val="24"/>
        </w:rPr>
        <w:t xml:space="preserve"> Е.Е. Логопедическая работа с младшими школьниками с ЗПР.- М.: ТЦ Сфера, 2011.</w:t>
      </w:r>
    </w:p>
    <w:p w:rsidR="00292FBC" w:rsidRPr="00BD78E4" w:rsidRDefault="00292FBC" w:rsidP="00292FBC">
      <w:pPr>
        <w:widowControl w:val="0"/>
        <w:numPr>
          <w:ilvl w:val="0"/>
          <w:numId w:val="7"/>
        </w:numPr>
        <w:shd w:val="clear" w:color="auto" w:fill="FFFFFF"/>
        <w:spacing w:after="0" w:line="240" w:lineRule="auto"/>
        <w:jc w:val="both"/>
        <w:rPr>
          <w:rFonts w:ascii="Times New Roman" w:eastAsia="Times New Roman" w:hAnsi="Times New Roman" w:cs="Times New Roman"/>
          <w:snapToGrid w:val="0"/>
          <w:sz w:val="24"/>
          <w:szCs w:val="24"/>
        </w:rPr>
      </w:pPr>
      <w:proofErr w:type="spellStart"/>
      <w:r w:rsidRPr="00BD78E4">
        <w:rPr>
          <w:rFonts w:ascii="Times New Roman" w:eastAsia="Times New Roman" w:hAnsi="Times New Roman" w:cs="Times New Roman"/>
          <w:sz w:val="24"/>
          <w:szCs w:val="24"/>
        </w:rPr>
        <w:t>Лалаева</w:t>
      </w:r>
      <w:proofErr w:type="spellEnd"/>
      <w:r w:rsidRPr="00BD78E4">
        <w:rPr>
          <w:rFonts w:ascii="Times New Roman" w:eastAsia="Times New Roman" w:hAnsi="Times New Roman" w:cs="Times New Roman"/>
          <w:sz w:val="24"/>
          <w:szCs w:val="24"/>
        </w:rPr>
        <w:t xml:space="preserve"> Р.И. Логопедическая работа в коррекционных классах. –М: </w:t>
      </w:r>
      <w:proofErr w:type="spellStart"/>
      <w:r w:rsidRPr="00BD78E4">
        <w:rPr>
          <w:rFonts w:ascii="Times New Roman" w:eastAsia="Times New Roman" w:hAnsi="Times New Roman" w:cs="Times New Roman"/>
          <w:sz w:val="24"/>
          <w:szCs w:val="24"/>
        </w:rPr>
        <w:t>Владос</w:t>
      </w:r>
      <w:proofErr w:type="spellEnd"/>
      <w:r w:rsidRPr="00BD78E4">
        <w:rPr>
          <w:rFonts w:ascii="Times New Roman" w:eastAsia="Times New Roman" w:hAnsi="Times New Roman" w:cs="Times New Roman"/>
          <w:sz w:val="24"/>
          <w:szCs w:val="24"/>
        </w:rPr>
        <w:t>, 2004.</w:t>
      </w:r>
    </w:p>
    <w:p w:rsidR="00292FBC" w:rsidRPr="00BD78E4" w:rsidRDefault="00292FBC" w:rsidP="00292FBC">
      <w:pPr>
        <w:pStyle w:val="a3"/>
        <w:numPr>
          <w:ilvl w:val="0"/>
          <w:numId w:val="7"/>
        </w:numPr>
        <w:spacing w:line="240" w:lineRule="auto"/>
        <w:rPr>
          <w:snapToGrid w:val="0"/>
          <w:sz w:val="24"/>
          <w:szCs w:val="24"/>
        </w:rPr>
      </w:pPr>
      <w:r w:rsidRPr="00BD78E4">
        <w:rPr>
          <w:snapToGrid w:val="0"/>
          <w:sz w:val="24"/>
          <w:szCs w:val="24"/>
        </w:rPr>
        <w:t>Лопухина И.С. Логопедия. Звуки, буквы и слова.- СПб.: Дельта, 1998.</w:t>
      </w:r>
    </w:p>
    <w:p w:rsidR="00292FBC" w:rsidRPr="00BD78E4" w:rsidRDefault="00292FBC" w:rsidP="00292FBC">
      <w:pPr>
        <w:pStyle w:val="a3"/>
        <w:numPr>
          <w:ilvl w:val="0"/>
          <w:numId w:val="7"/>
        </w:numPr>
        <w:spacing w:line="240" w:lineRule="auto"/>
        <w:rPr>
          <w:snapToGrid w:val="0"/>
          <w:sz w:val="24"/>
          <w:szCs w:val="24"/>
        </w:rPr>
      </w:pPr>
      <w:r w:rsidRPr="00BD78E4">
        <w:rPr>
          <w:snapToGrid w:val="0"/>
          <w:sz w:val="24"/>
          <w:szCs w:val="24"/>
        </w:rPr>
        <w:t>Лопухина И.С. Логопедия – речь, ритм, движение: Пособие для логопедов и родителей. – СПб.: Дельта, 1997.</w:t>
      </w:r>
    </w:p>
    <w:p w:rsidR="00292FBC" w:rsidRPr="00BD78E4" w:rsidRDefault="00292FBC" w:rsidP="00292FBC">
      <w:pPr>
        <w:pStyle w:val="a3"/>
        <w:numPr>
          <w:ilvl w:val="0"/>
          <w:numId w:val="7"/>
        </w:numPr>
        <w:spacing w:line="240" w:lineRule="auto"/>
        <w:rPr>
          <w:snapToGrid w:val="0"/>
          <w:sz w:val="24"/>
          <w:szCs w:val="24"/>
        </w:rPr>
      </w:pPr>
      <w:r w:rsidRPr="00BD78E4">
        <w:rPr>
          <w:snapToGrid w:val="0"/>
          <w:sz w:val="24"/>
          <w:szCs w:val="24"/>
        </w:rPr>
        <w:t xml:space="preserve">Мазанова Е.В. Школьный </w:t>
      </w:r>
      <w:proofErr w:type="spellStart"/>
      <w:r w:rsidRPr="00BD78E4">
        <w:rPr>
          <w:snapToGrid w:val="0"/>
          <w:sz w:val="24"/>
          <w:szCs w:val="24"/>
        </w:rPr>
        <w:t>логопункт</w:t>
      </w:r>
      <w:proofErr w:type="spellEnd"/>
      <w:r w:rsidRPr="00BD78E4">
        <w:rPr>
          <w:snapToGrid w:val="0"/>
          <w:sz w:val="24"/>
          <w:szCs w:val="24"/>
        </w:rPr>
        <w:t>. Документация, планирование и организация    коррекционной работы: методическое пособие для учителей- логопедов. — М.:  Издательство ГНОМ и Д, 2009.</w:t>
      </w:r>
    </w:p>
    <w:p w:rsidR="00292FBC" w:rsidRPr="00BD78E4" w:rsidRDefault="00292FBC" w:rsidP="00292FBC">
      <w:pPr>
        <w:pStyle w:val="a3"/>
        <w:numPr>
          <w:ilvl w:val="0"/>
          <w:numId w:val="7"/>
        </w:numPr>
        <w:spacing w:line="240" w:lineRule="auto"/>
        <w:rPr>
          <w:snapToGrid w:val="0"/>
          <w:sz w:val="24"/>
          <w:szCs w:val="24"/>
        </w:rPr>
      </w:pPr>
      <w:proofErr w:type="spellStart"/>
      <w:r w:rsidRPr="00BD78E4">
        <w:rPr>
          <w:snapToGrid w:val="0"/>
          <w:sz w:val="24"/>
          <w:szCs w:val="24"/>
        </w:rPr>
        <w:t>Узорова</w:t>
      </w:r>
      <w:proofErr w:type="spellEnd"/>
      <w:r w:rsidRPr="00BD78E4">
        <w:rPr>
          <w:snapToGrid w:val="0"/>
          <w:sz w:val="24"/>
          <w:szCs w:val="24"/>
        </w:rPr>
        <w:t xml:space="preserve"> РО.В., Нефедова Е.А. Пальчиковая гимнастика. –М.: ООО «Издательство </w:t>
      </w:r>
      <w:proofErr w:type="spellStart"/>
      <w:r w:rsidRPr="00BD78E4">
        <w:rPr>
          <w:snapToGrid w:val="0"/>
          <w:sz w:val="24"/>
          <w:szCs w:val="24"/>
        </w:rPr>
        <w:t>Астрель</w:t>
      </w:r>
      <w:proofErr w:type="spellEnd"/>
      <w:r w:rsidRPr="00BD78E4">
        <w:rPr>
          <w:snapToGrid w:val="0"/>
          <w:sz w:val="24"/>
          <w:szCs w:val="24"/>
        </w:rPr>
        <w:t>»: ООО «Издательство АСТ», 2001.</w:t>
      </w:r>
    </w:p>
    <w:p w:rsidR="00292FBC" w:rsidRPr="00BD78E4" w:rsidRDefault="00292FBC" w:rsidP="00292FBC">
      <w:pPr>
        <w:pStyle w:val="a3"/>
        <w:numPr>
          <w:ilvl w:val="0"/>
          <w:numId w:val="7"/>
        </w:numPr>
        <w:spacing w:line="240" w:lineRule="auto"/>
        <w:rPr>
          <w:snapToGrid w:val="0"/>
          <w:sz w:val="24"/>
          <w:szCs w:val="24"/>
        </w:rPr>
      </w:pPr>
      <w:proofErr w:type="spellStart"/>
      <w:r w:rsidRPr="00BD78E4">
        <w:rPr>
          <w:snapToGrid w:val="0"/>
          <w:sz w:val="24"/>
          <w:szCs w:val="24"/>
        </w:rPr>
        <w:t>Чарели</w:t>
      </w:r>
      <w:proofErr w:type="spellEnd"/>
      <w:r w:rsidRPr="00BD78E4">
        <w:rPr>
          <w:snapToGrid w:val="0"/>
          <w:sz w:val="24"/>
          <w:szCs w:val="24"/>
        </w:rPr>
        <w:t xml:space="preserve"> Э.М. Азбука дыхания. Упражнения и массаж по развитию детского голоса. – Свердловск: «Уральский рабочий», 1990.</w:t>
      </w:r>
    </w:p>
    <w:p w:rsidR="00292FBC" w:rsidRPr="00BD78E4" w:rsidRDefault="0077129B" w:rsidP="00AE096C">
      <w:pPr>
        <w:pStyle w:val="a3"/>
        <w:spacing w:line="240" w:lineRule="auto"/>
        <w:ind w:left="720" w:firstLine="0"/>
        <w:rPr>
          <w:snapToGrid w:val="0"/>
          <w:sz w:val="24"/>
          <w:szCs w:val="24"/>
        </w:rPr>
      </w:pPr>
      <w:r w:rsidRPr="00BD78E4">
        <w:rPr>
          <w:snapToGrid w:val="0"/>
          <w:sz w:val="24"/>
          <w:szCs w:val="24"/>
        </w:rPr>
        <w:t xml:space="preserve"> </w:t>
      </w:r>
    </w:p>
    <w:p w:rsidR="00292FBC" w:rsidRPr="00BD78E4" w:rsidRDefault="00292FBC" w:rsidP="00292FBC">
      <w:pPr>
        <w:pStyle w:val="Default"/>
        <w:rPr>
          <w:b/>
        </w:rPr>
      </w:pPr>
      <w:r w:rsidRPr="00BD78E4">
        <w:rPr>
          <w:b/>
        </w:rPr>
        <w:t>Цифровые образовательные ресурсы:</w:t>
      </w:r>
    </w:p>
    <w:p w:rsidR="00292FBC" w:rsidRPr="00BD78E4" w:rsidRDefault="00163CA3" w:rsidP="00163CA3">
      <w:pPr>
        <w:pStyle w:val="Default"/>
      </w:pPr>
      <w:r>
        <w:t>1.</w:t>
      </w:r>
      <w:r w:rsidR="00292FBC" w:rsidRPr="00BD78E4">
        <w:t>Презентации</w:t>
      </w:r>
    </w:p>
    <w:p w:rsidR="00292FBC" w:rsidRPr="00BD78E4" w:rsidRDefault="00163CA3" w:rsidP="00163CA3">
      <w:pPr>
        <w:pStyle w:val="Default"/>
        <w:rPr>
          <w:rFonts w:eastAsia="Times New Roman"/>
          <w:color w:val="0070C0"/>
          <w:u w:val="single"/>
        </w:rPr>
      </w:pPr>
      <w:r>
        <w:t>2.</w:t>
      </w:r>
      <w:bookmarkStart w:id="0" w:name="_GoBack"/>
      <w:bookmarkEnd w:id="0"/>
      <w:r w:rsidR="00292FBC" w:rsidRPr="00BD78E4">
        <w:t xml:space="preserve">Интернет-сайты:   </w:t>
      </w:r>
      <w:hyperlink r:id="rId9" w:history="1">
        <w:r w:rsidR="00292FBC" w:rsidRPr="00BD78E4">
          <w:rPr>
            <w:rStyle w:val="a5"/>
          </w:rPr>
          <w:t>http://samouchka.com.ua/_pismo_i_chtenie/18</w:t>
        </w:r>
      </w:hyperlink>
      <w:r w:rsidR="00292FBC" w:rsidRPr="00BD78E4">
        <w:t xml:space="preserve"> </w:t>
      </w:r>
    </w:p>
    <w:p w:rsidR="00292FBC" w:rsidRPr="00BD78E4" w:rsidRDefault="00163CA3" w:rsidP="00292FBC">
      <w:pPr>
        <w:pStyle w:val="Default"/>
        <w:ind w:left="709"/>
        <w:rPr>
          <w:rFonts w:eastAsia="Times New Roman"/>
          <w:color w:val="0070C0"/>
          <w:u w:val="single"/>
        </w:rPr>
      </w:pPr>
      <w:hyperlink r:id="rId10" w:history="1">
        <w:r w:rsidR="00292FBC" w:rsidRPr="00BD78E4">
          <w:rPr>
            <w:rStyle w:val="a5"/>
            <w:rFonts w:eastAsia="Times New Roman"/>
          </w:rPr>
          <w:t>http://online-azbuka.ru/index.php</w:t>
        </w:r>
      </w:hyperlink>
      <w:r w:rsidR="00292FBC" w:rsidRPr="00BD78E4">
        <w:rPr>
          <w:rFonts w:eastAsia="Times New Roman"/>
          <w:color w:val="0070C0"/>
          <w:u w:val="single"/>
        </w:rPr>
        <w:t xml:space="preserve"> </w:t>
      </w:r>
    </w:p>
    <w:p w:rsidR="00292FBC" w:rsidRPr="00BD78E4" w:rsidRDefault="00163CA3" w:rsidP="00AE096C">
      <w:pPr>
        <w:pStyle w:val="Default"/>
        <w:ind w:left="709"/>
        <w:rPr>
          <w:rFonts w:eastAsia="Times New Roman"/>
          <w:color w:val="0070C0"/>
          <w:u w:val="single"/>
        </w:rPr>
      </w:pPr>
      <w:hyperlink r:id="rId11" w:history="1">
        <w:r w:rsidR="00292FBC" w:rsidRPr="00BD78E4">
          <w:rPr>
            <w:rStyle w:val="a5"/>
            <w:rFonts w:eastAsia="Times New Roman"/>
          </w:rPr>
          <w:t>http://www.tvzavr.ru/Multfilmy/Uroki-tetushki-Sovy-Azbuka-malyshka/</w:t>
        </w:r>
      </w:hyperlink>
      <w:r w:rsidR="00292FBC" w:rsidRPr="00BD78E4">
        <w:rPr>
          <w:rFonts w:eastAsia="Times New Roman"/>
          <w:color w:val="0070C0"/>
          <w:u w:val="single"/>
        </w:rPr>
        <w:t xml:space="preserve"> </w:t>
      </w:r>
    </w:p>
    <w:p w:rsidR="00AE096C" w:rsidRPr="00BD78E4" w:rsidRDefault="00AE096C" w:rsidP="00292FBC">
      <w:pPr>
        <w:spacing w:after="0" w:line="240" w:lineRule="auto"/>
        <w:rPr>
          <w:rFonts w:ascii="Times New Roman" w:eastAsia="Times New Roman" w:hAnsi="Times New Roman" w:cs="Times New Roman"/>
          <w:b/>
          <w:bCs/>
          <w:color w:val="333333"/>
          <w:sz w:val="24"/>
          <w:szCs w:val="24"/>
        </w:rPr>
      </w:pPr>
    </w:p>
    <w:p w:rsidR="00292FBC" w:rsidRPr="00BD78E4" w:rsidRDefault="00292FBC" w:rsidP="00292FBC">
      <w:pPr>
        <w:spacing w:after="0" w:line="240" w:lineRule="auto"/>
        <w:rPr>
          <w:rFonts w:ascii="Times New Roman" w:eastAsia="Times New Roman" w:hAnsi="Times New Roman" w:cs="Times New Roman"/>
          <w:b/>
          <w:bCs/>
          <w:color w:val="333333"/>
          <w:sz w:val="24"/>
          <w:szCs w:val="24"/>
        </w:rPr>
      </w:pPr>
      <w:r w:rsidRPr="00BD78E4">
        <w:rPr>
          <w:rFonts w:ascii="Times New Roman" w:eastAsia="Times New Roman" w:hAnsi="Times New Roman" w:cs="Times New Roman"/>
          <w:b/>
          <w:bCs/>
          <w:color w:val="333333"/>
          <w:sz w:val="24"/>
          <w:szCs w:val="24"/>
        </w:rPr>
        <w:t>Материальное обеспечение:</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1. Компьютер. Колонки.</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2. Цветные, простые карандаши, фломастеры, ручки.</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3. Конструктор букв.</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4. Буквы-трафареты, алфавит, буквы разных шрифтов.</w:t>
      </w:r>
    </w:p>
    <w:p w:rsidR="00292FBC" w:rsidRPr="00BD78E4" w:rsidRDefault="00292FBC" w:rsidP="00292FBC">
      <w:pPr>
        <w:spacing w:after="0" w:line="240" w:lineRule="auto"/>
        <w:ind w:left="426"/>
        <w:jc w:val="both"/>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5. Шнуры, прищепки, пробки и другие предметы для развития мелкой моторики и 6. пространственной ориентировки.</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 xml:space="preserve">7. Шарики, пружинки Су </w:t>
      </w:r>
      <w:proofErr w:type="spellStart"/>
      <w:r w:rsidRPr="00BD78E4">
        <w:rPr>
          <w:rFonts w:ascii="Times New Roman" w:eastAsia="Times New Roman" w:hAnsi="Times New Roman" w:cs="Times New Roman"/>
          <w:sz w:val="24"/>
          <w:szCs w:val="24"/>
        </w:rPr>
        <w:t>Джок</w:t>
      </w:r>
      <w:proofErr w:type="spellEnd"/>
      <w:r w:rsidRPr="00BD78E4">
        <w:rPr>
          <w:rFonts w:ascii="Times New Roman" w:eastAsia="Times New Roman" w:hAnsi="Times New Roman" w:cs="Times New Roman"/>
          <w:sz w:val="24"/>
          <w:szCs w:val="24"/>
        </w:rPr>
        <w:t xml:space="preserve">, мячи. </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8. Пластилин.</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9. Цветная бумага, картон.</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10. Клей.</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11. Ножницы.</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12. Крупы, семена, нитки.</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13. Лоток  для песочной терапии (манная крупа).</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 xml:space="preserve">14. Наборы мелких игрушек и предметов. </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15. Наборы картинок  по лексическим темам.</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16. Пособия для развития дыхания.</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lastRenderedPageBreak/>
        <w:t>17. Профили артикуляции звуков.</w:t>
      </w:r>
    </w:p>
    <w:p w:rsidR="00292FBC" w:rsidRPr="00BD78E4" w:rsidRDefault="00292FBC" w:rsidP="00292FBC">
      <w:pPr>
        <w:spacing w:after="0" w:line="240" w:lineRule="auto"/>
        <w:ind w:left="426"/>
        <w:rPr>
          <w:rFonts w:ascii="Times New Roman" w:eastAsia="Times New Roman" w:hAnsi="Times New Roman" w:cs="Times New Roman"/>
          <w:sz w:val="24"/>
          <w:szCs w:val="24"/>
        </w:rPr>
      </w:pPr>
      <w:r w:rsidRPr="00BD78E4">
        <w:rPr>
          <w:rFonts w:ascii="Times New Roman" w:eastAsia="Times New Roman" w:hAnsi="Times New Roman" w:cs="Times New Roman"/>
          <w:sz w:val="24"/>
          <w:szCs w:val="24"/>
        </w:rPr>
        <w:t xml:space="preserve">18. Настольные игры, логопедическое лото и т.д. </w:t>
      </w:r>
    </w:p>
    <w:p w:rsidR="00292FBC" w:rsidRPr="00BD78E4" w:rsidRDefault="00292FBC" w:rsidP="00292FBC">
      <w:pPr>
        <w:spacing w:after="0" w:line="240" w:lineRule="auto"/>
        <w:rPr>
          <w:rFonts w:ascii="Times New Roman" w:eastAsia="Times New Roman" w:hAnsi="Times New Roman" w:cs="Times New Roman"/>
          <w:sz w:val="24"/>
          <w:szCs w:val="24"/>
        </w:rPr>
      </w:pPr>
      <w:r w:rsidRPr="00BD78E4">
        <w:rPr>
          <w:rFonts w:ascii="Times New Roman" w:eastAsia="Times New Roman" w:hAnsi="Times New Roman" w:cs="Times New Roman"/>
          <w:b/>
          <w:bCs/>
          <w:sz w:val="24"/>
          <w:szCs w:val="24"/>
        </w:rPr>
        <w:t xml:space="preserve"> </w:t>
      </w:r>
    </w:p>
    <w:p w:rsidR="00D50994" w:rsidRPr="00BD78E4" w:rsidRDefault="00D50994">
      <w:pPr>
        <w:rPr>
          <w:sz w:val="24"/>
          <w:szCs w:val="24"/>
        </w:rPr>
      </w:pPr>
    </w:p>
    <w:sectPr w:rsidR="00D50994" w:rsidRPr="00BD78E4" w:rsidSect="00BA0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80"/>
    <w:family w:val="auto"/>
    <w:pitch w:val="variable"/>
  </w:font>
  <w:font w:name="SchoolBook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5136F"/>
    <w:multiLevelType w:val="hybridMultilevel"/>
    <w:tmpl w:val="98C8990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16352BC8"/>
    <w:multiLevelType w:val="multilevel"/>
    <w:tmpl w:val="6248E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31049B"/>
    <w:multiLevelType w:val="hybridMultilevel"/>
    <w:tmpl w:val="6D4A0C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D50B6A"/>
    <w:multiLevelType w:val="hybridMultilevel"/>
    <w:tmpl w:val="F626A692"/>
    <w:lvl w:ilvl="0" w:tplc="DC462B0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B40493"/>
    <w:multiLevelType w:val="multilevel"/>
    <w:tmpl w:val="5CB6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A6748A"/>
    <w:multiLevelType w:val="hybridMultilevel"/>
    <w:tmpl w:val="4D60E4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E86D5C"/>
    <w:multiLevelType w:val="hybridMultilevel"/>
    <w:tmpl w:val="F6A83F2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8622486"/>
    <w:multiLevelType w:val="multilevel"/>
    <w:tmpl w:val="6248E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AEA395F"/>
    <w:multiLevelType w:val="hybridMultilevel"/>
    <w:tmpl w:val="A4968114"/>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5"/>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159A9"/>
    <w:rsid w:val="000244D7"/>
    <w:rsid w:val="001571BA"/>
    <w:rsid w:val="00163CA3"/>
    <w:rsid w:val="00175F90"/>
    <w:rsid w:val="001873B1"/>
    <w:rsid w:val="001B5E19"/>
    <w:rsid w:val="00243CC0"/>
    <w:rsid w:val="00292FBC"/>
    <w:rsid w:val="002D499F"/>
    <w:rsid w:val="00426861"/>
    <w:rsid w:val="004F09AB"/>
    <w:rsid w:val="00502293"/>
    <w:rsid w:val="00526EDC"/>
    <w:rsid w:val="0059233C"/>
    <w:rsid w:val="00667518"/>
    <w:rsid w:val="00674A75"/>
    <w:rsid w:val="00675E1D"/>
    <w:rsid w:val="00691F33"/>
    <w:rsid w:val="006A07B6"/>
    <w:rsid w:val="007545AE"/>
    <w:rsid w:val="0077129B"/>
    <w:rsid w:val="007C4232"/>
    <w:rsid w:val="00812373"/>
    <w:rsid w:val="008252B5"/>
    <w:rsid w:val="008477EB"/>
    <w:rsid w:val="00907C50"/>
    <w:rsid w:val="0091526F"/>
    <w:rsid w:val="009215F8"/>
    <w:rsid w:val="00984233"/>
    <w:rsid w:val="009B7A01"/>
    <w:rsid w:val="009D04C9"/>
    <w:rsid w:val="00A62F03"/>
    <w:rsid w:val="00AA1ACA"/>
    <w:rsid w:val="00AC54F8"/>
    <w:rsid w:val="00AE096C"/>
    <w:rsid w:val="00AF0518"/>
    <w:rsid w:val="00B164CA"/>
    <w:rsid w:val="00B41E48"/>
    <w:rsid w:val="00B44BF9"/>
    <w:rsid w:val="00B61536"/>
    <w:rsid w:val="00BA00BF"/>
    <w:rsid w:val="00BC62F0"/>
    <w:rsid w:val="00BD78E4"/>
    <w:rsid w:val="00BF243D"/>
    <w:rsid w:val="00C159A9"/>
    <w:rsid w:val="00C8388F"/>
    <w:rsid w:val="00C83FE7"/>
    <w:rsid w:val="00CD35C4"/>
    <w:rsid w:val="00D50994"/>
    <w:rsid w:val="00DF1AEB"/>
    <w:rsid w:val="00E87A23"/>
    <w:rsid w:val="00EE4E15"/>
    <w:rsid w:val="00FA701C"/>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59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Body Text"/>
    <w:basedOn w:val="a"/>
    <w:link w:val="a4"/>
    <w:rsid w:val="00DF1AEB"/>
    <w:pPr>
      <w:widowControl w:val="0"/>
      <w:spacing w:after="0" w:line="360" w:lineRule="auto"/>
      <w:ind w:firstLine="720"/>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DF1AEB"/>
    <w:rPr>
      <w:rFonts w:ascii="Times New Roman" w:eastAsia="Times New Roman" w:hAnsi="Times New Roman" w:cs="Times New Roman"/>
      <w:sz w:val="28"/>
      <w:szCs w:val="20"/>
    </w:rPr>
  </w:style>
  <w:style w:type="character" w:customStyle="1" w:styleId="c6">
    <w:name w:val="c6"/>
    <w:basedOn w:val="a0"/>
    <w:rsid w:val="00DF1AEB"/>
  </w:style>
  <w:style w:type="character" w:customStyle="1" w:styleId="c7c6">
    <w:name w:val="c7 c6"/>
    <w:basedOn w:val="a0"/>
    <w:rsid w:val="00DF1AEB"/>
  </w:style>
  <w:style w:type="character" w:styleId="a5">
    <w:name w:val="Hyperlink"/>
    <w:basedOn w:val="a0"/>
    <w:uiPriority w:val="99"/>
    <w:unhideWhenUsed/>
    <w:rsid w:val="00DF1AEB"/>
    <w:rPr>
      <w:color w:val="0000FF" w:themeColor="hyperlink"/>
      <w:u w:val="single"/>
    </w:rPr>
  </w:style>
  <w:style w:type="paragraph" w:styleId="a6">
    <w:name w:val="List Paragraph"/>
    <w:basedOn w:val="a"/>
    <w:qFormat/>
    <w:rsid w:val="00DF1AEB"/>
    <w:pPr>
      <w:ind w:left="720"/>
      <w:contextualSpacing/>
    </w:pPr>
  </w:style>
  <w:style w:type="paragraph" w:styleId="a7">
    <w:name w:val="Normal (Web)"/>
    <w:basedOn w:val="a"/>
    <w:unhideWhenUsed/>
    <w:rsid w:val="00DF1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style11"/>
    <w:basedOn w:val="a0"/>
    <w:rsid w:val="00DF1AEB"/>
    <w:rPr>
      <w:rFonts w:ascii="Times New Roman" w:hAnsi="Times New Roman" w:cs="Times New Roman" w:hint="default"/>
      <w:b/>
      <w:bCs/>
      <w:i w:val="0"/>
      <w:iCs w:val="0"/>
      <w:color w:val="000000"/>
      <w:sz w:val="28"/>
      <w:szCs w:val="28"/>
    </w:rPr>
  </w:style>
  <w:style w:type="paragraph" w:styleId="a8">
    <w:name w:val="No Spacing"/>
    <w:aliases w:val="основа"/>
    <w:link w:val="a9"/>
    <w:uiPriority w:val="1"/>
    <w:qFormat/>
    <w:rsid w:val="002D499F"/>
    <w:pPr>
      <w:spacing w:after="0" w:line="240" w:lineRule="auto"/>
    </w:pPr>
    <w:rPr>
      <w:rFonts w:eastAsiaTheme="minorHAnsi"/>
      <w:lang w:eastAsia="en-US"/>
    </w:rPr>
  </w:style>
  <w:style w:type="character" w:customStyle="1" w:styleId="a9">
    <w:name w:val="Без интервала Знак"/>
    <w:aliases w:val="основа Знак"/>
    <w:basedOn w:val="a0"/>
    <w:link w:val="a8"/>
    <w:uiPriority w:val="1"/>
    <w:rsid w:val="002D499F"/>
    <w:rPr>
      <w:rFonts w:eastAsiaTheme="minorHAnsi"/>
      <w:lang w:eastAsia="en-US"/>
    </w:rPr>
  </w:style>
  <w:style w:type="character" w:customStyle="1" w:styleId="aa">
    <w:name w:val="Название Знак"/>
    <w:basedOn w:val="a0"/>
    <w:link w:val="ab"/>
    <w:locked/>
    <w:rsid w:val="007545AE"/>
    <w:rPr>
      <w:b/>
      <w:bCs/>
      <w:sz w:val="24"/>
      <w:szCs w:val="24"/>
    </w:rPr>
  </w:style>
  <w:style w:type="paragraph" w:styleId="ab">
    <w:name w:val="Title"/>
    <w:basedOn w:val="a"/>
    <w:link w:val="aa"/>
    <w:qFormat/>
    <w:rsid w:val="007545AE"/>
    <w:pPr>
      <w:spacing w:after="0" w:line="240" w:lineRule="auto"/>
      <w:jc w:val="center"/>
    </w:pPr>
    <w:rPr>
      <w:b/>
      <w:bCs/>
      <w:sz w:val="24"/>
      <w:szCs w:val="24"/>
    </w:rPr>
  </w:style>
  <w:style w:type="character" w:customStyle="1" w:styleId="1">
    <w:name w:val="Название Знак1"/>
    <w:basedOn w:val="a0"/>
    <w:uiPriority w:val="10"/>
    <w:rsid w:val="007545AE"/>
    <w:rPr>
      <w:rFonts w:asciiTheme="majorHAnsi" w:eastAsiaTheme="majorEastAsia" w:hAnsiTheme="majorHAnsi" w:cstheme="majorBidi"/>
      <w:color w:val="17365D" w:themeColor="text2" w:themeShade="BF"/>
      <w:spacing w:val="5"/>
      <w:kern w:val="28"/>
      <w:sz w:val="52"/>
      <w:szCs w:val="52"/>
    </w:rPr>
  </w:style>
  <w:style w:type="paragraph" w:customStyle="1" w:styleId="10">
    <w:name w:val="Абзац списка1"/>
    <w:basedOn w:val="a"/>
    <w:rsid w:val="007545AE"/>
    <w:pPr>
      <w:suppressAutoHyphens/>
    </w:pPr>
    <w:rPr>
      <w:rFonts w:ascii="Calibri" w:eastAsia="DejaVu Sans" w:hAnsi="Calibri" w:cs="Times New Roman"/>
      <w:kern w:val="2"/>
      <w:lang w:eastAsia="ar-SA"/>
    </w:rPr>
  </w:style>
  <w:style w:type="table" w:styleId="ac">
    <w:name w:val="Table Grid"/>
    <w:basedOn w:val="a1"/>
    <w:uiPriority w:val="59"/>
    <w:rsid w:val="00292FB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rsid w:val="00163CA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4592">
      <w:bodyDiv w:val="1"/>
      <w:marLeft w:val="0"/>
      <w:marRight w:val="0"/>
      <w:marTop w:val="0"/>
      <w:marBottom w:val="0"/>
      <w:divBdr>
        <w:top w:val="none" w:sz="0" w:space="0" w:color="auto"/>
        <w:left w:val="none" w:sz="0" w:space="0" w:color="auto"/>
        <w:bottom w:val="none" w:sz="0" w:space="0" w:color="auto"/>
        <w:right w:val="none" w:sz="0" w:space="0" w:color="auto"/>
      </w:divBdr>
    </w:div>
    <w:div w:id="77988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443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inobr.gov-murman.ru/files/OVZ/Prikaz_%E2%84%96_1598_ot_19.12.2014.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vzavr.ru/Multfilmy/Uroki-tetushki-Sovy-Azbuka-malyshka/" TargetMode="External"/><Relationship Id="rId5" Type="http://schemas.openxmlformats.org/officeDocument/2006/relationships/settings" Target="settings.xml"/><Relationship Id="rId10" Type="http://schemas.openxmlformats.org/officeDocument/2006/relationships/hyperlink" Target="http://online-azbuka.ru/index.php" TargetMode="External"/><Relationship Id="rId4" Type="http://schemas.microsoft.com/office/2007/relationships/stylesWithEffects" Target="stylesWithEffects.xml"/><Relationship Id="rId9" Type="http://schemas.openxmlformats.org/officeDocument/2006/relationships/hyperlink" Target="http://samouchka.com.ua/_pismo_i_chtenie/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73E8-7038-4E27-9875-2358B6C8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21</Pages>
  <Words>7905</Words>
  <Characters>45059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Nachalka</cp:lastModifiedBy>
  <cp:revision>39</cp:revision>
  <dcterms:created xsi:type="dcterms:W3CDTF">2021-09-09T11:55:00Z</dcterms:created>
  <dcterms:modified xsi:type="dcterms:W3CDTF">2022-11-12T09:35:00Z</dcterms:modified>
</cp:coreProperties>
</file>