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57" w:rsidRPr="00942EB1" w:rsidRDefault="00D03A57" w:rsidP="00D03A57">
      <w:pPr>
        <w:jc w:val="center"/>
        <w:rPr>
          <w:rStyle w:val="fontstyle31"/>
          <w:rFonts w:eastAsiaTheme="minorEastAsia"/>
          <w:b/>
          <w:sz w:val="24"/>
          <w:szCs w:val="24"/>
        </w:rPr>
      </w:pPr>
      <w:r w:rsidRPr="00942EB1">
        <w:rPr>
          <w:rStyle w:val="fontstyle31"/>
          <w:rFonts w:eastAsiaTheme="minorEastAsia"/>
          <w:b/>
          <w:sz w:val="24"/>
          <w:szCs w:val="24"/>
        </w:rPr>
        <w:t>Демонстрационный вариант</w:t>
      </w:r>
      <w:bookmarkStart w:id="0" w:name="_GoBack"/>
      <w:bookmarkEnd w:id="0"/>
    </w:p>
    <w:p w:rsidR="00D03A57" w:rsidRPr="00942EB1" w:rsidRDefault="00D03A57" w:rsidP="00D03A57">
      <w:pPr>
        <w:pStyle w:val="a3"/>
        <w:numPr>
          <w:ilvl w:val="0"/>
          <w:numId w:val="1"/>
        </w:numPr>
        <w:ind w:left="426"/>
        <w:rPr>
          <w:rFonts w:ascii="Cambria Math" w:hAnsi="Cambria Math" w:cs="Cambria Math"/>
          <w:color w:val="242021"/>
          <w:sz w:val="24"/>
          <w:szCs w:val="24"/>
        </w:rPr>
      </w:pPr>
      <w:r w:rsidRPr="00942EB1">
        <w:rPr>
          <w:rFonts w:ascii="NewBaskervilleC-Roman" w:hAnsi="NewBaskervilleC-Roman"/>
          <w:color w:val="242021"/>
          <w:sz w:val="24"/>
          <w:szCs w:val="24"/>
        </w:rPr>
        <w:t>Найдите значение выражения: 0,48</w:t>
      </w:r>
      <w:proofErr w:type="gramStart"/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 :</w:t>
      </w:r>
      <w:proofErr w:type="gramEnd"/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 (0,25 + 1,4 </w:t>
      </w:r>
      <w:r w:rsidRPr="00942EB1">
        <w:rPr>
          <w:rFonts w:ascii="Cambria Math" w:hAnsi="Cambria Math" w:cs="Cambria Math"/>
          <w:color w:val="242021"/>
          <w:sz w:val="24"/>
          <w:szCs w:val="24"/>
        </w:rPr>
        <w:t>⋅0,25).</w:t>
      </w:r>
    </w:p>
    <w:p w:rsidR="00D03A57" w:rsidRPr="00942EB1" w:rsidRDefault="00D03A57" w:rsidP="00D03A57">
      <w:pPr>
        <w:pStyle w:val="a3"/>
        <w:numPr>
          <w:ilvl w:val="0"/>
          <w:numId w:val="1"/>
        </w:numPr>
        <w:ind w:left="426"/>
        <w:rPr>
          <w:rStyle w:val="fontstyle31"/>
          <w:rFonts w:eastAsiaTheme="minorEastAsia"/>
          <w:sz w:val="24"/>
          <w:szCs w:val="24"/>
        </w:rPr>
      </w:pPr>
      <w:r w:rsidRPr="00942EB1">
        <w:rPr>
          <w:rStyle w:val="fontstyle31"/>
          <w:rFonts w:eastAsiaTheme="minorEastAsia"/>
          <w:sz w:val="24"/>
          <w:szCs w:val="24"/>
        </w:rPr>
        <w:t xml:space="preserve">Велосипедист ехал по </w:t>
      </w:r>
      <w:proofErr w:type="gramStart"/>
      <w:r w:rsidRPr="00942EB1">
        <w:rPr>
          <w:rStyle w:val="fontstyle31"/>
          <w:rFonts w:eastAsiaTheme="minorEastAsia"/>
          <w:sz w:val="24"/>
          <w:szCs w:val="24"/>
        </w:rPr>
        <w:t>шоссе</w:t>
      </w:r>
      <w:proofErr w:type="gramEnd"/>
      <w:r w:rsidRPr="00942EB1">
        <w:rPr>
          <w:rStyle w:val="fontstyle31"/>
          <w:rFonts w:eastAsiaTheme="minorEastAsia"/>
          <w:sz w:val="24"/>
          <w:szCs w:val="24"/>
        </w:rPr>
        <w:t xml:space="preserve"> 2,3 ч со скоростью 14,6 км/ч и 1,6 ч по грунтовой дороге со скоростью 10,7 км</w:t>
      </w:r>
      <w:r w:rsidRPr="009E7DA3">
        <w:rPr>
          <w:rStyle w:val="fontstyle31"/>
          <w:rFonts w:eastAsiaTheme="minorEastAsia"/>
          <w:sz w:val="24"/>
          <w:szCs w:val="24"/>
        </w:rPr>
        <w:t>/</w:t>
      </w:r>
      <w:r w:rsidRPr="00942EB1">
        <w:rPr>
          <w:rStyle w:val="fontstyle31"/>
          <w:rFonts w:eastAsiaTheme="minorEastAsia"/>
          <w:sz w:val="24"/>
          <w:szCs w:val="24"/>
        </w:rPr>
        <w:t xml:space="preserve">ч. </w:t>
      </w:r>
      <w:proofErr w:type="gramStart"/>
      <w:r w:rsidRPr="00942EB1">
        <w:rPr>
          <w:rStyle w:val="fontstyle31"/>
          <w:rFonts w:eastAsiaTheme="minorEastAsia"/>
          <w:sz w:val="24"/>
          <w:szCs w:val="24"/>
        </w:rPr>
        <w:t>Какое</w:t>
      </w:r>
      <w:proofErr w:type="gramEnd"/>
      <w:r w:rsidRPr="00942EB1">
        <w:rPr>
          <w:rStyle w:val="fontstyle31"/>
          <w:rFonts w:eastAsiaTheme="minorEastAsia"/>
          <w:sz w:val="24"/>
          <w:szCs w:val="24"/>
        </w:rPr>
        <w:t xml:space="preserve"> расстояние проехал велосипедист? </w:t>
      </w:r>
    </w:p>
    <w:p w:rsidR="00D03A57" w:rsidRPr="00942EB1" w:rsidRDefault="00D03A57" w:rsidP="00D03A57">
      <w:pPr>
        <w:pStyle w:val="a3"/>
        <w:numPr>
          <w:ilvl w:val="0"/>
          <w:numId w:val="1"/>
        </w:numPr>
        <w:ind w:left="426"/>
        <w:rPr>
          <w:rStyle w:val="fontstyle31"/>
          <w:rFonts w:eastAsiaTheme="minorEastAsia"/>
          <w:sz w:val="24"/>
          <w:szCs w:val="24"/>
        </w:rPr>
      </w:pPr>
      <w:r w:rsidRPr="00942EB1">
        <w:rPr>
          <w:rFonts w:ascii="NewBaskervilleC-Roman" w:hAnsi="NewBaskervilleC-Roman"/>
          <w:color w:val="242021"/>
          <w:sz w:val="24"/>
          <w:szCs w:val="24"/>
        </w:rPr>
        <w:t>Решите уравнение: 7,2</w:t>
      </w:r>
      <w:r w:rsidRPr="00942EB1">
        <w:rPr>
          <w:rFonts w:ascii="PetersburgC-Italic" w:hAnsi="PetersburgC-Italic"/>
          <w:i/>
          <w:iCs/>
          <w:color w:val="242021"/>
          <w:sz w:val="24"/>
          <w:szCs w:val="24"/>
        </w:rPr>
        <w:t xml:space="preserve">x </w:t>
      </w:r>
      <w:r w:rsidRPr="00942EB1">
        <w:rPr>
          <w:rFonts w:ascii="Symbol1" w:hAnsi="Symbol1"/>
          <w:color w:val="242021"/>
          <w:sz w:val="24"/>
          <w:szCs w:val="24"/>
        </w:rPr>
        <w:t>- 4</w:t>
      </w:r>
      <w:r w:rsidRPr="00942EB1">
        <w:rPr>
          <w:rFonts w:ascii="NewBaskervilleC-Roman" w:hAnsi="NewBaskervilleC-Roman"/>
          <w:color w:val="242021"/>
          <w:sz w:val="24"/>
          <w:szCs w:val="24"/>
        </w:rPr>
        <w:t>,8</w:t>
      </w:r>
      <w:r w:rsidRPr="00942EB1">
        <w:rPr>
          <w:rFonts w:ascii="PetersburgC-Italic" w:hAnsi="PetersburgC-Italic"/>
          <w:i/>
          <w:iCs/>
          <w:color w:val="242021"/>
          <w:sz w:val="24"/>
          <w:szCs w:val="24"/>
        </w:rPr>
        <w:t xml:space="preserve">x </w:t>
      </w:r>
      <w:r w:rsidRPr="00942EB1">
        <w:rPr>
          <w:rFonts w:ascii="Symbol1" w:hAnsi="Symbol1"/>
          <w:color w:val="242021"/>
          <w:sz w:val="24"/>
          <w:szCs w:val="24"/>
        </w:rPr>
        <w:t xml:space="preserve">+ </w:t>
      </w:r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0,64 </w:t>
      </w:r>
      <w:r w:rsidRPr="00942EB1">
        <w:rPr>
          <w:rFonts w:ascii="Symbol1" w:hAnsi="Symbol1"/>
          <w:color w:val="242021"/>
          <w:sz w:val="24"/>
          <w:szCs w:val="24"/>
        </w:rPr>
        <w:t xml:space="preserve">= </w:t>
      </w:r>
      <w:r w:rsidRPr="00942EB1">
        <w:rPr>
          <w:rFonts w:ascii="NewBaskervilleC-Roman" w:hAnsi="NewBaskervilleC-Roman"/>
          <w:color w:val="242021"/>
          <w:sz w:val="24"/>
          <w:szCs w:val="24"/>
        </w:rPr>
        <w:t>1.</w:t>
      </w:r>
    </w:p>
    <w:p w:rsidR="00D03A57" w:rsidRPr="00942EB1" w:rsidRDefault="00D03A57" w:rsidP="00D03A57">
      <w:pPr>
        <w:pStyle w:val="a3"/>
        <w:numPr>
          <w:ilvl w:val="0"/>
          <w:numId w:val="1"/>
        </w:numPr>
        <w:ind w:left="426"/>
        <w:rPr>
          <w:rStyle w:val="fontstyle31"/>
          <w:rFonts w:eastAsiaTheme="minorEastAsia"/>
          <w:sz w:val="24"/>
          <w:szCs w:val="24"/>
        </w:rPr>
      </w:pPr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Ширина прямоугольного параллелепипеда равна </w:t>
      </w:r>
      <w:r>
        <w:rPr>
          <w:rFonts w:ascii="NewBaskervilleC-Roman" w:hAnsi="NewBaskervilleC-Roman"/>
          <w:color w:val="242021"/>
          <w:sz w:val="24"/>
          <w:szCs w:val="24"/>
        </w:rPr>
        <w:t>16</w:t>
      </w:r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 см, что составляет  </w:t>
      </w:r>
      <m:oMath>
        <m:f>
          <m:fPr>
            <m:ctrlPr>
              <w:rPr>
                <w:rFonts w:ascii="Cambria Math" w:hAnsi="Cambria Math"/>
                <w:i/>
                <w:color w:val="24202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4202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color w:val="242021"/>
                <w:sz w:val="24"/>
                <w:szCs w:val="24"/>
              </w:rPr>
              <m:t>15</m:t>
            </m:r>
          </m:den>
        </m:f>
      </m:oMath>
      <w:r w:rsidRPr="00942EB1">
        <w:rPr>
          <w:rFonts w:ascii="NewBaskervilleC-Roman" w:eastAsiaTheme="minorEastAsia" w:hAnsi="NewBaskervilleC-Roman"/>
          <w:color w:val="242021"/>
          <w:sz w:val="24"/>
          <w:szCs w:val="24"/>
        </w:rPr>
        <w:t xml:space="preserve"> </w:t>
      </w:r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его длины, а высота составляет </w:t>
      </w:r>
      <m:oMath>
        <m:f>
          <m:fPr>
            <m:ctrlPr>
              <w:rPr>
                <w:rFonts w:ascii="Cambria Math" w:hAnsi="Cambria Math"/>
                <w:i/>
                <w:color w:val="24202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4202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242021"/>
                <w:sz w:val="24"/>
                <w:szCs w:val="24"/>
              </w:rPr>
              <m:t>2</m:t>
            </m:r>
          </m:den>
        </m:f>
      </m:oMath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 длины. Вычислите объём параллелепипеда.</w:t>
      </w:r>
    </w:p>
    <w:p w:rsidR="00D03A57" w:rsidRPr="00942EB1" w:rsidRDefault="00D03A57" w:rsidP="00D03A57">
      <w:pPr>
        <w:pStyle w:val="a3"/>
        <w:numPr>
          <w:ilvl w:val="0"/>
          <w:numId w:val="1"/>
        </w:numPr>
        <w:ind w:left="426"/>
        <w:rPr>
          <w:rStyle w:val="fontstyle31"/>
          <w:rFonts w:eastAsiaTheme="minorEastAsia"/>
          <w:sz w:val="24"/>
          <w:szCs w:val="24"/>
        </w:rPr>
      </w:pPr>
      <w:r w:rsidRPr="00942EB1">
        <w:rPr>
          <w:rFonts w:ascii="NewBaskervilleC-Roman" w:hAnsi="NewBaskervilleC-Roman"/>
          <w:color w:val="242021"/>
          <w:sz w:val="24"/>
          <w:szCs w:val="24"/>
        </w:rPr>
        <w:t xml:space="preserve">Выполните действия: </w:t>
      </w:r>
      <m:oMath>
        <m:r>
          <w:rPr>
            <w:rStyle w:val="fontstyle31"/>
            <w:rFonts w:ascii="Cambria Math" w:hAnsi="Cambria Math"/>
            <w:sz w:val="24"/>
            <w:szCs w:val="24"/>
          </w:rPr>
          <m:t>20</m:t>
        </m:r>
        <w:proofErr w:type="gramStart"/>
        <m:r>
          <w:rPr>
            <w:rStyle w:val="fontstyle31"/>
            <w:rFonts w:ascii="Cambria Math" w:hAnsi="Cambria Math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31"/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  <m:r>
              <w:rPr>
                <w:rStyle w:val="fontstyle31"/>
                <w:rFonts w:ascii="Cambria Math" w:hAnsi="Cambria Math"/>
                <w:sz w:val="24"/>
                <w:szCs w:val="24"/>
              </w:rPr>
              <m:t>+4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</m:e>
        </m:d>
        <m:r>
          <w:rPr>
            <w:rStyle w:val="fontstyle31"/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31"/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fontstyle31"/>
                <w:rFonts w:ascii="Cambria Math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fontstyle31"/>
            <w:rFonts w:ascii="Cambria Math" w:hAnsi="Cambria Math"/>
            <w:sz w:val="24"/>
            <w:szCs w:val="24"/>
          </w:rPr>
          <m:t>:2</m:t>
        </m:r>
      </m:oMath>
      <w:r>
        <w:rPr>
          <w:rStyle w:val="fontstyle31"/>
          <w:rFonts w:eastAsiaTheme="minorEastAsia"/>
          <w:sz w:val="24"/>
          <w:szCs w:val="24"/>
        </w:rPr>
        <w:t>.</w:t>
      </w:r>
    </w:p>
    <w:p w:rsidR="003337FC" w:rsidRDefault="00D03A57"/>
    <w:sectPr w:rsidR="003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GothicDem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Symbo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452"/>
    <w:multiLevelType w:val="hybridMultilevel"/>
    <w:tmpl w:val="548E2F52"/>
    <w:lvl w:ilvl="0" w:tplc="E4AE8A84">
      <w:start w:val="1"/>
      <w:numFmt w:val="decimal"/>
      <w:lvlText w:val="%1."/>
      <w:lvlJc w:val="left"/>
      <w:pPr>
        <w:ind w:left="720" w:hanging="360"/>
      </w:pPr>
      <w:rPr>
        <w:rFonts w:ascii="FranklinGothicDemiC" w:hAnsi="FranklinGothicDemiC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D"/>
    <w:rsid w:val="004B4C82"/>
    <w:rsid w:val="005D6C1D"/>
    <w:rsid w:val="00CF7EE5"/>
    <w:rsid w:val="00D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D03A57"/>
    <w:rPr>
      <w:rFonts w:ascii="NewBaskervilleC-Roman" w:hAnsi="NewBaskervilleC-Roma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D03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D03A57"/>
    <w:rPr>
      <w:rFonts w:ascii="NewBaskervilleC-Roman" w:hAnsi="NewBaskervilleC-Roma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D03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2023-05-03T06:41:00Z</dcterms:created>
  <dcterms:modified xsi:type="dcterms:W3CDTF">2023-05-03T06:41:00Z</dcterms:modified>
</cp:coreProperties>
</file>