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05" w:rsidRDefault="00A45529" w:rsidP="00596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E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</w:t>
      </w:r>
      <w:proofErr w:type="gramStart"/>
      <w:r w:rsidRPr="00596FE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96FEA">
        <w:rPr>
          <w:rFonts w:ascii="Times New Roman" w:hAnsi="Times New Roman" w:cs="Times New Roman"/>
          <w:sz w:val="24"/>
          <w:szCs w:val="24"/>
        </w:rPr>
        <w:t xml:space="preserve"> ГИМНАЗИЯ  №34 Г.ОРЛА</w:t>
      </w:r>
    </w:p>
    <w:p w:rsidR="00596FEA" w:rsidRPr="00F7594C" w:rsidRDefault="00596FEA" w:rsidP="00596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94C">
        <w:rPr>
          <w:rFonts w:ascii="Times New Roman" w:hAnsi="Times New Roman" w:cs="Times New Roman"/>
          <w:b/>
          <w:sz w:val="26"/>
          <w:szCs w:val="26"/>
        </w:rPr>
        <w:t xml:space="preserve">Аннотации </w:t>
      </w:r>
    </w:p>
    <w:p w:rsidR="00596FEA" w:rsidRPr="00F7594C" w:rsidRDefault="00596FEA" w:rsidP="00596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94C">
        <w:rPr>
          <w:rFonts w:ascii="Times New Roman" w:hAnsi="Times New Roman" w:cs="Times New Roman"/>
          <w:b/>
          <w:sz w:val="26"/>
          <w:szCs w:val="26"/>
        </w:rPr>
        <w:t>к рабочим программам внеурочной деятельности ООП НОО</w:t>
      </w:r>
    </w:p>
    <w:p w:rsidR="00596FEA" w:rsidRPr="00F7594C" w:rsidRDefault="00596FEA" w:rsidP="00596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94C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A45529">
        <w:rPr>
          <w:rFonts w:ascii="Times New Roman" w:hAnsi="Times New Roman" w:cs="Times New Roman"/>
          <w:b/>
          <w:sz w:val="26"/>
          <w:szCs w:val="26"/>
        </w:rPr>
        <w:t>2</w:t>
      </w:r>
      <w:r w:rsidRPr="00F7594C">
        <w:rPr>
          <w:rFonts w:ascii="Times New Roman" w:hAnsi="Times New Roman" w:cs="Times New Roman"/>
          <w:b/>
          <w:sz w:val="26"/>
          <w:szCs w:val="26"/>
        </w:rPr>
        <w:t>-202</w:t>
      </w:r>
      <w:r w:rsidR="00A45529">
        <w:rPr>
          <w:rFonts w:ascii="Times New Roman" w:hAnsi="Times New Roman" w:cs="Times New Roman"/>
          <w:b/>
          <w:sz w:val="26"/>
          <w:szCs w:val="26"/>
        </w:rPr>
        <w:t>3</w:t>
      </w:r>
      <w:r w:rsidRPr="00F7594C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134"/>
        <w:gridCol w:w="1559"/>
        <w:gridCol w:w="2977"/>
      </w:tblGrid>
      <w:tr w:rsidR="00F7594C" w:rsidRPr="00596FEA" w:rsidTr="001D6AAE">
        <w:tc>
          <w:tcPr>
            <w:tcW w:w="2122" w:type="dxa"/>
          </w:tcPr>
          <w:p w:rsidR="00596FEA" w:rsidRPr="001D6AAE" w:rsidRDefault="00596FEA" w:rsidP="00596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596FEA" w:rsidRPr="001D6AAE" w:rsidRDefault="00596FEA" w:rsidP="00596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AE">
              <w:rPr>
                <w:rFonts w:ascii="Times New Roman" w:hAnsi="Times New Roman" w:cs="Times New Roman"/>
                <w:b/>
                <w:sz w:val="24"/>
                <w:szCs w:val="24"/>
              </w:rPr>
              <w:t>РП курса внеурочной деятельности</w:t>
            </w:r>
          </w:p>
        </w:tc>
        <w:tc>
          <w:tcPr>
            <w:tcW w:w="1134" w:type="dxa"/>
          </w:tcPr>
          <w:p w:rsidR="00596FEA" w:rsidRPr="001D6AAE" w:rsidRDefault="00596FEA" w:rsidP="00596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A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596FEA" w:rsidRPr="001D6AAE" w:rsidRDefault="00596FEA" w:rsidP="00596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неделю, год</w:t>
            </w:r>
          </w:p>
        </w:tc>
        <w:tc>
          <w:tcPr>
            <w:tcW w:w="2977" w:type="dxa"/>
          </w:tcPr>
          <w:p w:rsidR="00596FEA" w:rsidRPr="001D6AAE" w:rsidRDefault="00A45529" w:rsidP="00596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A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596FEA" w:rsidRPr="001D6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программы</w:t>
            </w:r>
          </w:p>
        </w:tc>
      </w:tr>
      <w:tr w:rsidR="00A45529" w:rsidRPr="00596FEA" w:rsidTr="001D6AAE">
        <w:tc>
          <w:tcPr>
            <w:tcW w:w="2122" w:type="dxa"/>
          </w:tcPr>
          <w:p w:rsidR="00A45529" w:rsidRPr="00596FEA" w:rsidRDefault="00A45529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126" w:type="dxa"/>
          </w:tcPr>
          <w:p w:rsidR="00A45529" w:rsidRPr="00596FEA" w:rsidRDefault="00A45529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A45529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45529" w:rsidRPr="00596FEA" w:rsidRDefault="00A45529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A45529" w:rsidRPr="00596FEA" w:rsidRDefault="00A45529" w:rsidP="0090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902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45529" w:rsidRPr="00596FEA" w:rsidRDefault="00A45529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5529">
              <w:rPr>
                <w:rFonts w:ascii="Times New Roman" w:hAnsi="Times New Roman" w:cs="Times New Roman"/>
                <w:sz w:val="24"/>
                <w:szCs w:val="24"/>
              </w:rPr>
              <w:t xml:space="preserve">азвитие у </w:t>
            </w:r>
            <w:proofErr w:type="gramStart"/>
            <w:r w:rsidRPr="00A455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5529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к Родине, природе, человеку, культуре, знаниям, здоровью</w:t>
            </w:r>
          </w:p>
        </w:tc>
      </w:tr>
      <w:tr w:rsidR="0090216B" w:rsidRPr="00596FEA" w:rsidTr="001D6AAE">
        <w:tc>
          <w:tcPr>
            <w:tcW w:w="2122" w:type="dxa"/>
            <w:vMerge w:val="restart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A455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</w:t>
            </w:r>
            <w:r w:rsidRPr="0024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0216B" w:rsidRPr="00596FEA" w:rsidRDefault="0090216B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90216B" w:rsidRPr="00596FEA" w:rsidRDefault="0090216B" w:rsidP="0090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977" w:type="dxa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Сформировать:  представления о роли денег в семье и обществе; об  источниках доходов и направлений расходов семьи; умение рассчитывать  доходы  и  расходы  и  составлять  простой семейный бюджет</w:t>
            </w:r>
          </w:p>
        </w:tc>
      </w:tr>
      <w:tr w:rsidR="0090216B" w:rsidRPr="00596FEA" w:rsidTr="001D6AAE">
        <w:tc>
          <w:tcPr>
            <w:tcW w:w="2122" w:type="dxa"/>
            <w:vMerge/>
          </w:tcPr>
          <w:p w:rsidR="0090216B" w:rsidRPr="00A45529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16B" w:rsidRPr="00596FEA" w:rsidRDefault="0090216B" w:rsidP="0090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«Функциональная</w:t>
            </w:r>
            <w:r w:rsidRPr="0024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0216B" w:rsidRPr="00596FEA" w:rsidRDefault="0090216B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90216B" w:rsidRPr="00596FEA" w:rsidRDefault="0090216B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977" w:type="dxa"/>
          </w:tcPr>
          <w:p w:rsidR="0090216B" w:rsidRPr="001D6AAE" w:rsidRDefault="0090216B" w:rsidP="001D6AA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90216B">
              <w:rPr>
                <w:rFonts w:ascii="Times New Roman" w:eastAsia="Calibri" w:hAnsi="Times New Roman" w:cs="Times New Roman"/>
                <w:sz w:val="24"/>
                <w:szCs w:val="28"/>
              </w:rPr>
              <w:t>оздание условий для развития функциональной грамотности</w:t>
            </w:r>
          </w:p>
        </w:tc>
      </w:tr>
      <w:tr w:rsidR="0090216B" w:rsidRPr="00596FEA" w:rsidTr="001D6AAE">
        <w:tc>
          <w:tcPr>
            <w:tcW w:w="2122" w:type="dxa"/>
            <w:vMerge w:val="restart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9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126" w:type="dxa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A45529">
              <w:rPr>
                <w:rFonts w:ascii="Times New Roman" w:hAnsi="Times New Roman" w:cs="Times New Roman"/>
                <w:sz w:val="24"/>
                <w:szCs w:val="24"/>
              </w:rPr>
              <w:t>«Разговор о здоровье и правильном питании»</w:t>
            </w:r>
          </w:p>
        </w:tc>
        <w:tc>
          <w:tcPr>
            <w:tcW w:w="1134" w:type="dxa"/>
          </w:tcPr>
          <w:p w:rsidR="0090216B" w:rsidRDefault="0090216B" w:rsidP="001D6AAE">
            <w:pPr>
              <w:jc w:val="center"/>
            </w:pPr>
            <w:r w:rsidRPr="00DD32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90216B" w:rsidRDefault="0090216B" w:rsidP="0090216B">
            <w:pPr>
              <w:jc w:val="center"/>
            </w:pPr>
            <w:r w:rsidRPr="000D4FDB">
              <w:t>1/3</w:t>
            </w:r>
            <w:r>
              <w:t>4</w:t>
            </w:r>
          </w:p>
        </w:tc>
        <w:tc>
          <w:tcPr>
            <w:tcW w:w="2977" w:type="dxa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552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целостного представления о здоровье человека, здоровом образе жизни, путях сохранения и укрепления здоровья в реальной окружающей среде, здоровом питании, воспитания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4552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5529">
              <w:rPr>
                <w:rFonts w:ascii="Times New Roman" w:hAnsi="Times New Roman" w:cs="Times New Roman"/>
                <w:sz w:val="24"/>
                <w:szCs w:val="24"/>
              </w:rPr>
              <w:t>щихся устойчивой мотивации к ведению здорового образа жизни</w:t>
            </w:r>
            <w:proofErr w:type="gramEnd"/>
          </w:p>
        </w:tc>
      </w:tr>
      <w:tr w:rsidR="0090216B" w:rsidRPr="00596FEA" w:rsidTr="001D6AAE">
        <w:tc>
          <w:tcPr>
            <w:tcW w:w="2122" w:type="dxa"/>
            <w:vMerge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B3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«Учусь создавать проекты»</w:t>
            </w:r>
          </w:p>
        </w:tc>
        <w:tc>
          <w:tcPr>
            <w:tcW w:w="1134" w:type="dxa"/>
          </w:tcPr>
          <w:p w:rsidR="0090216B" w:rsidRDefault="0090216B" w:rsidP="001D6AAE">
            <w:pPr>
              <w:jc w:val="center"/>
            </w:pPr>
            <w:r w:rsidRPr="00DD32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90216B" w:rsidRDefault="0090216B" w:rsidP="0090216B">
            <w:pPr>
              <w:jc w:val="center"/>
            </w:pPr>
            <w:r>
              <w:t>2</w:t>
            </w:r>
            <w:r w:rsidRPr="000D4FDB">
              <w:t>/</w:t>
            </w:r>
            <w:r>
              <w:t>68</w:t>
            </w:r>
          </w:p>
        </w:tc>
        <w:tc>
          <w:tcPr>
            <w:tcW w:w="2977" w:type="dxa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552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успешного освоения учениками основ исследовательской деятельности через игры, наблюдения, исследования, защиту исследовательских работ</w:t>
            </w:r>
          </w:p>
        </w:tc>
      </w:tr>
      <w:tr w:rsidR="0090216B" w:rsidRPr="00596FEA" w:rsidTr="001D6AAE">
        <w:tc>
          <w:tcPr>
            <w:tcW w:w="2122" w:type="dxa"/>
            <w:vMerge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B3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«Занимательная </w:t>
            </w:r>
            <w:r w:rsidRPr="00B3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математика»</w:t>
            </w:r>
          </w:p>
        </w:tc>
        <w:tc>
          <w:tcPr>
            <w:tcW w:w="1134" w:type="dxa"/>
          </w:tcPr>
          <w:p w:rsidR="0090216B" w:rsidRDefault="0090216B" w:rsidP="001D6AAE">
            <w:pPr>
              <w:jc w:val="center"/>
            </w:pPr>
            <w:r w:rsidRPr="00DD3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</w:tcPr>
          <w:p w:rsidR="0090216B" w:rsidRDefault="0090216B" w:rsidP="0090216B">
            <w:pPr>
              <w:jc w:val="center"/>
            </w:pPr>
            <w:r w:rsidRPr="000D4FDB">
              <w:t>1/3</w:t>
            </w:r>
            <w:r>
              <w:t>4</w:t>
            </w:r>
          </w:p>
        </w:tc>
        <w:tc>
          <w:tcPr>
            <w:tcW w:w="2977" w:type="dxa"/>
          </w:tcPr>
          <w:p w:rsidR="0090216B" w:rsidRPr="00007CCC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</w:t>
            </w:r>
            <w:r w:rsidRPr="00007CC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07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предложенные варианты решения задачи, выбирать из них верные, выбирать наиболее эффективный способ решения задачи; </w:t>
            </w:r>
          </w:p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CC">
              <w:rPr>
                <w:rFonts w:ascii="Times New Roman" w:hAnsi="Times New Roman" w:cs="Times New Roman"/>
                <w:sz w:val="24"/>
                <w:szCs w:val="24"/>
              </w:rPr>
              <w:t>- конструировать несложные задачи</w:t>
            </w:r>
          </w:p>
        </w:tc>
      </w:tr>
      <w:tr w:rsidR="0090216B" w:rsidRPr="00596FEA" w:rsidTr="001D6AAE">
        <w:tc>
          <w:tcPr>
            <w:tcW w:w="2122" w:type="dxa"/>
            <w:vMerge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16B" w:rsidRPr="00B37579" w:rsidRDefault="0090216B" w:rsidP="001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A4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английский»</w:t>
            </w:r>
          </w:p>
        </w:tc>
        <w:tc>
          <w:tcPr>
            <w:tcW w:w="1134" w:type="dxa"/>
          </w:tcPr>
          <w:p w:rsidR="0090216B" w:rsidRDefault="0090216B" w:rsidP="001D6AAE">
            <w:pPr>
              <w:jc w:val="center"/>
            </w:pPr>
            <w:r w:rsidRPr="00DD32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90216B" w:rsidRDefault="0090216B" w:rsidP="0090216B">
            <w:pPr>
              <w:jc w:val="center"/>
            </w:pPr>
            <w:r w:rsidRPr="000D4FDB">
              <w:t>1/3</w:t>
            </w:r>
            <w:r>
              <w:t>4</w:t>
            </w:r>
          </w:p>
        </w:tc>
        <w:tc>
          <w:tcPr>
            <w:tcW w:w="2977" w:type="dxa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CC">
              <w:rPr>
                <w:rFonts w:ascii="Times New Roman" w:hAnsi="Times New Roman" w:cs="Times New Roman"/>
                <w:sz w:val="24"/>
                <w:szCs w:val="24"/>
              </w:rPr>
              <w:t>Осознание языка, в том числе иностранного, как основного средства общения между людьми.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CCC">
              <w:rPr>
                <w:rFonts w:ascii="Times New Roman" w:hAnsi="Times New Roman" w:cs="Times New Roman"/>
                <w:sz w:val="24"/>
                <w:szCs w:val="24"/>
              </w:rPr>
              <w:t>Знакомство с миром зарубежных сверстников с использованием средств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16B" w:rsidRPr="00596FEA" w:rsidTr="001D6AAE">
        <w:tc>
          <w:tcPr>
            <w:tcW w:w="2122" w:type="dxa"/>
            <w:vMerge w:val="restart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D3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0269D3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0269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творческом и физическом развитии</w:t>
            </w:r>
          </w:p>
        </w:tc>
        <w:tc>
          <w:tcPr>
            <w:tcW w:w="2126" w:type="dxa"/>
          </w:tcPr>
          <w:p w:rsidR="0090216B" w:rsidRPr="00B37579" w:rsidRDefault="0090216B" w:rsidP="001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02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«Сдаем ГТО»</w:t>
            </w:r>
          </w:p>
        </w:tc>
        <w:tc>
          <w:tcPr>
            <w:tcW w:w="1134" w:type="dxa"/>
          </w:tcPr>
          <w:p w:rsidR="0090216B" w:rsidRDefault="0090216B" w:rsidP="001D6AAE">
            <w:pPr>
              <w:jc w:val="center"/>
            </w:pPr>
            <w:r w:rsidRPr="00DD32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90216B" w:rsidRDefault="0090216B" w:rsidP="0090216B">
            <w:pPr>
              <w:jc w:val="center"/>
            </w:pPr>
            <w:r>
              <w:t>2</w:t>
            </w:r>
            <w:r w:rsidRPr="000D4FDB">
              <w:t>/</w:t>
            </w:r>
            <w:r>
              <w:t>68</w:t>
            </w:r>
          </w:p>
        </w:tc>
        <w:tc>
          <w:tcPr>
            <w:tcW w:w="2977" w:type="dxa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D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роли физкультурно-спортивной деятельности для целостного развития личности, для обеспечения здорового образа жизни, о роли и значения комплекса ГТО, его места в системе физического воспитания</w:t>
            </w:r>
          </w:p>
        </w:tc>
      </w:tr>
      <w:tr w:rsidR="0090216B" w:rsidRPr="00596FEA" w:rsidTr="001D6AAE">
        <w:tc>
          <w:tcPr>
            <w:tcW w:w="2122" w:type="dxa"/>
            <w:vMerge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16B" w:rsidRPr="00B37579" w:rsidRDefault="0090216B" w:rsidP="001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B6E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Роуп-скиппинг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0216B" w:rsidRDefault="0090216B" w:rsidP="001D6AAE">
            <w:pPr>
              <w:jc w:val="center"/>
            </w:pPr>
            <w:r w:rsidRPr="00DD32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90216B" w:rsidRDefault="0090216B" w:rsidP="0090216B">
            <w:pPr>
              <w:jc w:val="center"/>
            </w:pPr>
            <w:r w:rsidRPr="000D4FDB">
              <w:t>1/3</w:t>
            </w:r>
            <w:r>
              <w:t>4</w:t>
            </w:r>
          </w:p>
        </w:tc>
        <w:tc>
          <w:tcPr>
            <w:tcW w:w="2977" w:type="dxa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D3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использовать средства физической культуры в проведении своего отдыха и досуга; использовать физические упражнения как средство укрепления собственного здоровья</w:t>
            </w:r>
          </w:p>
        </w:tc>
      </w:tr>
      <w:tr w:rsidR="0090216B" w:rsidRPr="00596FEA" w:rsidTr="001D6AAE">
        <w:tc>
          <w:tcPr>
            <w:tcW w:w="2122" w:type="dxa"/>
            <w:vMerge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16B" w:rsidRPr="00B37579" w:rsidRDefault="0090216B" w:rsidP="001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02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«Бадминтон»</w:t>
            </w:r>
          </w:p>
        </w:tc>
        <w:tc>
          <w:tcPr>
            <w:tcW w:w="1134" w:type="dxa"/>
          </w:tcPr>
          <w:p w:rsidR="0090216B" w:rsidRDefault="0090216B" w:rsidP="001D6AAE">
            <w:pPr>
              <w:jc w:val="center"/>
            </w:pPr>
            <w:r w:rsidRPr="00DD32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90216B" w:rsidRDefault="0090216B" w:rsidP="0090216B">
            <w:pPr>
              <w:jc w:val="center"/>
            </w:pPr>
            <w:r w:rsidRPr="000D4FDB">
              <w:t>1/3</w:t>
            </w:r>
            <w:r>
              <w:t>4</w:t>
            </w:r>
          </w:p>
        </w:tc>
        <w:tc>
          <w:tcPr>
            <w:tcW w:w="2977" w:type="dxa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9D3">
              <w:rPr>
                <w:rFonts w:ascii="Times New Roman" w:hAnsi="Times New Roman" w:cs="Times New Roman"/>
                <w:sz w:val="24"/>
                <w:szCs w:val="24"/>
              </w:rPr>
              <w:t>охранение и укрепление здоровья, развитие координации движений, силы, самостоятельности действий, формирования мотивации  на здоровый образ жизни, развития физических способностей детей через активизацию и расширение  двигательной активности</w:t>
            </w:r>
          </w:p>
        </w:tc>
      </w:tr>
      <w:tr w:rsidR="0090216B" w:rsidRPr="00596FEA" w:rsidTr="001D6AAE">
        <w:tc>
          <w:tcPr>
            <w:tcW w:w="2122" w:type="dxa"/>
            <w:vMerge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16B" w:rsidRPr="00B37579" w:rsidRDefault="0090216B" w:rsidP="001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 </w:t>
            </w:r>
            <w:r w:rsidRPr="0002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 и спортивное ориентирование»</w:t>
            </w:r>
          </w:p>
        </w:tc>
        <w:tc>
          <w:tcPr>
            <w:tcW w:w="1134" w:type="dxa"/>
          </w:tcPr>
          <w:p w:rsidR="0090216B" w:rsidRDefault="0090216B" w:rsidP="001D6AAE">
            <w:pPr>
              <w:jc w:val="center"/>
            </w:pPr>
            <w:r w:rsidRPr="00DD32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90216B" w:rsidRDefault="0090216B" w:rsidP="0090216B">
            <w:pPr>
              <w:jc w:val="center"/>
            </w:pPr>
            <w:r w:rsidRPr="000D4FDB">
              <w:t>1/3</w:t>
            </w:r>
            <w:r>
              <w:t>4</w:t>
            </w:r>
          </w:p>
        </w:tc>
        <w:tc>
          <w:tcPr>
            <w:tcW w:w="2977" w:type="dxa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 представлений о развитии спортивного туризма в области и России, видах туризма, званиях и спортивных разрядах в туризме, судействе 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соревнований, организации походов</w:t>
            </w:r>
          </w:p>
        </w:tc>
      </w:tr>
      <w:tr w:rsidR="0090216B" w:rsidRPr="00596FEA" w:rsidTr="001D6AAE">
        <w:tc>
          <w:tcPr>
            <w:tcW w:w="2122" w:type="dxa"/>
            <w:vMerge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16B" w:rsidRPr="00B37579" w:rsidRDefault="0090216B" w:rsidP="001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B6E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Умелые ручки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0216B" w:rsidRDefault="0090216B" w:rsidP="001D6AAE">
            <w:pPr>
              <w:jc w:val="center"/>
            </w:pPr>
            <w:r w:rsidRPr="00DD32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90216B" w:rsidRDefault="0090216B" w:rsidP="0090216B">
            <w:pPr>
              <w:jc w:val="center"/>
            </w:pPr>
            <w:r w:rsidRPr="000D4FDB">
              <w:t>1/3</w:t>
            </w:r>
            <w:r>
              <w:t>4</w:t>
            </w:r>
          </w:p>
        </w:tc>
        <w:tc>
          <w:tcPr>
            <w:tcW w:w="2977" w:type="dxa"/>
          </w:tcPr>
          <w:p w:rsidR="0090216B" w:rsidRPr="009D70F1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об 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>элементарных общих правилах создания рукотворного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>армонии предметов и окружающей среды;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>профессиях мастеров родного края;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>характерных особенностях изученных видов декоративно-прикладного искусства.</w:t>
            </w:r>
          </w:p>
        </w:tc>
      </w:tr>
      <w:tr w:rsidR="0090216B" w:rsidRPr="00596FEA" w:rsidTr="001D6AAE">
        <w:tc>
          <w:tcPr>
            <w:tcW w:w="2122" w:type="dxa"/>
            <w:vMerge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16B" w:rsidRPr="00B37579" w:rsidRDefault="0090216B" w:rsidP="001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B6E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Скрапбукинг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0216B" w:rsidRDefault="0090216B" w:rsidP="001D6AAE">
            <w:pPr>
              <w:jc w:val="center"/>
            </w:pPr>
            <w:r w:rsidRPr="00DD32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90216B" w:rsidRDefault="0090216B" w:rsidP="0090216B">
            <w:pPr>
              <w:jc w:val="center"/>
            </w:pPr>
            <w:r w:rsidRPr="000D4FDB">
              <w:t>1/3</w:t>
            </w:r>
            <w:r>
              <w:t>4</w:t>
            </w:r>
          </w:p>
        </w:tc>
        <w:tc>
          <w:tcPr>
            <w:tcW w:w="2977" w:type="dxa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proofErr w:type="spellStart"/>
            <w:r w:rsidRPr="009D70F1">
              <w:rPr>
                <w:rFonts w:ascii="Times New Roman" w:hAnsi="Times New Roman" w:cs="Times New Roman"/>
                <w:sz w:val="24"/>
                <w:szCs w:val="24"/>
              </w:rPr>
              <w:t>скрапб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 виде хобби, ручном 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>творчестве, заключающемся в изготовлении и оформлении различных изделий: закладок, открыток, коллажей, фотоколлажей</w:t>
            </w:r>
          </w:p>
        </w:tc>
      </w:tr>
      <w:tr w:rsidR="0090216B" w:rsidRPr="00596FEA" w:rsidTr="001D6AAE">
        <w:tc>
          <w:tcPr>
            <w:tcW w:w="2122" w:type="dxa"/>
            <w:vMerge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16B" w:rsidRDefault="0090216B" w:rsidP="001D6A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B6E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Волшебная кисть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0216B" w:rsidRDefault="0090216B" w:rsidP="001D6AAE">
            <w:pPr>
              <w:jc w:val="center"/>
            </w:pPr>
            <w:r w:rsidRPr="00DD32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90216B" w:rsidRDefault="0090216B" w:rsidP="0090216B">
            <w:pPr>
              <w:jc w:val="center"/>
            </w:pPr>
            <w:r w:rsidRPr="000D4FDB">
              <w:t>1/3</w:t>
            </w:r>
            <w:r>
              <w:t>4</w:t>
            </w:r>
          </w:p>
        </w:tc>
        <w:tc>
          <w:tcPr>
            <w:tcW w:w="2977" w:type="dxa"/>
          </w:tcPr>
          <w:p w:rsidR="0090216B" w:rsidRPr="00596FEA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</w:t>
            </w:r>
            <w:r w:rsidRPr="00007CCC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выразительно передавать в рисунке простейшую форму, основные пропорции, общее строение и цвет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создавать настроение.</w:t>
            </w:r>
          </w:p>
        </w:tc>
      </w:tr>
      <w:tr w:rsidR="0090216B" w:rsidRPr="00596FEA" w:rsidTr="001D6AAE">
        <w:tc>
          <w:tcPr>
            <w:tcW w:w="2122" w:type="dxa"/>
          </w:tcPr>
          <w:p w:rsidR="0090216B" w:rsidRPr="003C7453" w:rsidRDefault="0090216B" w:rsidP="00B64796">
            <w:pPr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90216B">
              <w:rPr>
                <w:rFonts w:ascii="Times New Roman" w:hAnsi="Times New Roman"/>
                <w:color w:val="000000"/>
                <w:sz w:val="24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</w:t>
            </w:r>
            <w:r w:rsidRPr="009021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самоуправления, на организацию совместно с обучающимися комплекса мероприятий </w:t>
            </w:r>
            <w:r w:rsidRPr="003C7453">
              <w:rPr>
                <w:rFonts w:ascii="Times New Roman" w:hAnsi="Times New Roman"/>
                <w:color w:val="000000"/>
                <w:sz w:val="20"/>
              </w:rPr>
              <w:t>воспитательной направленности</w:t>
            </w:r>
            <w:proofErr w:type="gramEnd"/>
          </w:p>
        </w:tc>
        <w:tc>
          <w:tcPr>
            <w:tcW w:w="2126" w:type="dxa"/>
          </w:tcPr>
          <w:p w:rsidR="0090216B" w:rsidRDefault="0090216B" w:rsidP="009021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«Орлята России»</w:t>
            </w:r>
          </w:p>
        </w:tc>
        <w:tc>
          <w:tcPr>
            <w:tcW w:w="1134" w:type="dxa"/>
          </w:tcPr>
          <w:p w:rsidR="0090216B" w:rsidRDefault="0090216B" w:rsidP="00B64796">
            <w:pPr>
              <w:jc w:val="center"/>
            </w:pPr>
            <w:r w:rsidRPr="00DD32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90216B" w:rsidRDefault="0090216B" w:rsidP="00B64796">
            <w:pPr>
              <w:jc w:val="center"/>
            </w:pPr>
            <w:r w:rsidRPr="000D4FDB">
              <w:t>1/3</w:t>
            </w:r>
            <w:r>
              <w:t>4</w:t>
            </w:r>
          </w:p>
        </w:tc>
        <w:tc>
          <w:tcPr>
            <w:tcW w:w="2977" w:type="dxa"/>
          </w:tcPr>
          <w:p w:rsidR="00832B1C" w:rsidRPr="00832B1C" w:rsidRDefault="00832B1C" w:rsidP="00832B1C">
            <w:pPr>
              <w:widowControl w:val="0"/>
              <w:tabs>
                <w:tab w:val="left" w:pos="1541"/>
              </w:tabs>
              <w:autoSpaceDE w:val="0"/>
              <w:autoSpaceDN w:val="0"/>
              <w:spacing w:before="1" w:line="276" w:lineRule="auto"/>
              <w:ind w:right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Главный принцип - </w:t>
            </w:r>
            <w:r w:rsidRPr="00832B1C">
              <w:rPr>
                <w:rFonts w:ascii="Times New Roman" w:eastAsia="Times New Roman" w:hAnsi="Times New Roman" w:cs="Times New Roman"/>
                <w:sz w:val="24"/>
              </w:rPr>
              <w:t>всё делать</w:t>
            </w:r>
            <w:r w:rsidRPr="00832B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32B1C">
              <w:rPr>
                <w:rFonts w:ascii="Times New Roman" w:eastAsia="Times New Roman" w:hAnsi="Times New Roman" w:cs="Times New Roman"/>
                <w:sz w:val="24"/>
              </w:rPr>
              <w:t>вместе, сообща и делать для других! Вместе радости и удачи, вместе активное действие</w:t>
            </w:r>
            <w:r w:rsidRPr="00832B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832B1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32B1C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32B1C">
              <w:rPr>
                <w:rFonts w:ascii="Times New Roman" w:eastAsia="Times New Roman" w:hAnsi="Times New Roman" w:cs="Times New Roman"/>
                <w:sz w:val="24"/>
              </w:rPr>
              <w:t>увлекательное</w:t>
            </w:r>
            <w:r w:rsidRPr="00832B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32B1C">
              <w:rPr>
                <w:rFonts w:ascii="Times New Roman" w:eastAsia="Times New Roman" w:hAnsi="Times New Roman" w:cs="Times New Roman"/>
                <w:sz w:val="24"/>
              </w:rPr>
              <w:t>приключение!</w:t>
            </w:r>
          </w:p>
          <w:p w:rsidR="0090216B" w:rsidRDefault="0090216B" w:rsidP="001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FEA" w:rsidRPr="00596FEA" w:rsidRDefault="00596FEA" w:rsidP="00596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6FEA" w:rsidRPr="0059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0B46"/>
    <w:multiLevelType w:val="multilevel"/>
    <w:tmpl w:val="79985A52"/>
    <w:lvl w:ilvl="0">
      <w:start w:val="6"/>
      <w:numFmt w:val="decimal"/>
      <w:lvlText w:val="%1"/>
      <w:lvlJc w:val="left"/>
      <w:pPr>
        <w:ind w:left="760" w:hanging="66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476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11"/>
    <w:rsid w:val="00007CCC"/>
    <w:rsid w:val="000269D3"/>
    <w:rsid w:val="001D6AAE"/>
    <w:rsid w:val="00594CB7"/>
    <w:rsid w:val="00596FEA"/>
    <w:rsid w:val="007328EF"/>
    <w:rsid w:val="00832B1C"/>
    <w:rsid w:val="0090216B"/>
    <w:rsid w:val="009D70F1"/>
    <w:rsid w:val="00A41847"/>
    <w:rsid w:val="00A45529"/>
    <w:rsid w:val="00B50D11"/>
    <w:rsid w:val="00C471DE"/>
    <w:rsid w:val="00D576CB"/>
    <w:rsid w:val="00F11912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2002-01-01T00:59:00Z</dcterms:created>
  <dcterms:modified xsi:type="dcterms:W3CDTF">2023-09-23T09:42:00Z</dcterms:modified>
</cp:coreProperties>
</file>