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5" w:rsidRDefault="00596FEA" w:rsidP="0059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E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учреждение- гимназия  №34 </w:t>
      </w:r>
      <w:proofErr w:type="spellStart"/>
      <w:r w:rsidRPr="00596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6F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6FEA">
        <w:rPr>
          <w:rFonts w:ascii="Times New Roman" w:hAnsi="Times New Roman" w:cs="Times New Roman"/>
          <w:sz w:val="24"/>
          <w:szCs w:val="24"/>
        </w:rPr>
        <w:t>рла</w:t>
      </w:r>
      <w:proofErr w:type="spellEnd"/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Аннотации </w:t>
      </w:r>
    </w:p>
    <w:p w:rsidR="003423A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к рабочим программам внеурочной деятельности </w:t>
      </w:r>
      <w:r w:rsidR="00CC678E">
        <w:rPr>
          <w:rFonts w:ascii="Times New Roman" w:hAnsi="Times New Roman" w:cs="Times New Roman"/>
          <w:b/>
          <w:sz w:val="26"/>
          <w:szCs w:val="26"/>
        </w:rPr>
        <w:t>АО</w:t>
      </w:r>
      <w:r w:rsidRPr="00F7594C">
        <w:rPr>
          <w:rFonts w:ascii="Times New Roman" w:hAnsi="Times New Roman" w:cs="Times New Roman"/>
          <w:b/>
          <w:sz w:val="26"/>
          <w:szCs w:val="26"/>
        </w:rPr>
        <w:t>ОП НОО</w:t>
      </w:r>
      <w:r w:rsidR="003423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6FEA" w:rsidRPr="00F7594C" w:rsidRDefault="003423AC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8E6EC9">
        <w:rPr>
          <w:rFonts w:ascii="Times New Roman" w:hAnsi="Times New Roman" w:cs="Times New Roman"/>
          <w:b/>
          <w:sz w:val="26"/>
          <w:szCs w:val="26"/>
        </w:rPr>
        <w:t>ТНР</w:t>
      </w:r>
      <w:r>
        <w:rPr>
          <w:rFonts w:ascii="Times New Roman" w:hAnsi="Times New Roman" w:cs="Times New Roman"/>
          <w:b/>
          <w:sz w:val="26"/>
          <w:szCs w:val="26"/>
        </w:rPr>
        <w:t xml:space="preserve">, вариант </w:t>
      </w:r>
      <w:r w:rsidR="008E6EC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.1.) 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960E03">
        <w:rPr>
          <w:rFonts w:ascii="Times New Roman" w:hAnsi="Times New Roman" w:cs="Times New Roman"/>
          <w:b/>
          <w:sz w:val="26"/>
          <w:szCs w:val="26"/>
        </w:rPr>
        <w:t>3</w:t>
      </w:r>
      <w:r w:rsidRPr="00F7594C">
        <w:rPr>
          <w:rFonts w:ascii="Times New Roman" w:hAnsi="Times New Roman" w:cs="Times New Roman"/>
          <w:b/>
          <w:sz w:val="26"/>
          <w:szCs w:val="26"/>
        </w:rPr>
        <w:t>-202</w:t>
      </w:r>
      <w:r w:rsidR="00960E03">
        <w:rPr>
          <w:rFonts w:ascii="Times New Roman" w:hAnsi="Times New Roman" w:cs="Times New Roman"/>
          <w:b/>
          <w:sz w:val="26"/>
          <w:szCs w:val="26"/>
        </w:rPr>
        <w:t>4</w:t>
      </w:r>
      <w:r w:rsidRPr="00F7594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bookmarkStart w:id="0" w:name="_GoBack"/>
      <w:bookmarkEnd w:id="0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1134"/>
        <w:gridCol w:w="1531"/>
        <w:gridCol w:w="3147"/>
      </w:tblGrid>
      <w:tr w:rsidR="00F7594C" w:rsidRPr="008E6EC9" w:rsidTr="003423AC">
        <w:tc>
          <w:tcPr>
            <w:tcW w:w="1809" w:type="dxa"/>
          </w:tcPr>
          <w:p w:rsidR="00596FEA" w:rsidRPr="008E6EC9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97" w:type="dxa"/>
          </w:tcPr>
          <w:p w:rsidR="00596FEA" w:rsidRPr="008E6EC9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РП курса внеурочной деятельности</w:t>
            </w:r>
          </w:p>
        </w:tc>
        <w:tc>
          <w:tcPr>
            <w:tcW w:w="1134" w:type="dxa"/>
          </w:tcPr>
          <w:p w:rsidR="00596FEA" w:rsidRPr="008E6EC9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31" w:type="dxa"/>
          </w:tcPr>
          <w:p w:rsidR="00596FEA" w:rsidRPr="008E6EC9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3147" w:type="dxa"/>
          </w:tcPr>
          <w:p w:rsidR="00596FEA" w:rsidRPr="008E6EC9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программы</w:t>
            </w:r>
          </w:p>
        </w:tc>
      </w:tr>
      <w:tr w:rsidR="008E6EC9" w:rsidRPr="008E6EC9" w:rsidTr="008E6EC9">
        <w:tc>
          <w:tcPr>
            <w:tcW w:w="1809" w:type="dxa"/>
            <w:vMerge w:val="restart"/>
            <w:textDirection w:val="btLr"/>
            <w:vAlign w:val="center"/>
          </w:tcPr>
          <w:p w:rsidR="008E6EC9" w:rsidRPr="008E6EC9" w:rsidRDefault="008E6EC9" w:rsidP="008E6E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E6EC9">
              <w:rPr>
                <w:rFonts w:ascii="Times New Roman" w:hAnsi="Times New Roman" w:cs="Times New Roman"/>
                <w:sz w:val="36"/>
                <w:szCs w:val="24"/>
              </w:rPr>
              <w:t>Коррекционно-развивающая область</w:t>
            </w:r>
          </w:p>
          <w:p w:rsidR="008E6EC9" w:rsidRPr="008E6EC9" w:rsidRDefault="008E6EC9" w:rsidP="008E6E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целенаправленной коррекционной работы, развивающей речевую, познавательную, мыслительную и творческую деятельность младших школьников.  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«Развиваясь-учимся»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одействие становлению ребенка как личности, ответственно относящейся к своей жизни и здоровью, обладающей культурными потребностями, самосознанием,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никативной и речевой культурой.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Коррекционно-развивающие занятия «Весёлый карандаш»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детей предпосылок, необходимых для осуществления любой и особенно учебной деятельности, которая требует  развитой двигательной сферы (крупных и мелких движений), развитых внимания, памяти, пространственного восприятия, речи и мышления, волевых усилий, навыков планирования и самоконтроля (облегчение процесса овладения навыками рисования, письма и чтения; профилактика </w:t>
            </w:r>
            <w:proofErr w:type="spellStart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proofErr w:type="gramEnd"/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Коррекционно- развивающие занятия «Учись </w:t>
            </w: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говорить правильно и красиво»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у школьников четкой правильной речи на основе усвоения слов </w:t>
            </w:r>
            <w:r w:rsidRPr="008E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возрастающей </w:t>
            </w:r>
            <w:proofErr w:type="spellStart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-слоговой структуры;</w:t>
            </w:r>
          </w:p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 и навыков анализа и синтеза звукового состава слова для овладения грамотой.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393AF1" w:rsidRPr="00393AF1" w:rsidRDefault="00393AF1" w:rsidP="0039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когнитивные умения и способности, необходимые для успешного обучения в начальной школе. </w:t>
            </w:r>
          </w:p>
          <w:p w:rsidR="00393AF1" w:rsidRPr="00393AF1" w:rsidRDefault="00393AF1" w:rsidP="0039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устойчивую учебную мотивацию на фоне позитивной Я-концепции детей, устойчивой самооценки и низкого уровня школьной тревожности. </w:t>
            </w:r>
          </w:p>
          <w:p w:rsidR="008E6EC9" w:rsidRPr="008E6EC9" w:rsidRDefault="00393AF1" w:rsidP="0039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1">
              <w:rPr>
                <w:rFonts w:ascii="Times New Roman" w:hAnsi="Times New Roman" w:cs="Times New Roman"/>
                <w:sz w:val="24"/>
                <w:szCs w:val="24"/>
              </w:rPr>
              <w:t>Развивать у детей социальные и коммуникативные умения, необходимые для установления межличностных отношений со сверстниками и соответствующих ролевых отношений с педагогами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Коррекционно-развивающие занятия  «Играем и учимся»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Развивать связную монологическую реч</w:t>
            </w:r>
            <w:proofErr w:type="gramStart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рассказывание) у учащихся с тяжелыми нарушениями речи и задержкой психического развития.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«Азбука речи»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E6EC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речевого слуха и формирование произносительной стороны устной  речи. </w:t>
            </w:r>
            <w:r w:rsidRPr="008E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ориентирован на учащихся начальных классов  с  задержкой психического развития.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«АБВГДейка»</w:t>
            </w:r>
          </w:p>
        </w:tc>
        <w:tc>
          <w:tcPr>
            <w:tcW w:w="1134" w:type="dxa"/>
          </w:tcPr>
          <w:p w:rsidR="008E6EC9" w:rsidRPr="008E6EC9" w:rsidRDefault="00A10C05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E6EC9" w:rsidRPr="008E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 способности  у учащихся с задержкой психического развития.</w:t>
            </w:r>
          </w:p>
        </w:tc>
      </w:tr>
      <w:tr w:rsidR="008E6EC9" w:rsidRPr="008E6EC9" w:rsidTr="003423AC">
        <w:tc>
          <w:tcPr>
            <w:tcW w:w="1809" w:type="dxa"/>
            <w:vMerge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E6EC9" w:rsidRPr="008E6EC9" w:rsidRDefault="008E6EC9" w:rsidP="008E6EC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Коррекционно-развивающие занятия «Путешествие в </w:t>
            </w:r>
            <w:r w:rsidRPr="008E6E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страну логики»</w:t>
            </w:r>
          </w:p>
        </w:tc>
        <w:tc>
          <w:tcPr>
            <w:tcW w:w="1134" w:type="dxa"/>
          </w:tcPr>
          <w:p w:rsidR="008E6EC9" w:rsidRPr="008E6EC9" w:rsidRDefault="008E6EC9" w:rsidP="008E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</w:tcPr>
          <w:p w:rsidR="008E6EC9" w:rsidRPr="008E6EC9" w:rsidRDefault="008E6EC9" w:rsidP="00A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E6EC9" w:rsidRPr="008E6EC9" w:rsidRDefault="008E6EC9" w:rsidP="008E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информационно-аналитические умения  у учащихся с   задержкой психического развития</w:t>
            </w:r>
          </w:p>
        </w:tc>
      </w:tr>
    </w:tbl>
    <w:p w:rsidR="00596FEA" w:rsidRPr="00596FEA" w:rsidRDefault="00596FEA" w:rsidP="00596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FEA" w:rsidRPr="005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007CCC"/>
    <w:rsid w:val="003423AC"/>
    <w:rsid w:val="00393AF1"/>
    <w:rsid w:val="00594CB7"/>
    <w:rsid w:val="00596FEA"/>
    <w:rsid w:val="007328EF"/>
    <w:rsid w:val="008E6EC9"/>
    <w:rsid w:val="00960E03"/>
    <w:rsid w:val="009D70F1"/>
    <w:rsid w:val="00A10C05"/>
    <w:rsid w:val="00A41847"/>
    <w:rsid w:val="00AD33C3"/>
    <w:rsid w:val="00B50D11"/>
    <w:rsid w:val="00B94DB0"/>
    <w:rsid w:val="00C471DE"/>
    <w:rsid w:val="00CC678E"/>
    <w:rsid w:val="00D576CB"/>
    <w:rsid w:val="00F11912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2002-01-01T00:59:00Z</dcterms:created>
  <dcterms:modified xsi:type="dcterms:W3CDTF">2023-10-03T21:05:00Z</dcterms:modified>
</cp:coreProperties>
</file>