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6" w:rsidRPr="00DF3CD8" w:rsidRDefault="008F13F6" w:rsidP="008F13F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8A11EA" w:rsidRPr="00DF3CD8" w:rsidRDefault="008F13F6" w:rsidP="008A11E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1. </w:t>
      </w:r>
      <w:r w:rsidR="008A11EA" w:rsidRPr="00DF3CD8">
        <w:rPr>
          <w:color w:val="000000"/>
          <w:sz w:val="28"/>
          <w:szCs w:val="28"/>
        </w:rPr>
        <w:t>Рассмотрите таблицу «Методы биологических исследований» и заполните пустую ячейку, вписав соответствующий термин.</w:t>
      </w:r>
    </w:p>
    <w:p w:rsidR="008A11EA" w:rsidRPr="00DF3CD8" w:rsidRDefault="008A11EA" w:rsidP="008A1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5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6520"/>
      </w:tblGrid>
      <w:tr w:rsidR="008A11EA" w:rsidRPr="00DF3CD8" w:rsidTr="008A11EA"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1EA" w:rsidRPr="00DF3CD8" w:rsidRDefault="008A11EA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методы</w:t>
            </w:r>
          </w:p>
        </w:tc>
        <w:tc>
          <w:tcPr>
            <w:tcW w:w="3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1EA" w:rsidRPr="00DF3CD8" w:rsidRDefault="008A11EA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Примеры применения</w:t>
            </w:r>
          </w:p>
        </w:tc>
      </w:tr>
      <w:tr w:rsidR="008A11EA" w:rsidRPr="00DF3CD8" w:rsidTr="008A11EA"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1EA" w:rsidRPr="00DF3CD8" w:rsidRDefault="008A11EA" w:rsidP="008A11E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Экспериментальный</w:t>
            </w:r>
          </w:p>
        </w:tc>
        <w:tc>
          <w:tcPr>
            <w:tcW w:w="3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1EA" w:rsidRPr="00DF3CD8" w:rsidRDefault="008A11EA" w:rsidP="008A11E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выживаемости бактерий на искусственных питательных средах</w:t>
            </w:r>
          </w:p>
        </w:tc>
      </w:tr>
      <w:tr w:rsidR="008A11EA" w:rsidRPr="00DF3CD8" w:rsidTr="008A11EA"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1EA" w:rsidRPr="00DF3CD8" w:rsidRDefault="008A11EA" w:rsidP="008A11E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11EA" w:rsidRPr="00DF3CD8" w:rsidRDefault="008A11EA" w:rsidP="008A11E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Скрещивание растений для определения типа наследования признака</w:t>
            </w:r>
          </w:p>
        </w:tc>
      </w:tr>
    </w:tbl>
    <w:p w:rsidR="008F13F6" w:rsidRPr="00DF3CD8" w:rsidRDefault="008F13F6" w:rsidP="008A11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D4F" w:rsidRPr="00DF3CD8" w:rsidRDefault="00380D4F" w:rsidP="00380D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 xml:space="preserve">2. </w:t>
      </w:r>
      <w:r w:rsidRPr="00DF3CD8">
        <w:rPr>
          <w:color w:val="000000"/>
          <w:sz w:val="28"/>
          <w:szCs w:val="28"/>
        </w:rPr>
        <w:t xml:space="preserve">Экспериментатор поместил эритроциты в гипертонический раствор </w:t>
      </w:r>
      <w:proofErr w:type="spellStart"/>
      <w:r w:rsidRPr="00DF3CD8">
        <w:rPr>
          <w:color w:val="000000"/>
          <w:sz w:val="28"/>
          <w:szCs w:val="28"/>
        </w:rPr>
        <w:t>NaCl</w:t>
      </w:r>
      <w:proofErr w:type="spellEnd"/>
      <w:r w:rsidRPr="00DF3CD8">
        <w:rPr>
          <w:color w:val="000000"/>
          <w:sz w:val="28"/>
          <w:szCs w:val="28"/>
        </w:rPr>
        <w:t>. Как изменились количество воды и количество солей в клетке при достижении гомеостаза. Для каждой величины определите соответствующий характер её изменения:</w:t>
      </w:r>
    </w:p>
    <w:p w:rsidR="00380D4F" w:rsidRPr="00DF3CD8" w:rsidRDefault="00380D4F" w:rsidP="0038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D4F" w:rsidRPr="00DF3CD8" w:rsidRDefault="00380D4F" w:rsidP="00380D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не изменилась</w:t>
      </w:r>
    </w:p>
    <w:p w:rsidR="00380D4F" w:rsidRPr="00DF3CD8" w:rsidRDefault="00380D4F" w:rsidP="00380D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увеличилась</w:t>
      </w:r>
    </w:p>
    <w:p w:rsidR="00380D4F" w:rsidRPr="00DF3CD8" w:rsidRDefault="00380D4F" w:rsidP="00380D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уменьшилась</w:t>
      </w:r>
    </w:p>
    <w:p w:rsidR="00380D4F" w:rsidRPr="00DF3CD8" w:rsidRDefault="00380D4F" w:rsidP="0038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D4F" w:rsidRPr="00DF3CD8" w:rsidRDefault="00380D4F" w:rsidP="00380D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выбранные цифры для каждой величины. Цифры в ответе могут повторяться.</w:t>
      </w:r>
    </w:p>
    <w:p w:rsidR="00380D4F" w:rsidRPr="00DF3CD8" w:rsidRDefault="00380D4F" w:rsidP="0038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4253"/>
      </w:tblGrid>
      <w:tr w:rsidR="00380D4F" w:rsidRPr="00DF3CD8" w:rsidTr="008A11EA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0D4F" w:rsidRPr="00DF3CD8" w:rsidRDefault="00380D4F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воды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0D4F" w:rsidRPr="00DF3CD8" w:rsidRDefault="00380D4F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солей</w:t>
            </w:r>
          </w:p>
        </w:tc>
      </w:tr>
      <w:tr w:rsidR="00380D4F" w:rsidRPr="00DF3CD8" w:rsidTr="008A11EA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0D4F" w:rsidRPr="00DF3CD8" w:rsidRDefault="00380D4F" w:rsidP="00380D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0D4F" w:rsidRPr="00DF3CD8" w:rsidRDefault="00380D4F" w:rsidP="00380D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8F13F6" w:rsidRPr="00DF3CD8" w:rsidRDefault="008F13F6" w:rsidP="00380D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3F6" w:rsidRPr="00DF3CD8" w:rsidRDefault="008F13F6" w:rsidP="008F1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мухи дро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в со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клетках со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8 хромосом, а в по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вых клетках? В ответ запишите </w:t>
      </w:r>
      <w:r w:rsidRPr="00DF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число</w:t>
      </w:r>
    </w:p>
    <w:p w:rsidR="008A11EA" w:rsidRPr="00DF3CD8" w:rsidRDefault="008F13F6" w:rsidP="008A11EA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A11EA"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A11EA" w:rsidRPr="00DF3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соотношение фенотипов в потомстве от моногибридного скрещивания двух гетерозиготных организмов в случае неполного доминирования. Ответ запишите в виде последовательности цифр, показывающих соотношение получившихся фенотипов, в порядке их убывания.</w:t>
      </w:r>
    </w:p>
    <w:p w:rsidR="00977968" w:rsidRPr="00DF3CD8" w:rsidRDefault="008F13F6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5. </w:t>
      </w:r>
      <w:r w:rsidR="00977968" w:rsidRPr="00DF3CD8">
        <w:rPr>
          <w:color w:val="000000"/>
          <w:sz w:val="28"/>
          <w:szCs w:val="28"/>
        </w:rPr>
        <w:t>Каким номером на рисунке обозначена фаза мейоза, в течение которой происходит кроссинговер?</w:t>
      </w:r>
    </w:p>
    <w:p w:rsidR="00977968" w:rsidRPr="00DF3CD8" w:rsidRDefault="00977968" w:rsidP="00977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68" w:rsidRPr="00DF3CD8" w:rsidRDefault="00977968" w:rsidP="0097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Рассмотрите рисунки и выполните задания 5 и 6.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деление мейоза</w:t>
      </w:r>
    </w:p>
    <w:p w:rsidR="008F13F6" w:rsidRPr="00DF3CD8" w:rsidRDefault="00977968" w:rsidP="009779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50A9E" wp14:editId="75053838">
            <wp:extent cx="6029325" cy="1419225"/>
            <wp:effectExtent l="0" t="0" r="9525" b="9525"/>
            <wp:docPr id="4" name="Рисунок 4" descr="https://bio-ege.sdamgia.ru/get_file?id=9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ege.sdamgia.ru/get_file?id=913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68" w:rsidRPr="00DF3CD8" w:rsidRDefault="00977968" w:rsidP="009779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968" w:rsidRPr="00DF3CD8" w:rsidRDefault="00977968" w:rsidP="00977968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F3C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Второе деление мейоза</w:t>
      </w:r>
    </w:p>
    <w:p w:rsidR="00977968" w:rsidRPr="00DF3CD8" w:rsidRDefault="00977968" w:rsidP="009779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4AC0F7" wp14:editId="22D9B10E">
            <wp:extent cx="6057900" cy="2047875"/>
            <wp:effectExtent l="0" t="0" r="0" b="9525"/>
            <wp:docPr id="3" name="Рисунок 3" descr="https://bio-ege.sdamgia.ru/get_file?id=9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ege.sdamgia.ru/get_file?id=91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68" w:rsidRPr="00DF3CD8" w:rsidRDefault="008F13F6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6. </w:t>
      </w:r>
      <w:r w:rsidR="00977968" w:rsidRPr="00DF3CD8">
        <w:rPr>
          <w:color w:val="000000"/>
          <w:sz w:val="28"/>
          <w:szCs w:val="28"/>
        </w:rPr>
        <w:t>Установите соответствие между признаками и фазами мейоза, обозначенными цифрами на схеме первого деления мейоза: к каждой позиции, данной в первом столбце, подберите соответствующую позицию из второго столбца.</w:t>
      </w:r>
    </w:p>
    <w:p w:rsidR="00977968" w:rsidRPr="00DF3CD8" w:rsidRDefault="00977968" w:rsidP="0097796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 Исчезновение ядерной оболочки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Разрушение веретена деления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</w:t>
      </w:r>
      <w:proofErr w:type="spellStart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Компактизация</w:t>
      </w:r>
      <w:proofErr w:type="spellEnd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 Набор хромосом и число молекул ДНК в клетке 1n2c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 Формирование экваториальной пластинки</w:t>
      </w:r>
    </w:p>
    <w:p w:rsidR="00977968" w:rsidRPr="00DF3CD8" w:rsidRDefault="00977968" w:rsidP="0097796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  Разделение бивалентов</w:t>
      </w:r>
    </w:p>
    <w:p w:rsidR="00977968" w:rsidRPr="00DF3CD8" w:rsidRDefault="00977968" w:rsidP="0097796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МЕЙОЗА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1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2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3</w:t>
      </w:r>
    </w:p>
    <w:p w:rsidR="00977968" w:rsidRPr="00DF3CD8" w:rsidRDefault="00977968" w:rsidP="0097796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4</w:t>
      </w:r>
    </w:p>
    <w:p w:rsidR="00977968" w:rsidRPr="00DF3CD8" w:rsidRDefault="00977968" w:rsidP="00977968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77968" w:rsidRPr="00DF3CD8" w:rsidTr="009779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977968" w:rsidRPr="00DF3CD8" w:rsidTr="0097796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8F13F6" w:rsidRPr="00DF3CD8" w:rsidRDefault="008F13F6" w:rsidP="009779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ха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про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и процессом, к ко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она относится.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2"/>
        <w:gridCol w:w="403"/>
        <w:gridCol w:w="1485"/>
      </w:tblGrid>
      <w:tr w:rsidR="008F13F6" w:rsidRPr="00DF3CD8" w:rsidTr="00997066"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ХАРАКТЕРИСТИКА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</w:t>
            </w:r>
          </w:p>
        </w:tc>
      </w:tr>
      <w:tr w:rsidR="008F13F6" w:rsidRPr="00DF3CD8" w:rsidTr="009970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3F6" w:rsidRPr="00DF3CD8" w:rsidRDefault="008F13F6" w:rsidP="009970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ходе про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цес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 син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глюкоза</w:t>
            </w:r>
          </w:p>
          <w:p w:rsidR="008F13F6" w:rsidRPr="00DF3CD8" w:rsidRDefault="008F13F6" w:rsidP="009970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</w:t>
            </w:r>
            <w:proofErr w:type="gramEnd"/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ре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ак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 мат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рич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синтеза</w:t>
            </w:r>
          </w:p>
          <w:p w:rsidR="008F13F6" w:rsidRPr="00DF3CD8" w:rsidRDefault="008F13F6" w:rsidP="009970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ис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 на рибосомах</w:t>
            </w:r>
          </w:p>
          <w:p w:rsidR="008F13F6" w:rsidRPr="00DF3CD8" w:rsidRDefault="008F13F6" w:rsidP="009970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 ходе про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цес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 вы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кислород</w:t>
            </w:r>
          </w:p>
          <w:p w:rsidR="008F13F6" w:rsidRPr="00DF3CD8" w:rsidRDefault="008F13F6" w:rsidP="009970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в ре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про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цес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 ре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след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информация</w:t>
            </w:r>
          </w:p>
          <w:p w:rsidR="008F13F6" w:rsidRPr="00DF3CD8" w:rsidRDefault="008F13F6" w:rsidP="009970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в ходе про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цес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 син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АТФ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13F6" w:rsidRPr="00DF3CD8" w:rsidRDefault="008F13F6" w:rsidP="009970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фотосинтез</w:t>
            </w:r>
          </w:p>
          <w:p w:rsidR="008F13F6" w:rsidRPr="00DF3CD8" w:rsidRDefault="008F13F6" w:rsidP="009970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био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син</w:t>
            </w: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тез белка</w:t>
            </w:r>
          </w:p>
        </w:tc>
      </w:tr>
    </w:tbl>
    <w:p w:rsidR="008F13F6" w:rsidRPr="00DF3CD8" w:rsidRDefault="008F13F6" w:rsidP="008F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в ответ цифры, рас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8F13F6" w:rsidRPr="00DF3CD8" w:rsidTr="009970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8F13F6" w:rsidRPr="00DF3CD8" w:rsidTr="0099706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13F6" w:rsidRPr="00DF3CD8" w:rsidRDefault="008F13F6" w:rsidP="0099706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7968" w:rsidRPr="00DF3CD8" w:rsidRDefault="008F13F6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lastRenderedPageBreak/>
        <w:t>8. </w:t>
      </w:r>
      <w:r w:rsidR="00977968" w:rsidRPr="00DF3CD8">
        <w:rPr>
          <w:color w:val="000000"/>
          <w:sz w:val="28"/>
          <w:szCs w:val="28"/>
        </w:rPr>
        <w:t>Установите последовательность стадий эмбриогенеза животного. Запишите в таблицу соответствующую последовательность цифр.</w:t>
      </w:r>
    </w:p>
    <w:p w:rsidR="00977968" w:rsidRPr="00DF3CD8" w:rsidRDefault="00977968" w:rsidP="0097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 1)  органогенез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2)  бластула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3)  гаструла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4)  нейрула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5)  дробление зиготы</w:t>
      </w:r>
    </w:p>
    <w:p w:rsidR="00977968" w:rsidRPr="00DF3CD8" w:rsidRDefault="008F13F6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9. </w:t>
      </w:r>
      <w:r w:rsidR="00977968" w:rsidRPr="00DF3CD8">
        <w:rPr>
          <w:color w:val="000000"/>
          <w:sz w:val="28"/>
          <w:szCs w:val="28"/>
        </w:rPr>
        <w:t>Каким номером на рисунке обозначено яйцо паразита?</w:t>
      </w:r>
    </w:p>
    <w:p w:rsidR="00977968" w:rsidRPr="00DF3CD8" w:rsidRDefault="00977968" w:rsidP="00977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68" w:rsidRPr="00DF3CD8" w:rsidRDefault="00977968" w:rsidP="0097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Рассмотрите рисунок и выполните задания 9 и 10.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A1A17" wp14:editId="45779A14">
            <wp:extent cx="3143250" cy="2676525"/>
            <wp:effectExtent l="0" t="0" r="0" b="9525"/>
            <wp:docPr id="5" name="Рисунок 5" descr="https://bio-ege.sdamgia.ru/get_file?id=11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ege.sdamgia.ru/get_file?id=1165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968" w:rsidRPr="00DF3CD8" w:rsidRDefault="008F13F6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10. </w:t>
      </w:r>
      <w:r w:rsidR="00977968" w:rsidRPr="00DF3CD8">
        <w:rPr>
          <w:color w:val="000000"/>
          <w:sz w:val="28"/>
          <w:szCs w:val="28"/>
        </w:rPr>
        <w:t>Установите соответствие между характеристиками и стадиями жизненного цикла паразита, обозначенными на рисунке выше цифрами 1, 2, 3: к каждой позиции, данной в первом столбце, подберите соответствующую позицию из второго столбца.</w:t>
      </w:r>
    </w:p>
    <w:p w:rsidR="00977968" w:rsidRPr="00DF3CD8" w:rsidRDefault="00977968" w:rsidP="0097796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 Покидает тело промежуточного хозяина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 Внедряется в моллюска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 Размножается половым путём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 Имеет хвост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 Тело покрыто ресничками</w:t>
      </w:r>
    </w:p>
    <w:p w:rsidR="00977968" w:rsidRPr="00DF3CD8" w:rsidRDefault="00977968" w:rsidP="0097796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  Обладает светочувствительным глазком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СТАДИИ </w:t>
      </w:r>
      <w:proofErr w:type="gramStart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</w:t>
      </w:r>
      <w:proofErr w:type="gramEnd"/>
    </w:p>
    <w:p w:rsidR="00977968" w:rsidRPr="00DF3CD8" w:rsidRDefault="00977968" w:rsidP="0097796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 ПАРАЗИТА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1</w:t>
      </w:r>
    </w:p>
    <w:p w:rsidR="00977968" w:rsidRPr="00DF3CD8" w:rsidRDefault="00977968" w:rsidP="0097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2</w:t>
      </w:r>
    </w:p>
    <w:p w:rsidR="00977968" w:rsidRPr="00DF3CD8" w:rsidRDefault="00977968" w:rsidP="0097796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3</w:t>
      </w:r>
    </w:p>
    <w:p w:rsidR="00977968" w:rsidRPr="00DF3CD8" w:rsidRDefault="00977968" w:rsidP="00977968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77968" w:rsidRPr="00DF3CD8" w:rsidTr="009779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977968" w:rsidRPr="00DF3CD8" w:rsidTr="0097796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68" w:rsidRPr="00DF3CD8" w:rsidRDefault="00977968" w:rsidP="0097796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977968" w:rsidRPr="00DF3CD8" w:rsidRDefault="008F13F6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lastRenderedPageBreak/>
        <w:t> </w:t>
      </w:r>
      <w:r w:rsidRPr="00DF3CD8">
        <w:rPr>
          <w:b/>
          <w:bCs/>
          <w:color w:val="000000"/>
          <w:sz w:val="28"/>
          <w:szCs w:val="28"/>
        </w:rPr>
        <w:t>11. </w:t>
      </w:r>
      <w:r w:rsidR="00977968" w:rsidRPr="00DF3CD8">
        <w:rPr>
          <w:color w:val="000000"/>
          <w:sz w:val="28"/>
          <w:szCs w:val="28"/>
        </w:rPr>
        <w:t>Выберите три верных ответа из шести и запишите в таблицу цифры, под которыми они указаны. Какие из перечисленных признаков можно считать характерными для класса Однодольные?</w:t>
      </w:r>
    </w:p>
    <w:p w:rsidR="00977968" w:rsidRPr="00DF3CD8" w:rsidRDefault="00977968" w:rsidP="0097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 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1)  наличие камбия в проводящих пучках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2)  сетчатое жилкование листьев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3)  преобладание травянистых жизненных форм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4)  мочковатая корневая система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5)  трёхчленное строение цветка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6)  запасание питательных веще</w:t>
      </w:r>
      <w:proofErr w:type="gramStart"/>
      <w:r w:rsidRPr="00DF3CD8">
        <w:rPr>
          <w:color w:val="000000"/>
          <w:sz w:val="28"/>
          <w:szCs w:val="28"/>
        </w:rPr>
        <w:t>ств вс</w:t>
      </w:r>
      <w:proofErr w:type="gramEnd"/>
      <w:r w:rsidRPr="00DF3CD8">
        <w:rPr>
          <w:color w:val="000000"/>
          <w:sz w:val="28"/>
          <w:szCs w:val="28"/>
        </w:rPr>
        <w:t>егда происходит в семядоле</w:t>
      </w:r>
    </w:p>
    <w:p w:rsidR="008F13F6" w:rsidRPr="00DF3CD8" w:rsidRDefault="008F13F6" w:rsidP="009779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968" w:rsidRPr="00DF3CD8" w:rsidRDefault="008F13F6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12. </w:t>
      </w:r>
      <w:r w:rsidR="00977968" w:rsidRPr="00DF3CD8">
        <w:rPr>
          <w:color w:val="000000"/>
          <w:sz w:val="28"/>
          <w:szCs w:val="28"/>
        </w:rPr>
        <w:t xml:space="preserve">Установите иерархическую последовательность систематических категорий в царстве растений, начиная </w:t>
      </w:r>
      <w:proofErr w:type="gramStart"/>
      <w:r w:rsidR="00977968" w:rsidRPr="00DF3CD8">
        <w:rPr>
          <w:color w:val="000000"/>
          <w:sz w:val="28"/>
          <w:szCs w:val="28"/>
        </w:rPr>
        <w:t>с</w:t>
      </w:r>
      <w:proofErr w:type="gramEnd"/>
      <w:r w:rsidR="00977968" w:rsidRPr="00DF3CD8">
        <w:rPr>
          <w:color w:val="000000"/>
          <w:sz w:val="28"/>
          <w:szCs w:val="28"/>
        </w:rPr>
        <w:t xml:space="preserve"> наибольшей.</w:t>
      </w:r>
    </w:p>
    <w:p w:rsidR="00977968" w:rsidRPr="00DF3CD8" w:rsidRDefault="00977968" w:rsidP="00977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 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1)  двудольные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2)  покрытосеменные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3)  петунья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4)  петунья гибридная</w:t>
      </w:r>
    </w:p>
    <w:p w:rsidR="00977968" w:rsidRPr="00DF3CD8" w:rsidRDefault="00977968" w:rsidP="00977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5)  пасленовые</w:t>
      </w:r>
    </w:p>
    <w:p w:rsidR="00DF3CD8" w:rsidRPr="00DF3CD8" w:rsidRDefault="008F13F6" w:rsidP="00DF3CD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13. </w:t>
      </w:r>
      <w:r w:rsidR="00DF3CD8" w:rsidRPr="00DF3CD8">
        <w:rPr>
          <w:color w:val="000000"/>
          <w:sz w:val="28"/>
          <w:szCs w:val="28"/>
        </w:rPr>
        <w:t>Вставьте в текст «Этапы энергетического обмена»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DF3CD8" w:rsidRPr="00DF3CD8" w:rsidRDefault="00DF3CD8" w:rsidP="00DF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ЭНЕРГЕТИЧЕСКОГО ОБМЕНА</w:t>
      </w:r>
    </w:p>
    <w:p w:rsidR="00DF3CD8" w:rsidRPr="00DF3CD8" w:rsidRDefault="00DF3CD8" w:rsidP="00DF3CD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Энергетический обмен происходит в несколько этапов. Первый этап протекает в ___________ (А) системе животного. Он характеризуется тем, что сложные органические вещества расщепляются </w:t>
      </w:r>
      <w:proofErr w:type="gramStart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сложных.</w:t>
      </w:r>
    </w:p>
    <w:p w:rsidR="00DF3CD8" w:rsidRPr="00DF3CD8" w:rsidRDefault="00DF3CD8" w:rsidP="00DF3CD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протекает в ___________ (Б) и назван бескислородным этапом, так как осуществляется без участия кислорода. Другое его название  — ___________ (В). Третий этап энергетического обмена  — кислородный  — осуществляется непосредственно внутри ___________(Г) на </w:t>
      </w:r>
      <w:proofErr w:type="spellStart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кристах</w:t>
      </w:r>
      <w:proofErr w:type="spellEnd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при участии ферментов происходит синтез АТФ.</w:t>
      </w:r>
    </w:p>
    <w:p w:rsidR="00DF3CD8" w:rsidRPr="00DF3CD8" w:rsidRDefault="00DF3CD8" w:rsidP="00DF3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CD8" w:rsidRPr="00DF3CD8" w:rsidRDefault="00DF3CD8" w:rsidP="00DF3CD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ТЕРМИНОВ: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DF3CD8" w:rsidRPr="00DF3CD8" w:rsidTr="00DF3CD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гликолиз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лизосома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митохондрия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кровеносная</w:t>
            </w:r>
          </w:p>
        </w:tc>
      </w:tr>
      <w:tr w:rsidR="00DF3CD8" w:rsidRPr="00DF3CD8" w:rsidTr="00DF3CD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пищеварительная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межклеточная жидкость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цитоплазма клетки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фотолиз</w:t>
            </w:r>
          </w:p>
        </w:tc>
      </w:tr>
    </w:tbl>
    <w:p w:rsidR="00DF3CD8" w:rsidRPr="00DF3CD8" w:rsidRDefault="00DF3CD8" w:rsidP="00DF3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CD8" w:rsidRPr="00DF3CD8" w:rsidRDefault="00DF3CD8" w:rsidP="00DF3CD8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DF3CD8" w:rsidRPr="00DF3CD8" w:rsidTr="00DF3CD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DF3CD8" w:rsidRPr="00DF3CD8" w:rsidTr="00DF3CD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CD8" w:rsidRPr="00DF3CD8" w:rsidRDefault="00DF3CD8" w:rsidP="00DF3CD8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7757FF" w:rsidRPr="00DF3CD8" w:rsidRDefault="008F13F6" w:rsidP="00DF3CD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14. </w:t>
      </w:r>
      <w:r w:rsidR="007757FF" w:rsidRPr="00DF3CD8">
        <w:rPr>
          <w:color w:val="000000"/>
          <w:sz w:val="28"/>
          <w:szCs w:val="28"/>
        </w:rPr>
        <w:t xml:space="preserve">Существует множество факторов, влияющих на эффективность фотосинтеза у наземных растений. Учёные решили исследовать влияние концентрации углекислого газа на рост проростков пшеницы. Проростки растили при трёх различных </w:t>
      </w:r>
      <w:r w:rsidR="007757FF" w:rsidRPr="00DF3CD8">
        <w:rPr>
          <w:color w:val="000000"/>
          <w:sz w:val="28"/>
          <w:szCs w:val="28"/>
        </w:rPr>
        <w:lastRenderedPageBreak/>
        <w:t>концентрациях углекислого газа, а эффективность фотосинтеза (измерялась по количеству поглощенного СO</w:t>
      </w:r>
      <w:r w:rsidR="007757FF" w:rsidRPr="00DF3CD8">
        <w:rPr>
          <w:color w:val="000000"/>
          <w:sz w:val="28"/>
          <w:szCs w:val="28"/>
          <w:vertAlign w:val="subscript"/>
        </w:rPr>
        <w:t>2</w:t>
      </w:r>
      <w:r w:rsidR="007757FF" w:rsidRPr="00DF3CD8">
        <w:rPr>
          <w:color w:val="000000"/>
          <w:sz w:val="28"/>
          <w:szCs w:val="28"/>
        </w:rPr>
        <w:t>) определялась при различной интенсивности светового потока. Результаты были занесены в таблицу.</w:t>
      </w:r>
    </w:p>
    <w:p w:rsidR="007757FF" w:rsidRPr="00DF3CD8" w:rsidRDefault="007757FF" w:rsidP="007757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 </w:t>
      </w:r>
    </w:p>
    <w:p w:rsidR="007757FF" w:rsidRPr="00DF3CD8" w:rsidRDefault="007757FF" w:rsidP="007757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Изучите таблицу 1 и выберите верные ответы</w:t>
      </w:r>
    </w:p>
    <w:p w:rsidR="007757FF" w:rsidRPr="00DF3CD8" w:rsidRDefault="007757FF" w:rsidP="007757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1.  При концентрации СO</w:t>
      </w:r>
      <w:r w:rsidRPr="00DF3CD8">
        <w:rPr>
          <w:color w:val="000000"/>
          <w:sz w:val="28"/>
          <w:szCs w:val="28"/>
          <w:vertAlign w:val="subscript"/>
        </w:rPr>
        <w:t>2</w:t>
      </w:r>
      <w:r w:rsidRPr="00DF3CD8">
        <w:rPr>
          <w:color w:val="000000"/>
          <w:sz w:val="28"/>
          <w:szCs w:val="28"/>
        </w:rPr>
        <w:t> 1300 частей на миллион фотосинтез идёт наиболее эффективно.</w:t>
      </w:r>
    </w:p>
    <w:p w:rsidR="007757FF" w:rsidRPr="00DF3CD8" w:rsidRDefault="007757FF" w:rsidP="007757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2.  Сила света, при которой эффективность фотосинтеза при 500 частей/миллион перестаёт расти = 10000 люмен.</w:t>
      </w:r>
    </w:p>
    <w:p w:rsidR="007757FF" w:rsidRPr="00DF3CD8" w:rsidRDefault="007757FF" w:rsidP="007757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3.  При концентрации СO</w:t>
      </w:r>
      <w:r w:rsidRPr="00DF3CD8">
        <w:rPr>
          <w:color w:val="000000"/>
          <w:sz w:val="28"/>
          <w:szCs w:val="28"/>
          <w:vertAlign w:val="subscript"/>
        </w:rPr>
        <w:t>2</w:t>
      </w:r>
      <w:r w:rsidRPr="00DF3CD8">
        <w:rPr>
          <w:color w:val="000000"/>
          <w:sz w:val="28"/>
          <w:szCs w:val="28"/>
        </w:rPr>
        <w:t> 280 частей/миллион эффективность фотосинтеза не зависит от силы света.</w:t>
      </w:r>
    </w:p>
    <w:p w:rsidR="007757FF" w:rsidRPr="00DF3CD8" w:rsidRDefault="007757FF" w:rsidP="007757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4.  Сила света, при которой эффективность фотосинтеза при 500 частей/миллион перестаёт расти = 5000 люмен.</w:t>
      </w:r>
    </w:p>
    <w:p w:rsidR="007757FF" w:rsidRPr="00DF3CD8" w:rsidRDefault="007757FF" w:rsidP="007757F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5.  При концентрации СO</w:t>
      </w:r>
      <w:r w:rsidRPr="00DF3CD8">
        <w:rPr>
          <w:color w:val="000000"/>
          <w:sz w:val="28"/>
          <w:szCs w:val="28"/>
          <w:vertAlign w:val="subscript"/>
        </w:rPr>
        <w:t>2</w:t>
      </w:r>
      <w:r w:rsidRPr="00DF3CD8">
        <w:rPr>
          <w:color w:val="000000"/>
          <w:sz w:val="28"/>
          <w:szCs w:val="28"/>
        </w:rPr>
        <w:t> 500 частей на миллион фотосинтез идёт наиболее эффективно.</w:t>
      </w:r>
    </w:p>
    <w:p w:rsidR="007757FF" w:rsidRPr="00DF3CD8" w:rsidRDefault="007757FF" w:rsidP="007757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CD8">
        <w:rPr>
          <w:color w:val="000000"/>
          <w:sz w:val="28"/>
          <w:szCs w:val="28"/>
        </w:rPr>
        <w:t> </w:t>
      </w:r>
    </w:p>
    <w:p w:rsidR="007757FF" w:rsidRPr="00DF3CD8" w:rsidRDefault="007757FF" w:rsidP="007757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F3CD8">
        <w:rPr>
          <w:i/>
          <w:iCs/>
          <w:color w:val="000000"/>
          <w:sz w:val="28"/>
          <w:szCs w:val="28"/>
        </w:rPr>
        <w:t>Ответ впишите в порядке возрастания.</w:t>
      </w:r>
    </w:p>
    <w:p w:rsidR="007757FF" w:rsidRPr="00DF3CD8" w:rsidRDefault="007757FF" w:rsidP="00775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3CD8">
        <w:rPr>
          <w:noProof/>
          <w:sz w:val="28"/>
          <w:szCs w:val="28"/>
        </w:rPr>
        <w:drawing>
          <wp:inline distT="0" distB="0" distL="0" distR="0" wp14:anchorId="185ED42C" wp14:editId="08FE6CD6">
            <wp:extent cx="6115050" cy="2634676"/>
            <wp:effectExtent l="0" t="0" r="0" b="0"/>
            <wp:docPr id="6" name="Рисунок 6" descr="https://bio-ege.sdamgia.ru/get_file?id=2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ege.sdamgia.ru/get_file?id=250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6" w:rsidRPr="00DF3CD8" w:rsidRDefault="008F13F6" w:rsidP="007757F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15. </w:t>
      </w:r>
      <w:r w:rsidR="00380D4F" w:rsidRPr="00DF3CD8">
        <w:rPr>
          <w:color w:val="000000"/>
          <w:sz w:val="28"/>
          <w:szCs w:val="28"/>
        </w:rPr>
        <w:t>Экспериментатор провел следующий опыт: одну часть семян сои он проращивал в темном помещении, а другую часть семян — в освещенном помещении. Из семян первой группы сформировались белые (так называемые этиолированные) проростки, из семян второй группы — зеленые. Затем экспериментатор поместил этиолированные проростки в освещенное место, и через несколько дней они приобрели зеленый цвет. Какой вывод сделал экспериментатор из проведенных опытов? Ответ поясните. Какой параметр в эксперименте задавался самим экспериментатором (независимая переменная), а какой параметр менялся в зависимости от этого (зависимая переменная)?</w:t>
      </w:r>
    </w:p>
    <w:p w:rsidR="008F13F6" w:rsidRPr="00DF3CD8" w:rsidRDefault="008F13F6" w:rsidP="008F13F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16.</w:t>
      </w:r>
      <w:r w:rsidRPr="00DF3CD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F3CD8">
        <w:rPr>
          <w:color w:val="000000"/>
          <w:sz w:val="28"/>
          <w:szCs w:val="28"/>
        </w:rPr>
        <w:t>Какие процессы изображены на рисунках</w:t>
      </w:r>
      <w:proofErr w:type="gramStart"/>
      <w:r w:rsidRPr="00DF3CD8">
        <w:rPr>
          <w:color w:val="000000"/>
          <w:sz w:val="28"/>
          <w:szCs w:val="28"/>
        </w:rPr>
        <w:t xml:space="preserve"> А</w:t>
      </w:r>
      <w:proofErr w:type="gramEnd"/>
      <w:r w:rsidRPr="00DF3CD8">
        <w:rPr>
          <w:color w:val="000000"/>
          <w:sz w:val="28"/>
          <w:szCs w:val="28"/>
        </w:rPr>
        <w:t xml:space="preserve"> и Б? Назовите структуру клетки, участвующую в этих процессах. Какие преобразования далее произойдут с бактерией на рисунке</w:t>
      </w:r>
      <w:proofErr w:type="gramStart"/>
      <w:r w:rsidRPr="00DF3CD8">
        <w:rPr>
          <w:color w:val="000000"/>
          <w:sz w:val="28"/>
          <w:szCs w:val="28"/>
        </w:rPr>
        <w:t xml:space="preserve"> А</w:t>
      </w:r>
      <w:proofErr w:type="gramEnd"/>
      <w:r w:rsidRPr="00DF3CD8">
        <w:rPr>
          <w:color w:val="000000"/>
          <w:sz w:val="28"/>
          <w:szCs w:val="28"/>
        </w:rPr>
        <w:t>?</w:t>
      </w:r>
    </w:p>
    <w:p w:rsidR="008F13F6" w:rsidRPr="00DF3CD8" w:rsidRDefault="008F13F6" w:rsidP="008F13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3CD8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3A200D8" wp14:editId="190733AA">
            <wp:extent cx="4292600" cy="2044700"/>
            <wp:effectExtent l="0" t="0" r="0" b="0"/>
            <wp:docPr id="34" name="Рисунок 34" descr="https://bio-ege.sdamgia.ru/get_file?id=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io-ege.sdamgia.ru/get_file?id=84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FF" w:rsidRPr="00DF3CD8" w:rsidRDefault="008F13F6" w:rsidP="007757F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shd w:val="clear" w:color="auto" w:fill="FFFFFF"/>
        </w:rPr>
      </w:pPr>
      <w:r w:rsidRPr="00DF3CD8">
        <w:rPr>
          <w:b/>
          <w:bCs/>
          <w:color w:val="000000"/>
          <w:sz w:val="28"/>
          <w:szCs w:val="28"/>
        </w:rPr>
        <w:t>17. </w:t>
      </w:r>
      <w:r w:rsidR="007757FF" w:rsidRPr="00DF3CD8">
        <w:rPr>
          <w:color w:val="000000"/>
          <w:sz w:val="28"/>
          <w:szCs w:val="28"/>
          <w:shd w:val="clear" w:color="auto" w:fill="FFFFFF"/>
        </w:rPr>
        <w:t xml:space="preserve">Какой хромосомный набор характерен для клеток зародыша и заростка плауна? Объясните, из каких исходных клеток и в </w:t>
      </w:r>
      <w:proofErr w:type="gramStart"/>
      <w:r w:rsidR="007757FF" w:rsidRPr="00DF3CD8">
        <w:rPr>
          <w:color w:val="000000"/>
          <w:sz w:val="28"/>
          <w:szCs w:val="28"/>
          <w:shd w:val="clear" w:color="auto" w:fill="FFFFFF"/>
        </w:rPr>
        <w:t>результате</w:t>
      </w:r>
      <w:proofErr w:type="gramEnd"/>
      <w:r w:rsidR="007757FF" w:rsidRPr="00DF3CD8">
        <w:rPr>
          <w:color w:val="000000"/>
          <w:sz w:val="28"/>
          <w:szCs w:val="28"/>
          <w:shd w:val="clear" w:color="auto" w:fill="FFFFFF"/>
        </w:rPr>
        <w:t xml:space="preserve"> какого деления они образуются.</w:t>
      </w:r>
    </w:p>
    <w:p w:rsidR="008F13F6" w:rsidRPr="00DF3CD8" w:rsidRDefault="008F13F6" w:rsidP="007757F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F3CD8">
        <w:rPr>
          <w:b/>
          <w:bCs/>
          <w:color w:val="000000"/>
          <w:sz w:val="28"/>
          <w:szCs w:val="28"/>
        </w:rPr>
        <w:t>18. </w:t>
      </w:r>
      <w:r w:rsidRPr="00DF3CD8">
        <w:rPr>
          <w:color w:val="000000"/>
          <w:sz w:val="28"/>
          <w:szCs w:val="28"/>
        </w:rPr>
        <w:t>Одна из цепей ДНК имеет последовательность нуклеотидов: ЦАТ-ГГЦ-ТГТ–ТЦЦ–ГТЦ... Объясните, как изменится структура молекулы белка, если произойдет удвоение четвертого триплета нуклеотидов в цепи ДНК?</w:t>
      </w:r>
    </w:p>
    <w:p w:rsidR="0009266E" w:rsidRDefault="008F13F6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19. 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скре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рас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ку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с глад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окра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рас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мор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окра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все ги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пер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имели глад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окра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семена. </w:t>
      </w:r>
      <w:proofErr w:type="gramStart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ана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скре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ги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F1 получено: 3800 рас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 глад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окра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семенами; 150 — с мор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окрашенными; 4010 — с мор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неокрашенными; 149 — с глад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неокрашенными.</w:t>
      </w:r>
      <w:proofErr w:type="gramEnd"/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ге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 ро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и потомства, по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 ре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пер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ана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скрещиваний. Со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ставь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схему ре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задачи. Объ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фор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четырёх фе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групп в ана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DF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скрещивании.</w:t>
      </w: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0F" w:rsidRDefault="009B010F" w:rsidP="00D9116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850"/>
      </w:tblGrid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010F" w:rsidRPr="000A10DE" w:rsidTr="000A10DE">
        <w:tc>
          <w:tcPr>
            <w:tcW w:w="534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B010F" w:rsidRPr="000A10DE" w:rsidRDefault="009B010F" w:rsidP="0056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010F" w:rsidRPr="000A10DE" w:rsidRDefault="009B010F" w:rsidP="009B01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DE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0A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проверки:</w:t>
      </w:r>
    </w:p>
    <w:tbl>
      <w:tblPr>
        <w:tblW w:w="47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992"/>
      </w:tblGrid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9B010F" w:rsidRPr="009B010F" w:rsidTr="000A10DE">
        <w:trPr>
          <w:trHeight w:val="599"/>
        </w:trPr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010F" w:rsidRPr="009B010F" w:rsidTr="000A10DE">
        <w:trPr>
          <w:trHeight w:val="680"/>
        </w:trPr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в себя три из названных выше элементов, которые</w:t>
            </w:r>
          </w:p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содержат биологических ошибок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в себя два из названных выше элементов, которые не содержат биологических ошибок,</w:t>
            </w: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Верно указан первый элемент ответа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010F" w:rsidRPr="009B010F" w:rsidTr="000A10DE">
        <w:trPr>
          <w:trHeight w:val="862"/>
        </w:trPr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иные ситуации, не соответствующие правилам выставления 3, 2 и 1 балла.</w:t>
            </w: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Ответ неправильный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B010F" w:rsidRPr="000A10DE" w:rsidRDefault="009B010F" w:rsidP="009B01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DE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0A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проверки:</w:t>
      </w:r>
    </w:p>
    <w:tbl>
      <w:tblPr>
        <w:tblW w:w="47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992"/>
      </w:tblGrid>
      <w:tr w:rsidR="009B010F" w:rsidRPr="009B010F" w:rsidTr="000A10DE"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ответа на задание С</w:t>
            </w:r>
            <w:proofErr w:type="gramStart"/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9B010F" w:rsidRPr="009B010F" w:rsidTr="000A10DE"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010F" w:rsidRPr="009B010F" w:rsidTr="000A10DE"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10F" w:rsidRPr="009B010F" w:rsidTr="000A10DE"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010F" w:rsidRPr="009B010F" w:rsidTr="000A10DE"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B010F" w:rsidRPr="009B010F" w:rsidTr="000A10DE"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B010F" w:rsidRPr="000A10DE" w:rsidRDefault="009B010F" w:rsidP="009B01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17,18  </w:t>
      </w:r>
      <w:r w:rsidRPr="000A1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проверки:</w:t>
      </w:r>
    </w:p>
    <w:tbl>
      <w:tblPr>
        <w:tblW w:w="47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992"/>
      </w:tblGrid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два из названных выше элементов и не содержит биологических ошибок,</w:t>
            </w:r>
          </w:p>
          <w:p w:rsidR="009B010F" w:rsidRPr="009B010F" w:rsidRDefault="009B010F" w:rsidP="000A10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три названных выше элемента, но содержит биологические ошибки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один из названных выше элементов и не содержит биологических ошибок,</w:t>
            </w:r>
          </w:p>
          <w:p w:rsidR="009B010F" w:rsidRPr="009B010F" w:rsidRDefault="009B010F" w:rsidP="000A10D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два из названных выше элементов, но содержит биологические ошибки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неправильный.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B010F" w:rsidRPr="000A10DE" w:rsidRDefault="009B010F" w:rsidP="00D9116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9B010F" w:rsidRPr="004A2467" w:rsidRDefault="009B010F" w:rsidP="009B01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A2467">
        <w:rPr>
          <w:rFonts w:ascii="Times New Roman" w:hAnsi="Times New Roman" w:cs="Times New Roman"/>
          <w:b/>
          <w:sz w:val="28"/>
          <w:szCs w:val="28"/>
        </w:rPr>
        <w:t>1</w:t>
      </w:r>
      <w:r w:rsidR="004A2467" w:rsidRPr="004A2467">
        <w:rPr>
          <w:rFonts w:ascii="Times New Roman" w:hAnsi="Times New Roman" w:cs="Times New Roman"/>
          <w:b/>
          <w:sz w:val="28"/>
          <w:szCs w:val="28"/>
        </w:rPr>
        <w:t>9</w:t>
      </w:r>
      <w:r w:rsidRPr="004A24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2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проверки:</w:t>
      </w:r>
    </w:p>
    <w:tbl>
      <w:tblPr>
        <w:tblW w:w="47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992"/>
      </w:tblGrid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:rsidR="009B010F" w:rsidRPr="009B010F" w:rsidRDefault="009B010F" w:rsidP="009B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9B0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два из названных выше элементов и не содержит биологических ошибок.</w:t>
            </w:r>
          </w:p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три названных выше элемента, но содержит негрубые биологические ошибки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один из названных выше элементов и не содержит биологических ошибок.</w:t>
            </w:r>
          </w:p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включает два из названных выше элементов, но содержит негрубые биологические ошибки.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B010F" w:rsidRPr="009B010F" w:rsidTr="000A10DE">
        <w:tc>
          <w:tcPr>
            <w:tcW w:w="4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010F" w:rsidRPr="009B010F" w:rsidRDefault="009B010F" w:rsidP="000A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B010F" w:rsidRPr="000A10DE" w:rsidRDefault="009B010F" w:rsidP="00D9116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92" w:type="dxa"/>
        <w:tblInd w:w="93" w:type="dxa"/>
        <w:tblLook w:val="04A0" w:firstRow="1" w:lastRow="0" w:firstColumn="1" w:lastColumn="0" w:noHBand="0" w:noVBand="1"/>
      </w:tblPr>
      <w:tblGrid>
        <w:gridCol w:w="2992"/>
      </w:tblGrid>
      <w:tr w:rsidR="000A10DE" w:rsidRPr="009B010F" w:rsidTr="00D97B1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DE" w:rsidRPr="009B010F" w:rsidRDefault="000A10DE" w:rsidP="005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оценивания</w:t>
            </w:r>
          </w:p>
        </w:tc>
      </w:tr>
      <w:tr w:rsidR="000A10DE" w:rsidRPr="009B010F" w:rsidTr="00D97B10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DE" w:rsidRPr="009B010F" w:rsidRDefault="000A10DE" w:rsidP="005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Pr="000A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-"2"</w:t>
            </w:r>
          </w:p>
        </w:tc>
      </w:tr>
      <w:tr w:rsidR="000A10DE" w:rsidRPr="009B010F" w:rsidTr="00D97B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DE" w:rsidRPr="009B010F" w:rsidRDefault="000A10DE" w:rsidP="005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"3"</w:t>
            </w:r>
          </w:p>
        </w:tc>
      </w:tr>
      <w:tr w:rsidR="000A10DE" w:rsidRPr="009B010F" w:rsidTr="00D97B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DE" w:rsidRPr="009B010F" w:rsidRDefault="000A10DE" w:rsidP="005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-29 - "4"</w:t>
            </w:r>
          </w:p>
        </w:tc>
      </w:tr>
      <w:tr w:rsidR="000A10DE" w:rsidRPr="009B010F" w:rsidTr="00D97B1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DE" w:rsidRPr="009B010F" w:rsidRDefault="000A10DE" w:rsidP="0056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</w:t>
            </w:r>
            <w:r w:rsidRPr="000A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9B0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"5"</w:t>
            </w:r>
          </w:p>
        </w:tc>
      </w:tr>
    </w:tbl>
    <w:p w:rsidR="000A10DE" w:rsidRPr="000A10DE" w:rsidRDefault="000A10DE" w:rsidP="00D97B10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sectPr w:rsidR="000A10DE" w:rsidRPr="000A10DE" w:rsidSect="008F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6"/>
    <w:rsid w:val="000A10DE"/>
    <w:rsid w:val="0027281A"/>
    <w:rsid w:val="00380D4F"/>
    <w:rsid w:val="003919BE"/>
    <w:rsid w:val="004A2467"/>
    <w:rsid w:val="0052614B"/>
    <w:rsid w:val="005E3197"/>
    <w:rsid w:val="007757FF"/>
    <w:rsid w:val="008A11EA"/>
    <w:rsid w:val="008F13F6"/>
    <w:rsid w:val="00977968"/>
    <w:rsid w:val="009B010F"/>
    <w:rsid w:val="00B4624F"/>
    <w:rsid w:val="00D9116E"/>
    <w:rsid w:val="00D97B10"/>
    <w:rsid w:val="00DF3CD8"/>
    <w:rsid w:val="00F96C18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3F6"/>
  </w:style>
  <w:style w:type="paragraph" w:styleId="a3">
    <w:name w:val="Normal (Web)"/>
    <w:basedOn w:val="a"/>
    <w:uiPriority w:val="99"/>
    <w:unhideWhenUsed/>
    <w:rsid w:val="008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3F6"/>
  </w:style>
  <w:style w:type="paragraph" w:styleId="a3">
    <w:name w:val="Normal (Web)"/>
    <w:basedOn w:val="a"/>
    <w:uiPriority w:val="99"/>
    <w:unhideWhenUsed/>
    <w:rsid w:val="008F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8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52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4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33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902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9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03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4152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5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5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Ampilogova</dc:creator>
  <cp:lastModifiedBy>User</cp:lastModifiedBy>
  <cp:revision>4</cp:revision>
  <dcterms:created xsi:type="dcterms:W3CDTF">2023-05-27T05:37:00Z</dcterms:created>
  <dcterms:modified xsi:type="dcterms:W3CDTF">2023-05-27T06:55:00Z</dcterms:modified>
</cp:coreProperties>
</file>