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78" w:rsidRPr="007D5A78" w:rsidRDefault="007D5A78" w:rsidP="00F4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5A78">
        <w:rPr>
          <w:rFonts w:ascii="Times New Roman" w:eastAsia="Calibri" w:hAnsi="Times New Roman" w:cs="Times New Roman"/>
          <w:sz w:val="28"/>
          <w:szCs w:val="28"/>
          <w:u w:val="single"/>
        </w:rPr>
        <w:t>ДЕМОВЕРСИЯ</w:t>
      </w:r>
    </w:p>
    <w:p w:rsidR="007D5A78" w:rsidRPr="007D5A78" w:rsidRDefault="00AB2043" w:rsidP="00F4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7D5A78" w:rsidRPr="007D5A78">
        <w:rPr>
          <w:rFonts w:ascii="Times New Roman" w:eastAsia="Calibri" w:hAnsi="Times New Roman" w:cs="Times New Roman"/>
          <w:sz w:val="28"/>
          <w:szCs w:val="28"/>
        </w:rPr>
        <w:t xml:space="preserve">кзаменационная работа по биологии. </w:t>
      </w:r>
      <w:proofErr w:type="gramStart"/>
      <w:r w:rsidR="00F45EDB">
        <w:rPr>
          <w:rFonts w:ascii="Times New Roman" w:eastAsia="Calibri" w:hAnsi="Times New Roman" w:cs="Times New Roman"/>
          <w:sz w:val="28"/>
          <w:szCs w:val="28"/>
        </w:rPr>
        <w:t>7</w:t>
      </w:r>
      <w:r w:rsidR="007D5A78" w:rsidRPr="007D5A78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  <w:proofErr w:type="gramEnd"/>
      <w:r w:rsidR="007D5A78" w:rsidRPr="007D5A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7E45" w:rsidRPr="001E3F8B" w:rsidRDefault="00B625F2" w:rsidP="00F45E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F8B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</w:t>
      </w:r>
    </w:p>
    <w:p w:rsidR="00F47E45" w:rsidRPr="001E3F8B" w:rsidRDefault="00BC2FE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47E45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рисунок. Что изображено на рисунке под цифрой 1?</w:t>
      </w:r>
    </w:p>
    <w:p w:rsidR="00F47E45" w:rsidRPr="001E3F8B" w:rsidRDefault="00BC2FE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1A6C27" wp14:editId="3FB40D08">
            <wp:simplePos x="0" y="0"/>
            <wp:positionH relativeFrom="margin">
              <wp:posOffset>1958340</wp:posOffset>
            </wp:positionH>
            <wp:positionV relativeFrom="margin">
              <wp:posOffset>864235</wp:posOffset>
            </wp:positionV>
            <wp:extent cx="1061720" cy="2124075"/>
            <wp:effectExtent l="0" t="0" r="5080" b="9525"/>
            <wp:wrapSquare wrapText="bothSides"/>
            <wp:docPr id="18" name="Рисунок 18" descr="https://bio-oge.sdamgia.ru/get_file?id=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E45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E45" w:rsidRPr="001E3F8B" w:rsidRDefault="00F47E4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боковой корень</w:t>
      </w:r>
    </w:p>
    <w:p w:rsidR="00F47E45" w:rsidRPr="001E3F8B" w:rsidRDefault="00F47E4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главный корень</w:t>
      </w:r>
    </w:p>
    <w:p w:rsidR="00F47E45" w:rsidRPr="001E3F8B" w:rsidRDefault="00F47E4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корневой волосок</w:t>
      </w:r>
    </w:p>
    <w:p w:rsidR="00F47E45" w:rsidRPr="001E3F8B" w:rsidRDefault="00F47E4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придаточный корень</w:t>
      </w:r>
    </w:p>
    <w:p w:rsidR="002F1C13" w:rsidRPr="001E3F8B" w:rsidRDefault="00F47E45" w:rsidP="00F45EDB">
      <w:pPr>
        <w:tabs>
          <w:tab w:val="left" w:pos="534"/>
          <w:tab w:val="left" w:pos="24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ab/>
      </w:r>
      <w:r w:rsidRPr="001E3F8B">
        <w:rPr>
          <w:rFonts w:ascii="Times New Roman" w:hAnsi="Times New Roman" w:cs="Times New Roman"/>
          <w:sz w:val="24"/>
          <w:szCs w:val="24"/>
        </w:rPr>
        <w:tab/>
      </w:r>
    </w:p>
    <w:p w:rsidR="00BC2FE5" w:rsidRPr="001E3F8B" w:rsidRDefault="00BC2FE5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2FE5" w:rsidRPr="001E3F8B" w:rsidRDefault="00BC2FE5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2FE5" w:rsidRPr="001E3F8B" w:rsidRDefault="00BC2FE5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2FE5" w:rsidRPr="001E3F8B" w:rsidRDefault="00BC2FE5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2FE5" w:rsidRPr="001E3F8B" w:rsidRDefault="00BC2FE5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5A78" w:rsidRDefault="007D5A78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5A78" w:rsidRDefault="007D5A78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1C13" w:rsidRPr="001E3F8B" w:rsidRDefault="00BC2FE5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 xml:space="preserve">2. </w:t>
      </w:r>
      <w:r w:rsidR="002F1C13" w:rsidRPr="001E3F8B">
        <w:rPr>
          <w:color w:val="000000"/>
        </w:rPr>
        <w:t>Плод крестоцветного раст</w:t>
      </w:r>
      <w:r w:rsidRPr="001E3F8B">
        <w:rPr>
          <w:color w:val="000000"/>
        </w:rPr>
        <w:t>ения капусты огородной называют</w:t>
      </w:r>
    </w:p>
    <w:p w:rsidR="002F1C13" w:rsidRPr="001E3F8B" w:rsidRDefault="002F1C13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>1) бобом</w:t>
      </w:r>
      <w:r w:rsidR="00D072A1">
        <w:rPr>
          <w:color w:val="000000"/>
        </w:rPr>
        <w:t>;</w:t>
      </w:r>
    </w:p>
    <w:p w:rsidR="002F1C13" w:rsidRPr="001E3F8B" w:rsidRDefault="002F1C13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>2) коробочкой</w:t>
      </w:r>
      <w:r w:rsidR="00D072A1">
        <w:rPr>
          <w:color w:val="000000"/>
        </w:rPr>
        <w:t>;</w:t>
      </w:r>
    </w:p>
    <w:p w:rsidR="002F1C13" w:rsidRPr="001E3F8B" w:rsidRDefault="002F1C13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>3) костянкой</w:t>
      </w:r>
      <w:r w:rsidR="00D072A1">
        <w:rPr>
          <w:color w:val="000000"/>
        </w:rPr>
        <w:t>;</w:t>
      </w:r>
    </w:p>
    <w:p w:rsidR="002F1C13" w:rsidRPr="001E3F8B" w:rsidRDefault="002F1C13" w:rsidP="00F45ED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>4) стручком</w:t>
      </w:r>
    </w:p>
    <w:p w:rsidR="00BC2FE5" w:rsidRPr="001E3F8B" w:rsidRDefault="00BC2FE5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BA" w:rsidRPr="001E3F8B" w:rsidRDefault="00BC2FE5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3. </w:t>
      </w:r>
      <w:r w:rsidR="00426CE4" w:rsidRPr="001E3F8B">
        <w:rPr>
          <w:rFonts w:ascii="Times New Roman" w:hAnsi="Times New Roman" w:cs="Times New Roman"/>
          <w:sz w:val="24"/>
          <w:szCs w:val="24"/>
        </w:rPr>
        <w:t>Камбий относится</w:t>
      </w:r>
      <w:r w:rsidR="00096FBA" w:rsidRPr="001E3F8B">
        <w:rPr>
          <w:rFonts w:ascii="Times New Roman" w:hAnsi="Times New Roman" w:cs="Times New Roman"/>
          <w:sz w:val="24"/>
          <w:szCs w:val="24"/>
        </w:rPr>
        <w:t xml:space="preserve"> к ткани:</w:t>
      </w:r>
    </w:p>
    <w:p w:rsidR="00096FBA" w:rsidRPr="001E3F8B" w:rsidRDefault="00096FBA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1) проводящей;</w:t>
      </w:r>
    </w:p>
    <w:p w:rsidR="00096FBA" w:rsidRPr="001E3F8B" w:rsidRDefault="00096FBA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2) образовательной;</w:t>
      </w:r>
    </w:p>
    <w:p w:rsidR="00096FBA" w:rsidRPr="001E3F8B" w:rsidRDefault="00096FBA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3) покровной;</w:t>
      </w:r>
    </w:p>
    <w:p w:rsidR="00B510F2" w:rsidRDefault="00096FBA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4) основной.</w:t>
      </w:r>
    </w:p>
    <w:p w:rsidR="000621F2" w:rsidRDefault="000621F2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F2" w:rsidRPr="001E3F8B" w:rsidRDefault="000621F2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4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листьев на побегах по два в узле называют</w:t>
      </w:r>
    </w:p>
    <w:p w:rsidR="000621F2" w:rsidRPr="001E3F8B" w:rsidRDefault="000621F2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мутовчатым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1F2" w:rsidRPr="001E3F8B" w:rsidRDefault="000621F2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супротивным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1F2" w:rsidRPr="001E3F8B" w:rsidRDefault="000621F2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спиральным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1F2" w:rsidRPr="001E3F8B" w:rsidRDefault="000621F2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очередным</w:t>
      </w:r>
    </w:p>
    <w:p w:rsidR="000621F2" w:rsidRPr="001E3F8B" w:rsidRDefault="000621F2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E1" w:rsidRPr="00BA18E1" w:rsidRDefault="00BA18E1" w:rsidP="00F4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1">
        <w:rPr>
          <w:rFonts w:ascii="Times New Roman" w:eastAsia="Calibri" w:hAnsi="Times New Roman" w:cs="Times New Roman"/>
          <w:sz w:val="24"/>
          <w:szCs w:val="24"/>
        </w:rPr>
        <w:t>5. Уникальные, невосполнимые, ценные в </w:t>
      </w:r>
      <w:hyperlink r:id="rId9" w:tooltip="Экология" w:history="1">
        <w:r w:rsidRPr="00BA18E1">
          <w:rPr>
            <w:rFonts w:ascii="Times New Roman" w:eastAsia="Calibri" w:hAnsi="Times New Roman" w:cs="Times New Roman"/>
            <w:sz w:val="24"/>
            <w:szCs w:val="24"/>
          </w:rPr>
          <w:t>экологическом</w:t>
        </w:r>
      </w:hyperlink>
      <w:r w:rsidRPr="00BA18E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BA18E1">
        <w:rPr>
          <w:rFonts w:ascii="Times New Roman" w:eastAsia="Calibri" w:hAnsi="Times New Roman" w:cs="Times New Roman"/>
          <w:sz w:val="24"/>
          <w:szCs w:val="24"/>
        </w:rPr>
        <w:t xml:space="preserve"> научном, культурном и эстетическом отношениях природные комплексы, нуждающиеся в особой охране государства, так как часто никто не отвечает за их сохранность – это ..</w:t>
      </w:r>
    </w:p>
    <w:p w:rsidR="00BA18E1" w:rsidRPr="00BA18E1" w:rsidRDefault="00BA18E1" w:rsidP="00F45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8E1">
        <w:rPr>
          <w:rFonts w:ascii="Times New Roman" w:eastAsia="Calibri" w:hAnsi="Times New Roman" w:cs="Times New Roman"/>
          <w:sz w:val="24"/>
          <w:szCs w:val="24"/>
        </w:rPr>
        <w:t>1) заповедники;</w:t>
      </w:r>
      <w:r w:rsidRPr="00BA18E1">
        <w:rPr>
          <w:rFonts w:ascii="Times New Roman" w:eastAsia="Calibri" w:hAnsi="Times New Roman" w:cs="Times New Roman"/>
          <w:sz w:val="24"/>
          <w:szCs w:val="24"/>
        </w:rPr>
        <w:br/>
        <w:t>2) заказники;</w:t>
      </w:r>
      <w:r w:rsidRPr="00BA18E1">
        <w:rPr>
          <w:rFonts w:ascii="Times New Roman" w:eastAsia="Calibri" w:hAnsi="Times New Roman" w:cs="Times New Roman"/>
          <w:sz w:val="24"/>
          <w:szCs w:val="24"/>
        </w:rPr>
        <w:br/>
        <w:t>3) национальные парки;</w:t>
      </w:r>
      <w:r w:rsidRPr="00BA18E1">
        <w:rPr>
          <w:rFonts w:ascii="Times New Roman" w:eastAsia="Calibri" w:hAnsi="Times New Roman" w:cs="Times New Roman"/>
          <w:sz w:val="24"/>
          <w:szCs w:val="24"/>
        </w:rPr>
        <w:br/>
        <w:t>4) памятники природы.</w:t>
      </w:r>
    </w:p>
    <w:p w:rsidR="00C27FF5" w:rsidRPr="001E3F8B" w:rsidRDefault="00C27FF5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DB" w:rsidRPr="00FF161C" w:rsidRDefault="00BC2FE5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F45EDB" w:rsidRPr="00FF161C">
        <w:rPr>
          <w:rFonts w:ascii="Times New Roman" w:hAnsi="Times New Roman" w:cs="Times New Roman"/>
          <w:sz w:val="24"/>
          <w:szCs w:val="24"/>
        </w:rPr>
        <w:t>Из спор зеленого мха кукушкина льна развивается</w:t>
      </w:r>
      <w:r w:rsidR="00F45EDB">
        <w:rPr>
          <w:rFonts w:ascii="Times New Roman" w:hAnsi="Times New Roman" w:cs="Times New Roman"/>
          <w:sz w:val="24"/>
          <w:szCs w:val="24"/>
        </w:rPr>
        <w:t xml:space="preserve"> </w:t>
      </w:r>
      <w:r w:rsidR="00F45EDB" w:rsidRPr="00FF161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F45EDB" w:rsidRPr="00FF161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F45EDB" w:rsidRPr="00FF161C">
        <w:rPr>
          <w:rFonts w:ascii="Times New Roman" w:hAnsi="Times New Roman" w:cs="Times New Roman"/>
          <w:sz w:val="24"/>
          <w:szCs w:val="24"/>
        </w:rPr>
        <w:t>) </w:t>
      </w:r>
    </w:p>
    <w:p w:rsidR="00F45EDB" w:rsidRPr="00FF161C" w:rsidRDefault="00F45EDB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C">
        <w:rPr>
          <w:rFonts w:ascii="Times New Roman" w:hAnsi="Times New Roman" w:cs="Times New Roman"/>
          <w:sz w:val="24"/>
          <w:szCs w:val="24"/>
        </w:rPr>
        <w:t>1)  заросток в виде зеленой пластины</w:t>
      </w:r>
    </w:p>
    <w:p w:rsidR="00F45EDB" w:rsidRPr="00FF161C" w:rsidRDefault="00F45EDB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C">
        <w:rPr>
          <w:rFonts w:ascii="Times New Roman" w:hAnsi="Times New Roman" w:cs="Times New Roman"/>
          <w:sz w:val="24"/>
          <w:szCs w:val="24"/>
        </w:rPr>
        <w:t>2)  предросток в виде зеленых нитей</w:t>
      </w:r>
    </w:p>
    <w:p w:rsidR="00F45EDB" w:rsidRPr="00FF161C" w:rsidRDefault="00F45EDB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C">
        <w:rPr>
          <w:rFonts w:ascii="Times New Roman" w:hAnsi="Times New Roman" w:cs="Times New Roman"/>
          <w:sz w:val="24"/>
          <w:szCs w:val="24"/>
        </w:rPr>
        <w:t>3)  растения с листьями</w:t>
      </w:r>
    </w:p>
    <w:p w:rsidR="00F45EDB" w:rsidRDefault="00F45EDB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1C">
        <w:rPr>
          <w:rFonts w:ascii="Times New Roman" w:hAnsi="Times New Roman" w:cs="Times New Roman"/>
          <w:sz w:val="24"/>
          <w:szCs w:val="24"/>
        </w:rPr>
        <w:t>4)  семена будущего растения</w:t>
      </w:r>
    </w:p>
    <w:p w:rsidR="00B510F2" w:rsidRPr="001E3F8B" w:rsidRDefault="00B510F2" w:rsidP="00F45EDB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4151" w:rsidRPr="001E3F8B" w:rsidTr="00D64151">
        <w:trPr>
          <w:tblCellSpacing w:w="0" w:type="dxa"/>
        </w:trPr>
        <w:tc>
          <w:tcPr>
            <w:tcW w:w="5000" w:type="pct"/>
            <w:hideMark/>
          </w:tcPr>
          <w:p w:rsidR="00D64151" w:rsidRPr="001E3F8B" w:rsidRDefault="00BC2FE5" w:rsidP="00F4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DAA" w:rsidRPr="001E3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151" w:rsidRPr="001E3F8B">
              <w:rPr>
                <w:rFonts w:ascii="Times New Roman" w:hAnsi="Times New Roman" w:cs="Times New Roman"/>
                <w:sz w:val="24"/>
                <w:szCs w:val="24"/>
              </w:rPr>
              <w:t>В приведённой ниже таблице между позициями первого и второго столбца имеется взаимосвязь.</w:t>
            </w:r>
          </w:p>
          <w:tbl>
            <w:tblPr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675"/>
            </w:tblGrid>
            <w:tr w:rsidR="00D64151" w:rsidRPr="001E3F8B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D64151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Целое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D64151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</w:tc>
            </w:tr>
            <w:tr w:rsidR="00D64151" w:rsidRPr="001E3F8B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F45EDB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Царство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F45EDB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</w:t>
                  </w:r>
                </w:p>
              </w:tc>
            </w:tr>
            <w:tr w:rsidR="00D64151" w:rsidRPr="001E3F8B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F45EDB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Отдел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F45EDB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64151" w:rsidRPr="001E3F8B" w:rsidRDefault="00D64151" w:rsidP="00F4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Какое понятие следует вписать на место пропуска в этой таблице?</w:t>
            </w:r>
          </w:p>
        </w:tc>
      </w:tr>
      <w:tr w:rsidR="00D64151" w:rsidRPr="001E3F8B" w:rsidTr="00D641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80"/>
              <w:gridCol w:w="8779"/>
            </w:tblGrid>
            <w:tr w:rsidR="00D64151" w:rsidRPr="001E3F8B" w:rsidTr="00BA5DAA">
              <w:trPr>
                <w:tblCellSpacing w:w="15" w:type="dxa"/>
              </w:trPr>
              <w:tc>
                <w:tcPr>
                  <w:tcW w:w="151" w:type="dxa"/>
                  <w:hideMark/>
                </w:tcPr>
                <w:p w:rsidR="00D64151" w:rsidRPr="001E3F8B" w:rsidRDefault="00D64151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</w:p>
              </w:tc>
              <w:tc>
                <w:tcPr>
                  <w:tcW w:w="350" w:type="dxa"/>
                  <w:hideMark/>
                </w:tcPr>
                <w:p w:rsidR="00D64151" w:rsidRPr="001E3F8B" w:rsidRDefault="00D64151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1) </w:t>
                  </w:r>
                </w:p>
              </w:tc>
              <w:tc>
                <w:tcPr>
                  <w:tcW w:w="8734" w:type="dxa"/>
                  <w:hideMark/>
                </w:tcPr>
                <w:p w:rsidR="00D64151" w:rsidRPr="001E3F8B" w:rsidRDefault="00F45EDB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однодольные</w:t>
                  </w:r>
                  <w:r w:rsidR="00BA5DAA"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2)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двудольные</w:t>
                  </w:r>
                  <w:r w:rsidR="00BA5DAA"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пасленовые</w:t>
                  </w:r>
                  <w:r w:rsidR="00BA5DAA"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4)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бурые водоросли</w:t>
                  </w:r>
                </w:p>
                <w:p w:rsidR="00BC2FE5" w:rsidRPr="001E3F8B" w:rsidRDefault="00BC2FE5" w:rsidP="00F45E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4151" w:rsidRPr="001E3F8B" w:rsidRDefault="00D64151" w:rsidP="00F4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DB" w:rsidRDefault="00F45EDB" w:rsidP="00F45E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7F3" w:rsidRPr="001E3F8B" w:rsidRDefault="00BC2FE5" w:rsidP="00F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i/>
          <w:sz w:val="24"/>
          <w:szCs w:val="24"/>
        </w:rPr>
        <w:t>8</w:t>
      </w:r>
      <w:r w:rsidR="00BA5DAA" w:rsidRPr="001E3F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6FBA" w:rsidRPr="001E3F8B">
        <w:rPr>
          <w:rFonts w:ascii="Times New Roman" w:hAnsi="Times New Roman" w:cs="Times New Roman"/>
          <w:i/>
          <w:sz w:val="24"/>
          <w:szCs w:val="24"/>
        </w:rPr>
        <w:t>Каждому элементу первого столбца подберите элемент из второго столбца и заполните таблицу.</w:t>
      </w:r>
      <w:r w:rsidR="001C77F3" w:rsidRPr="001E3F8B">
        <w:rPr>
          <w:rFonts w:ascii="Times New Roman" w:hAnsi="Times New Roman" w:cs="Times New Roman"/>
          <w:sz w:val="24"/>
          <w:szCs w:val="24"/>
        </w:rPr>
        <w:t xml:space="preserve"> Установите соответ</w:t>
      </w:r>
      <w:r w:rsidR="00C74B4A" w:rsidRPr="001E3F8B">
        <w:rPr>
          <w:rFonts w:ascii="Times New Roman" w:hAnsi="Times New Roman" w:cs="Times New Roman"/>
          <w:sz w:val="24"/>
          <w:szCs w:val="24"/>
        </w:rPr>
        <w:t>ствие между семействами и примерами</w:t>
      </w:r>
      <w:r w:rsidR="001C77F3" w:rsidRPr="001E3F8B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278"/>
        <w:gridCol w:w="1274"/>
        <w:gridCol w:w="482"/>
        <w:gridCol w:w="794"/>
        <w:gridCol w:w="1274"/>
        <w:gridCol w:w="1259"/>
        <w:gridCol w:w="1259"/>
        <w:gridCol w:w="200"/>
      </w:tblGrid>
      <w:tr w:rsidR="001C77F3" w:rsidRPr="001E3F8B" w:rsidTr="00B625F2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3" w:rsidRPr="001E3F8B" w:rsidRDefault="00197005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</w:p>
        </w:tc>
      </w:tr>
      <w:tr w:rsidR="001C77F3" w:rsidRPr="001E3F8B" w:rsidTr="00B625F2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А) фасоль;</w:t>
            </w:r>
          </w:p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Б) капуста;</w:t>
            </w:r>
          </w:p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В) сурепка;</w:t>
            </w:r>
          </w:p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Г) горох;</w:t>
            </w:r>
          </w:p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Д) соя;</w:t>
            </w:r>
          </w:p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Е) редька</w:t>
            </w:r>
            <w:r w:rsidR="00ED0F20" w:rsidRPr="001E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1. Бобовые;</w:t>
            </w:r>
          </w:p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2. Крестоцветные.</w:t>
            </w:r>
          </w:p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3" w:rsidRPr="001E3F8B" w:rsidTr="00B625F2">
        <w:trPr>
          <w:gridBefore w:val="1"/>
          <w:gridAfter w:val="1"/>
          <w:wBefore w:w="1751" w:type="dxa"/>
          <w:wAfter w:w="200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C77F3" w:rsidRPr="001E3F8B" w:rsidTr="00B625F2">
        <w:trPr>
          <w:gridBefore w:val="1"/>
          <w:gridAfter w:val="1"/>
          <w:wBefore w:w="1751" w:type="dxa"/>
          <w:wAfter w:w="200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DB" w:rsidRDefault="00F45EDB" w:rsidP="00F45E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46CD" w:rsidRPr="001E3F8B" w:rsidRDefault="006A4DC5" w:rsidP="00F45E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A5DAA" w:rsidRPr="001E3F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46CD" w:rsidRPr="001E3F8B">
        <w:rPr>
          <w:rFonts w:ascii="Times New Roman" w:hAnsi="Times New Roman" w:cs="Times New Roman"/>
          <w:b/>
          <w:i/>
          <w:sz w:val="24"/>
          <w:szCs w:val="24"/>
        </w:rPr>
        <w:t>Выбери три правильных ответа из шести предложенных</w:t>
      </w:r>
    </w:p>
    <w:p w:rsidR="00F45EDB" w:rsidRPr="00794C23" w:rsidRDefault="00333860" w:rsidP="00F45EDB">
      <w:pPr>
        <w:pStyle w:val="leftmargin"/>
        <w:spacing w:before="0" w:beforeAutospacing="0" w:after="0" w:afterAutospacing="0"/>
        <w:jc w:val="both"/>
      </w:pPr>
      <w:r w:rsidRPr="001E3F8B">
        <w:t xml:space="preserve"> </w:t>
      </w:r>
      <w:r w:rsidR="00F45EDB" w:rsidRPr="00794C23">
        <w:t xml:space="preserve">Какие признаки являются общими для моховидных и папоротникообразных растений? </w:t>
      </w:r>
    </w:p>
    <w:p w:rsidR="00F45EDB" w:rsidRPr="00794C23" w:rsidRDefault="00F45EDB" w:rsidP="00F45EDB">
      <w:pPr>
        <w:pStyle w:val="leftmargin"/>
        <w:spacing w:before="0" w:beforeAutospacing="0" w:after="0" w:afterAutospacing="0"/>
        <w:jc w:val="both"/>
      </w:pPr>
      <w:r w:rsidRPr="00794C23">
        <w:t>1)  в размножении зависят от воды</w:t>
      </w:r>
    </w:p>
    <w:p w:rsidR="00F45EDB" w:rsidRPr="00794C23" w:rsidRDefault="00F45EDB" w:rsidP="00F45EDB">
      <w:pPr>
        <w:pStyle w:val="leftmargin"/>
        <w:spacing w:before="0" w:beforeAutospacing="0" w:after="0" w:afterAutospacing="0"/>
        <w:jc w:val="both"/>
      </w:pPr>
      <w:r w:rsidRPr="00794C23">
        <w:t>2)  имеют проводящие ткани</w:t>
      </w:r>
    </w:p>
    <w:p w:rsidR="00F45EDB" w:rsidRPr="00794C23" w:rsidRDefault="00F45EDB" w:rsidP="00F45EDB">
      <w:pPr>
        <w:pStyle w:val="leftmargin"/>
        <w:spacing w:before="0" w:beforeAutospacing="0" w:after="0" w:afterAutospacing="0"/>
        <w:jc w:val="both"/>
      </w:pPr>
      <w:r w:rsidRPr="00794C23">
        <w:t>3)  имеют корни и побеги с листьями</w:t>
      </w:r>
    </w:p>
    <w:p w:rsidR="00F45EDB" w:rsidRPr="00794C23" w:rsidRDefault="00F45EDB" w:rsidP="00F45EDB">
      <w:pPr>
        <w:pStyle w:val="leftmargin"/>
        <w:spacing w:before="0" w:beforeAutospacing="0" w:after="0" w:afterAutospacing="0"/>
        <w:jc w:val="both"/>
      </w:pPr>
      <w:r w:rsidRPr="00794C23">
        <w:t>4)  имеют вегетативные органы</w:t>
      </w:r>
    </w:p>
    <w:p w:rsidR="00F45EDB" w:rsidRPr="00794C23" w:rsidRDefault="00F45EDB" w:rsidP="00F45EDB">
      <w:pPr>
        <w:pStyle w:val="leftmargin"/>
        <w:spacing w:before="0" w:beforeAutospacing="0" w:after="0" w:afterAutospacing="0"/>
        <w:jc w:val="both"/>
      </w:pPr>
      <w:r w:rsidRPr="00794C23">
        <w:t>5)  образуют семена</w:t>
      </w:r>
    </w:p>
    <w:p w:rsidR="00F45EDB" w:rsidRDefault="00F45EDB" w:rsidP="00F45EDB">
      <w:pPr>
        <w:pStyle w:val="leftmargin"/>
        <w:spacing w:before="0" w:beforeAutospacing="0" w:after="0" w:afterAutospacing="0"/>
        <w:jc w:val="both"/>
      </w:pPr>
      <w:r w:rsidRPr="00794C23">
        <w:t>6)  размножаются спорами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276"/>
      </w:tblGrid>
      <w:tr w:rsidR="0082430D" w:rsidRPr="001E3F8B" w:rsidTr="0082430D">
        <w:tc>
          <w:tcPr>
            <w:tcW w:w="1384" w:type="dxa"/>
          </w:tcPr>
          <w:p w:rsidR="0082430D" w:rsidRPr="001E3F8B" w:rsidRDefault="0082430D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30D" w:rsidRPr="001E3F8B" w:rsidRDefault="0082430D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0D" w:rsidRPr="001E3F8B" w:rsidRDefault="0082430D" w:rsidP="00F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1F2" w:rsidRPr="001E3F8B" w:rsidRDefault="000621F2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45EDB" w:rsidRPr="00F45EDB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предложенного списка и вставьте в текст пропущенные слова, используя для этого их цифровые обозначения. Впишите номера выбранных слов на места пропусков в тексте.</w:t>
      </w:r>
    </w:p>
    <w:p w:rsidR="00F45EDB" w:rsidRPr="00F45EDB" w:rsidRDefault="00F45EDB" w:rsidP="00F4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Голосеменные растения</w:t>
      </w:r>
    </w:p>
    <w:p w:rsidR="00F45EDB" w:rsidRPr="00F45EDB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Бóльшую</w:t>
      </w:r>
      <w:proofErr w:type="spellEnd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произрастающих на территории России голосеменных растений обычно называют ___________ (А) из-за особого строения листьев. Стволы этих деревьев и кустарников богаты смолой. Она не позволяет развиваться спорам паразитических грибов. Ещё одной отличительной особенностью голосеменных является развитие на побеге ___________ (Б), в которых развиваются семена. В лесах встречаются голосеменные деревья: тенелюбивая ель и светолюбивая __________ (В), а также кустарник можжевельник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EDB" w:rsidRPr="00F45EDB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Список слов: </w:t>
      </w:r>
    </w:p>
    <w:p w:rsidR="00F45EDB" w:rsidRPr="00F45EDB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коробочка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)  береза</w:t>
      </w:r>
      <w:proofErr w:type="gramEnd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плод 4)  сосн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споровое 6)  хвойное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  цветковое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8)  шишка</w:t>
      </w:r>
    </w:p>
    <w:p w:rsidR="00F45EDB" w:rsidRPr="00E80E06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8"/>
        <w:gridCol w:w="1544"/>
        <w:gridCol w:w="1423"/>
      </w:tblGrid>
      <w:tr w:rsidR="00F45EDB" w:rsidRPr="001E3F8B" w:rsidTr="007B609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EDB" w:rsidRPr="001E3F8B" w:rsidRDefault="00F45EDB" w:rsidP="00F4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EDB" w:rsidRPr="001E3F8B" w:rsidRDefault="00F45EDB" w:rsidP="00F4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EDB" w:rsidRPr="001E3F8B" w:rsidRDefault="00F45EDB" w:rsidP="00F4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EDB" w:rsidRPr="001E3F8B" w:rsidRDefault="00F45EDB" w:rsidP="00F4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F45EDB" w:rsidRPr="001E3F8B" w:rsidTr="007B6097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EDB" w:rsidRPr="001E3F8B" w:rsidRDefault="00F45EDB" w:rsidP="00F4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EDB" w:rsidRPr="001E3F8B" w:rsidRDefault="00F45EDB" w:rsidP="00F4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EDB" w:rsidRPr="001E3F8B" w:rsidRDefault="00F45EDB" w:rsidP="00F4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5EDB" w:rsidRPr="001E3F8B" w:rsidRDefault="00F45EDB" w:rsidP="00F4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78BF" w:rsidRPr="001E3F8B" w:rsidRDefault="00AC78BF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C78BF" w:rsidRPr="001E3F8B" w:rsidRDefault="006A4DC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последовательность таксономических единиц в классификации тюльпана начиная с наибольшей. В ответе запишите соответствующую последовательность цифр.</w:t>
      </w:r>
    </w:p>
    <w:p w:rsidR="00AC78BF" w:rsidRPr="001E3F8B" w:rsidRDefault="006A4DC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Растения</w:t>
      </w:r>
    </w:p>
    <w:p w:rsidR="00AC78BF" w:rsidRPr="001E3F8B" w:rsidRDefault="006A4DC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Цветковые, или Покрытосеменные</w:t>
      </w:r>
    </w:p>
    <w:p w:rsidR="00AC78BF" w:rsidRPr="001E3F8B" w:rsidRDefault="006A4DC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Лилейные</w:t>
      </w:r>
    </w:p>
    <w:p w:rsidR="00AC78BF" w:rsidRPr="001E3F8B" w:rsidRDefault="006A4DC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Однодольные</w:t>
      </w:r>
    </w:p>
    <w:p w:rsidR="00AC78BF" w:rsidRPr="001E3F8B" w:rsidRDefault="006A4DC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Тюльпан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5EDB" w:rsidTr="007B6097">
        <w:tc>
          <w:tcPr>
            <w:tcW w:w="1914" w:type="dxa"/>
          </w:tcPr>
          <w:p w:rsidR="00F45EDB" w:rsidRDefault="00F45EDB" w:rsidP="007B609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45EDB" w:rsidRDefault="00F45EDB" w:rsidP="007B609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45EDB" w:rsidRDefault="00F45EDB" w:rsidP="007B609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45EDB" w:rsidRDefault="00F45EDB" w:rsidP="007B609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45EDB" w:rsidRDefault="00F45EDB" w:rsidP="007B609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78BF" w:rsidRPr="001E3F8B" w:rsidRDefault="00AC78BF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E3F8B" w:rsidRPr="001E3F8B" w:rsidRDefault="006A4DC5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E3F8B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последовательность действий в эксперименте по доказательству образования крахмала в листьях на свету. В ответе запишите соответствующую последовательность цифр.</w:t>
      </w:r>
    </w:p>
    <w:p w:rsidR="001E3F8B" w:rsidRPr="001E3F8B" w:rsidRDefault="001E3F8B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F8B" w:rsidRPr="001E3F8B" w:rsidRDefault="001E3F8B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обе стороны листа наложите полоски чёрной бумаги так, чтобы они плотно облегали лист.</w:t>
      </w:r>
    </w:p>
    <w:p w:rsidR="001E3F8B" w:rsidRPr="001E3F8B" w:rsidRDefault="001E3F8B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Опустите лист в раствор йода.</w:t>
      </w:r>
    </w:p>
    <w:p w:rsidR="001E3F8B" w:rsidRPr="001E3F8B" w:rsidRDefault="001E3F8B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Прокипятите лист в воде в течение 2–5 мин.</w:t>
      </w:r>
    </w:p>
    <w:p w:rsidR="001E3F8B" w:rsidRPr="001E3F8B" w:rsidRDefault="001E3F8B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Прокипятите лист в спирте (40–70 %).</w:t>
      </w:r>
    </w:p>
    <w:p w:rsidR="001E3F8B" w:rsidRPr="001E3F8B" w:rsidRDefault="001E3F8B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Расположите лист напротив источника света и оставьте на сутки.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5EDB" w:rsidTr="00F45EDB">
        <w:tc>
          <w:tcPr>
            <w:tcW w:w="1914" w:type="dxa"/>
          </w:tcPr>
          <w:p w:rsidR="00F45EDB" w:rsidRDefault="00F45EDB" w:rsidP="00F45ED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45EDB" w:rsidRDefault="00F45EDB" w:rsidP="00F45ED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45EDB" w:rsidRDefault="00F45EDB" w:rsidP="00F45ED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45EDB" w:rsidRDefault="00F45EDB" w:rsidP="00F45ED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45EDB" w:rsidRDefault="00F45EDB" w:rsidP="00F45ED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78BF" w:rsidRPr="001E3F8B" w:rsidRDefault="00AC78BF" w:rsidP="00F4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45EDB" w:rsidRPr="00F45EDB" w:rsidRDefault="006A4DC5" w:rsidP="00F45EDB">
      <w:pPr>
        <w:pStyle w:val="leftmargin"/>
        <w:spacing w:before="0" w:beforeAutospacing="0" w:after="0" w:afterAutospacing="0"/>
        <w:jc w:val="both"/>
      </w:pPr>
      <w:r>
        <w:rPr>
          <w:b/>
          <w:i/>
          <w:color w:val="000000"/>
        </w:rPr>
        <w:t>13</w:t>
      </w:r>
      <w:r w:rsidR="009922F0" w:rsidRPr="001E3F8B">
        <w:rPr>
          <w:b/>
          <w:i/>
          <w:color w:val="000000"/>
        </w:rPr>
        <w:t xml:space="preserve">. </w:t>
      </w:r>
      <w:r w:rsidR="00F45EDB" w:rsidRPr="00F45EDB">
        <w:t>Используя содержание текста «Кокосовая пальма» и знания школьного курса биологии, ответьте на вопросы.</w:t>
      </w:r>
    </w:p>
    <w:p w:rsidR="00F45EDB" w:rsidRPr="00F45EDB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EDB" w:rsidRPr="00F45EDB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Сколько семян содержится в плоде кокосовой пальмы?</w:t>
      </w:r>
    </w:p>
    <w:p w:rsidR="00F45EDB" w:rsidRPr="00F45EDB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Почему кокосовый орех может произрастать в засушливых условиях?</w:t>
      </w:r>
    </w:p>
    <w:p w:rsidR="00F45EDB" w:rsidRPr="00F45EDB" w:rsidRDefault="00F45EDB" w:rsidP="00F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Почему сборщики кокоса легко забираются на пальмы?</w:t>
      </w:r>
    </w:p>
    <w:p w:rsidR="00F45EDB" w:rsidRDefault="00F45EDB" w:rsidP="00F4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EDB" w:rsidRPr="00F45EDB" w:rsidRDefault="00F45EDB" w:rsidP="00F4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КОКОСОВАЯ ПАЛЬМА</w:t>
      </w:r>
    </w:p>
    <w:p w:rsidR="00F45EDB" w:rsidRPr="00F45EDB" w:rsidRDefault="00F45EDB" w:rsidP="00F4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самых распространенных в мире пальм кокосовая (</w:t>
      </w:r>
      <w:proofErr w:type="spellStart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Cocos</w:t>
      </w:r>
      <w:proofErr w:type="spellEnd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nucifera</w:t>
      </w:r>
      <w:proofErr w:type="spellEnd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Название ей дали матросы экспедиции Васко да Гамы, которые усмотрели в ее волокнистых лохматых плодах сходство с обезьяньей мордочкой (в португальском языке слово «обезьяна» звучит как «</w:t>
      </w:r>
      <w:proofErr w:type="spellStart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</w:t>
      </w:r>
      <w:proofErr w:type="spellEnd"/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Плоды кокосовой пальмы – волокнистые костянки длиной до 30 см и массой до 2 кг. Кокосовую пальму заслуженно называют деревом жизни, она входит в число 10 важнейших деревьев мира.</w:t>
      </w:r>
    </w:p>
    <w:p w:rsidR="00F45EDB" w:rsidRPr="00F45EDB" w:rsidRDefault="00F45EDB" w:rsidP="00F4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пальмы используют для получения масла, жмыха. Масло – пищевое и техническое – отжимают из зрелого ореха. В нем есть твердая белая «копра», содержащая до 35% кокосового масла, а остающийся жмых – прекрасный корм для скота. А если орех еще незрелый, вместо довольно твердой копры внутри окажется кокосовое «молоко», которое можно использовать как питье. Волокно из оболочки плодов – прочное, эластичное, устойчивое к соленой морской воде – служит материалом для изготовления веревок, канатов, циновок. Из твердой оболочки ореха делают посуду, гребни, браслеты, музыкальные инструменты и другие изделия.</w:t>
      </w:r>
    </w:p>
    <w:p w:rsidR="00F45EDB" w:rsidRPr="00F45EDB" w:rsidRDefault="00F45EDB" w:rsidP="00F4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Кокосовые орехи надежно защищены скорлупой, и это помогает кокосовой пальме расселяться, преодолевая пространства между океаническими островами. Несколько недель волны океана могут нести орех к новым островам, и за это время скорлупа ореха не пропускает опасную соленую воду внутрь. Выброшенный на пустынный берег острова орех прорастает и под палящим тропическим солнцем. У зародыша пальмы есть запас воды.</w:t>
      </w:r>
    </w:p>
    <w:p w:rsidR="00F45EDB" w:rsidRPr="00F45EDB" w:rsidRDefault="00F45EDB" w:rsidP="00F4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кокосовой пальмы достигает 20–25 м в высоту и до 0,5 м в диаметре, завершаясь веером перистых листьев. Отдельные листья могут достигать длины в 6,5 м и ширины до 1,5 м. Остатки оснований их черешков придают поверхности ствола характерный ступенчатый вид. После плодоношения пальмы отмирают, поэтому их стволы можно использовать сразу после сбора урожая.</w:t>
      </w:r>
    </w:p>
    <w:p w:rsidR="006753BB" w:rsidRDefault="006753BB" w:rsidP="00F45E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6176" w:rsidRDefault="002C6176" w:rsidP="00DB78C2"/>
    <w:p w:rsidR="00294867" w:rsidRDefault="00294867" w:rsidP="00DB78C2"/>
    <w:p w:rsidR="00081B6E" w:rsidRDefault="00081B6E" w:rsidP="00DB78C2"/>
    <w:p w:rsidR="00005092" w:rsidRPr="00005092" w:rsidRDefault="00005092" w:rsidP="006036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0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оценивания экза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менационной работы по биологии </w:t>
      </w:r>
      <w:r w:rsidR="0060366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0509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005092" w:rsidRPr="00005092" w:rsidRDefault="00005092" w:rsidP="00603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092">
        <w:rPr>
          <w:rFonts w:ascii="Times New Roman" w:eastAsia="Calibri" w:hAnsi="Times New Roman" w:cs="Times New Roman"/>
          <w:sz w:val="24"/>
          <w:szCs w:val="24"/>
        </w:rPr>
        <w:t>За верное в</w:t>
      </w:r>
      <w:r>
        <w:rPr>
          <w:rFonts w:ascii="Times New Roman" w:eastAsia="Calibri" w:hAnsi="Times New Roman" w:cs="Times New Roman"/>
          <w:sz w:val="24"/>
          <w:szCs w:val="24"/>
        </w:rPr>
        <w:t>ыполнение каждого из заданий 1–7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в другом случае – 0 баллов.</w:t>
      </w:r>
    </w:p>
    <w:p w:rsidR="00005092" w:rsidRPr="00005092" w:rsidRDefault="00005092" w:rsidP="00603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092">
        <w:rPr>
          <w:rFonts w:ascii="Times New Roman" w:eastAsia="Calibri" w:hAnsi="Times New Roman" w:cs="Times New Roman"/>
          <w:sz w:val="24"/>
          <w:szCs w:val="24"/>
        </w:rPr>
        <w:t>За вер</w:t>
      </w:r>
      <w:r>
        <w:rPr>
          <w:rFonts w:ascii="Times New Roman" w:eastAsia="Calibri" w:hAnsi="Times New Roman" w:cs="Times New Roman"/>
          <w:sz w:val="24"/>
          <w:szCs w:val="24"/>
        </w:rPr>
        <w:t>ный ответ на каждое из заданий 8 - 12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выставляется 2 балла.</w:t>
      </w:r>
    </w:p>
    <w:p w:rsidR="00005092" w:rsidRDefault="00005092" w:rsidP="00603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092" w:rsidRPr="00005092" w:rsidRDefault="00005092" w:rsidP="00603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задания 9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в ответе указаны две любые цифры, представленные в эталоне ответа, и 0 баллов, если верно указана одна цифра или не указано ни одной. Если экзаменуемый указывает в ответе больше символов, чем в правильном ответе, то за каждый лишний символ снимается 1 балл (до 0 баллов включительно).</w:t>
      </w:r>
    </w:p>
    <w:p w:rsidR="00005092" w:rsidRPr="00005092" w:rsidRDefault="00005092" w:rsidP="00603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задание 8, 10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допущено не более одной ошибки, и 0 баллов, если допущены две и более ошибки.</w:t>
      </w:r>
    </w:p>
    <w:p w:rsidR="00005092" w:rsidRDefault="00005092" w:rsidP="00603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092" w:rsidRPr="00005092" w:rsidRDefault="00005092" w:rsidP="00603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092">
        <w:rPr>
          <w:rFonts w:ascii="Times New Roman" w:eastAsia="Calibri" w:hAnsi="Times New Roman" w:cs="Times New Roman"/>
          <w:sz w:val="24"/>
          <w:szCs w:val="24"/>
        </w:rPr>
        <w:t>За ответ на задание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11,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12 выставляется 1 балл, если на любых двух позициях ответа записан не тот символ, который представлен в эталоне ответа; если ошибок больше, то ставится 0 баллов.</w:t>
      </w:r>
    </w:p>
    <w:p w:rsidR="00005092" w:rsidRPr="00005092" w:rsidRDefault="00005092" w:rsidP="0060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092" w:rsidRDefault="00005092" w:rsidP="0020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92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олный верный ответ на задание 13 выставляется 3 балла; если </w:t>
      </w:r>
      <w:r w:rsidRPr="00005092">
        <w:rPr>
          <w:rFonts w:ascii="Times New Roman" w:hAnsi="Times New Roman" w:cs="Times New Roman"/>
          <w:sz w:val="24"/>
          <w:szCs w:val="24"/>
        </w:rPr>
        <w:t xml:space="preserve">на любой одной позиции записан не </w:t>
      </w:r>
      <w:r>
        <w:rPr>
          <w:rFonts w:ascii="Times New Roman" w:hAnsi="Times New Roman" w:cs="Times New Roman"/>
          <w:sz w:val="24"/>
          <w:szCs w:val="24"/>
        </w:rPr>
        <w:t xml:space="preserve">тот </w:t>
      </w:r>
      <w:r w:rsidR="00603668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, который представлен </w:t>
      </w:r>
      <w:r w:rsidRPr="00005092">
        <w:rPr>
          <w:rFonts w:ascii="Times New Roman" w:hAnsi="Times New Roman" w:cs="Times New Roman"/>
          <w:sz w:val="24"/>
          <w:szCs w:val="24"/>
        </w:rPr>
        <w:t>в эталоне ответа, выставляется 2 балла; есл</w:t>
      </w:r>
      <w:r>
        <w:rPr>
          <w:rFonts w:ascii="Times New Roman" w:hAnsi="Times New Roman" w:cs="Times New Roman"/>
          <w:sz w:val="24"/>
          <w:szCs w:val="24"/>
        </w:rPr>
        <w:t xml:space="preserve">и на любых двух позициях </w:t>
      </w:r>
      <w:r w:rsidRPr="00005092">
        <w:rPr>
          <w:rFonts w:ascii="Times New Roman" w:hAnsi="Times New Roman" w:cs="Times New Roman"/>
          <w:sz w:val="24"/>
          <w:szCs w:val="24"/>
        </w:rPr>
        <w:t xml:space="preserve">записаны не те </w:t>
      </w:r>
      <w:r w:rsidR="00603668">
        <w:rPr>
          <w:rFonts w:ascii="Times New Roman" w:hAnsi="Times New Roman" w:cs="Times New Roman"/>
          <w:sz w:val="24"/>
          <w:szCs w:val="24"/>
        </w:rPr>
        <w:t>ответы</w:t>
      </w:r>
      <w:r w:rsidRPr="00005092">
        <w:rPr>
          <w:rFonts w:ascii="Times New Roman" w:hAnsi="Times New Roman" w:cs="Times New Roman"/>
          <w:sz w:val="24"/>
          <w:szCs w:val="24"/>
        </w:rPr>
        <w:t>, которые предс</w:t>
      </w:r>
      <w:r>
        <w:rPr>
          <w:rFonts w:ascii="Times New Roman" w:hAnsi="Times New Roman" w:cs="Times New Roman"/>
          <w:sz w:val="24"/>
          <w:szCs w:val="24"/>
        </w:rPr>
        <w:t xml:space="preserve">тавлены в эталоне ответа, </w:t>
      </w:r>
      <w:r w:rsidRPr="00005092">
        <w:rPr>
          <w:rFonts w:ascii="Times New Roman" w:hAnsi="Times New Roman" w:cs="Times New Roman"/>
          <w:sz w:val="24"/>
          <w:szCs w:val="24"/>
        </w:rPr>
        <w:t>выставляется 1 балл; и во всех других случаях – 0 баллов.</w:t>
      </w:r>
    </w:p>
    <w:p w:rsidR="0020568D" w:rsidRDefault="0020568D" w:rsidP="0020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68D" w:rsidRDefault="0020568D" w:rsidP="0020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выполнение работы – 20 баллов.</w:t>
      </w:r>
    </w:p>
    <w:p w:rsidR="0020568D" w:rsidRDefault="0020568D" w:rsidP="0020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568D" w:rsidTr="0020568D">
        <w:tc>
          <w:tcPr>
            <w:tcW w:w="1914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0568D" w:rsidTr="0020568D">
        <w:tc>
          <w:tcPr>
            <w:tcW w:w="1914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14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</w:p>
        </w:tc>
        <w:tc>
          <w:tcPr>
            <w:tcW w:w="1914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914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15 </w:t>
            </w:r>
          </w:p>
        </w:tc>
        <w:tc>
          <w:tcPr>
            <w:tcW w:w="1915" w:type="dxa"/>
          </w:tcPr>
          <w:p w:rsidR="0020568D" w:rsidRDefault="0020568D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20 </w:t>
            </w:r>
            <w:bookmarkStart w:id="0" w:name="_GoBack"/>
            <w:bookmarkEnd w:id="0"/>
          </w:p>
        </w:tc>
      </w:tr>
    </w:tbl>
    <w:p w:rsidR="0020568D" w:rsidRPr="0020568D" w:rsidRDefault="0020568D" w:rsidP="0020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568D" w:rsidRPr="0020568D" w:rsidSect="00A433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65" w:rsidRDefault="008F1465" w:rsidP="00490CD1">
      <w:pPr>
        <w:spacing w:after="0" w:line="240" w:lineRule="auto"/>
      </w:pPr>
      <w:r>
        <w:separator/>
      </w:r>
    </w:p>
  </w:endnote>
  <w:endnote w:type="continuationSeparator" w:id="0">
    <w:p w:rsidR="008F1465" w:rsidRDefault="008F1465" w:rsidP="0049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65" w:rsidRDefault="008F1465" w:rsidP="00490CD1">
      <w:pPr>
        <w:spacing w:after="0" w:line="240" w:lineRule="auto"/>
      </w:pPr>
      <w:r>
        <w:separator/>
      </w:r>
    </w:p>
  </w:footnote>
  <w:footnote w:type="continuationSeparator" w:id="0">
    <w:p w:rsidR="008F1465" w:rsidRDefault="008F1465" w:rsidP="0049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2B5"/>
    <w:multiLevelType w:val="hybridMultilevel"/>
    <w:tmpl w:val="F250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A8E"/>
    <w:multiLevelType w:val="hybridMultilevel"/>
    <w:tmpl w:val="CBD2F624"/>
    <w:lvl w:ilvl="0" w:tplc="6A22332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0969A9"/>
    <w:multiLevelType w:val="hybridMultilevel"/>
    <w:tmpl w:val="3D7AF19A"/>
    <w:lvl w:ilvl="0" w:tplc="99AE513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A4808"/>
    <w:multiLevelType w:val="hybridMultilevel"/>
    <w:tmpl w:val="5888C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AE4"/>
    <w:multiLevelType w:val="multilevel"/>
    <w:tmpl w:val="E92E1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32EBA"/>
    <w:multiLevelType w:val="multilevel"/>
    <w:tmpl w:val="B3A8A2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E1593"/>
    <w:multiLevelType w:val="hybridMultilevel"/>
    <w:tmpl w:val="A0D6B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3BC7"/>
    <w:multiLevelType w:val="multilevel"/>
    <w:tmpl w:val="15A47C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168A"/>
    <w:multiLevelType w:val="hybridMultilevel"/>
    <w:tmpl w:val="38FC64C8"/>
    <w:lvl w:ilvl="0" w:tplc="3DE28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CC7D46"/>
    <w:multiLevelType w:val="hybridMultilevel"/>
    <w:tmpl w:val="52CCF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5302"/>
    <w:multiLevelType w:val="hybridMultilevel"/>
    <w:tmpl w:val="9008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17B8"/>
    <w:multiLevelType w:val="hybridMultilevel"/>
    <w:tmpl w:val="BCC42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0FD1"/>
    <w:multiLevelType w:val="multilevel"/>
    <w:tmpl w:val="DC7C1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35A48"/>
    <w:multiLevelType w:val="hybridMultilevel"/>
    <w:tmpl w:val="A1A8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40E89"/>
    <w:multiLevelType w:val="hybridMultilevel"/>
    <w:tmpl w:val="930480D4"/>
    <w:lvl w:ilvl="0" w:tplc="2C2A8C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1007C"/>
    <w:multiLevelType w:val="hybridMultilevel"/>
    <w:tmpl w:val="3010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23182"/>
    <w:multiLevelType w:val="multilevel"/>
    <w:tmpl w:val="2800F1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B60F5"/>
    <w:multiLevelType w:val="hybridMultilevel"/>
    <w:tmpl w:val="4C7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E4757"/>
    <w:multiLevelType w:val="hybridMultilevel"/>
    <w:tmpl w:val="FF68CF96"/>
    <w:lvl w:ilvl="0" w:tplc="40BCDD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3055F71"/>
    <w:multiLevelType w:val="hybridMultilevel"/>
    <w:tmpl w:val="02A8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0D83"/>
    <w:multiLevelType w:val="multilevel"/>
    <w:tmpl w:val="0C683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059BC"/>
    <w:multiLevelType w:val="hybridMultilevel"/>
    <w:tmpl w:val="972C0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12DCD"/>
    <w:multiLevelType w:val="multilevel"/>
    <w:tmpl w:val="8FA642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C6C32"/>
    <w:multiLevelType w:val="multilevel"/>
    <w:tmpl w:val="F78E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EB146F"/>
    <w:multiLevelType w:val="multilevel"/>
    <w:tmpl w:val="4DC2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209B1"/>
    <w:multiLevelType w:val="multilevel"/>
    <w:tmpl w:val="E488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724F5B"/>
    <w:multiLevelType w:val="hybridMultilevel"/>
    <w:tmpl w:val="EEACE85E"/>
    <w:lvl w:ilvl="0" w:tplc="916671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9B6644D"/>
    <w:multiLevelType w:val="hybridMultilevel"/>
    <w:tmpl w:val="587AD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72A92"/>
    <w:multiLevelType w:val="multilevel"/>
    <w:tmpl w:val="A92A3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703C28"/>
    <w:multiLevelType w:val="hybridMultilevel"/>
    <w:tmpl w:val="FE6C1F36"/>
    <w:lvl w:ilvl="0" w:tplc="37146D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16811A3"/>
    <w:multiLevelType w:val="multilevel"/>
    <w:tmpl w:val="A106E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802918"/>
    <w:multiLevelType w:val="hybridMultilevel"/>
    <w:tmpl w:val="073E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B1B45"/>
    <w:multiLevelType w:val="hybridMultilevel"/>
    <w:tmpl w:val="144E6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7F00"/>
    <w:multiLevelType w:val="hybridMultilevel"/>
    <w:tmpl w:val="15C0A3EA"/>
    <w:lvl w:ilvl="0" w:tplc="8F7C3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CD1DA8"/>
    <w:multiLevelType w:val="hybridMultilevel"/>
    <w:tmpl w:val="BCFC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5139E"/>
    <w:multiLevelType w:val="hybridMultilevel"/>
    <w:tmpl w:val="207EE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330CA"/>
    <w:multiLevelType w:val="hybridMultilevel"/>
    <w:tmpl w:val="DAFEE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A21B2"/>
    <w:multiLevelType w:val="hybridMultilevel"/>
    <w:tmpl w:val="DADA7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27F32"/>
    <w:multiLevelType w:val="multilevel"/>
    <w:tmpl w:val="FCB8B8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B0D68"/>
    <w:multiLevelType w:val="multilevel"/>
    <w:tmpl w:val="F8522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C12C5"/>
    <w:multiLevelType w:val="hybridMultilevel"/>
    <w:tmpl w:val="A64ACEFA"/>
    <w:lvl w:ilvl="0" w:tplc="2FFC400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8896A4E"/>
    <w:multiLevelType w:val="multilevel"/>
    <w:tmpl w:val="E88C02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66936"/>
    <w:multiLevelType w:val="hybridMultilevel"/>
    <w:tmpl w:val="F760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B1B6E"/>
    <w:multiLevelType w:val="multilevel"/>
    <w:tmpl w:val="003074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663BC6"/>
    <w:multiLevelType w:val="multilevel"/>
    <w:tmpl w:val="D610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3"/>
  </w:num>
  <w:num w:numId="4">
    <w:abstractNumId w:val="2"/>
  </w:num>
  <w:num w:numId="5">
    <w:abstractNumId w:val="34"/>
  </w:num>
  <w:num w:numId="6">
    <w:abstractNumId w:val="6"/>
  </w:num>
  <w:num w:numId="7">
    <w:abstractNumId w:val="10"/>
  </w:num>
  <w:num w:numId="8">
    <w:abstractNumId w:val="36"/>
  </w:num>
  <w:num w:numId="9">
    <w:abstractNumId w:val="21"/>
  </w:num>
  <w:num w:numId="10">
    <w:abstractNumId w:val="37"/>
  </w:num>
  <w:num w:numId="11">
    <w:abstractNumId w:val="27"/>
  </w:num>
  <w:num w:numId="12">
    <w:abstractNumId w:val="3"/>
  </w:num>
  <w:num w:numId="13">
    <w:abstractNumId w:val="40"/>
  </w:num>
  <w:num w:numId="14">
    <w:abstractNumId w:val="8"/>
  </w:num>
  <w:num w:numId="15">
    <w:abstractNumId w:val="32"/>
  </w:num>
  <w:num w:numId="16">
    <w:abstractNumId w:val="15"/>
  </w:num>
  <w:num w:numId="17">
    <w:abstractNumId w:val="11"/>
  </w:num>
  <w:num w:numId="18">
    <w:abstractNumId w:val="35"/>
  </w:num>
  <w:num w:numId="19">
    <w:abstractNumId w:val="23"/>
  </w:num>
  <w:num w:numId="20">
    <w:abstractNumId w:val="24"/>
  </w:num>
  <w:num w:numId="21">
    <w:abstractNumId w:val="39"/>
  </w:num>
  <w:num w:numId="22">
    <w:abstractNumId w:val="20"/>
  </w:num>
  <w:num w:numId="23">
    <w:abstractNumId w:val="4"/>
  </w:num>
  <w:num w:numId="24">
    <w:abstractNumId w:val="28"/>
  </w:num>
  <w:num w:numId="25">
    <w:abstractNumId w:val="30"/>
  </w:num>
  <w:num w:numId="26">
    <w:abstractNumId w:val="12"/>
  </w:num>
  <w:num w:numId="27">
    <w:abstractNumId w:val="43"/>
  </w:num>
  <w:num w:numId="28">
    <w:abstractNumId w:val="41"/>
  </w:num>
  <w:num w:numId="29">
    <w:abstractNumId w:val="5"/>
  </w:num>
  <w:num w:numId="30">
    <w:abstractNumId w:val="25"/>
  </w:num>
  <w:num w:numId="31">
    <w:abstractNumId w:val="7"/>
  </w:num>
  <w:num w:numId="32">
    <w:abstractNumId w:val="44"/>
  </w:num>
  <w:num w:numId="33">
    <w:abstractNumId w:val="16"/>
  </w:num>
  <w:num w:numId="34">
    <w:abstractNumId w:val="38"/>
  </w:num>
  <w:num w:numId="35">
    <w:abstractNumId w:val="22"/>
  </w:num>
  <w:num w:numId="36">
    <w:abstractNumId w:val="14"/>
  </w:num>
  <w:num w:numId="37">
    <w:abstractNumId w:val="42"/>
  </w:num>
  <w:num w:numId="38">
    <w:abstractNumId w:val="19"/>
  </w:num>
  <w:num w:numId="39">
    <w:abstractNumId w:val="0"/>
  </w:num>
  <w:num w:numId="40">
    <w:abstractNumId w:val="17"/>
  </w:num>
  <w:num w:numId="41">
    <w:abstractNumId w:val="31"/>
  </w:num>
  <w:num w:numId="42">
    <w:abstractNumId w:val="13"/>
  </w:num>
  <w:num w:numId="43">
    <w:abstractNumId w:val="29"/>
  </w:num>
  <w:num w:numId="44">
    <w:abstractNumId w:val="18"/>
  </w:num>
  <w:num w:numId="4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D1"/>
    <w:rsid w:val="00002C35"/>
    <w:rsid w:val="00005092"/>
    <w:rsid w:val="0000539C"/>
    <w:rsid w:val="00036379"/>
    <w:rsid w:val="00051487"/>
    <w:rsid w:val="00053D72"/>
    <w:rsid w:val="00054B23"/>
    <w:rsid w:val="000621F2"/>
    <w:rsid w:val="00081B6E"/>
    <w:rsid w:val="00096FBA"/>
    <w:rsid w:val="000B5BE3"/>
    <w:rsid w:val="000C4DA9"/>
    <w:rsid w:val="000D0E1F"/>
    <w:rsid w:val="000E1FDE"/>
    <w:rsid w:val="000F0385"/>
    <w:rsid w:val="000F6958"/>
    <w:rsid w:val="00105831"/>
    <w:rsid w:val="00107854"/>
    <w:rsid w:val="00111C13"/>
    <w:rsid w:val="0012046A"/>
    <w:rsid w:val="00162C0A"/>
    <w:rsid w:val="00184DF4"/>
    <w:rsid w:val="00187621"/>
    <w:rsid w:val="00193D69"/>
    <w:rsid w:val="00197005"/>
    <w:rsid w:val="001C212E"/>
    <w:rsid w:val="001C77F3"/>
    <w:rsid w:val="001E3F8B"/>
    <w:rsid w:val="001E53A7"/>
    <w:rsid w:val="00204A89"/>
    <w:rsid w:val="0020568D"/>
    <w:rsid w:val="00206DF8"/>
    <w:rsid w:val="00215ADA"/>
    <w:rsid w:val="002205D9"/>
    <w:rsid w:val="002451AA"/>
    <w:rsid w:val="00260D3F"/>
    <w:rsid w:val="00294867"/>
    <w:rsid w:val="002B4BFD"/>
    <w:rsid w:val="002C6176"/>
    <w:rsid w:val="002D53A1"/>
    <w:rsid w:val="002F1C13"/>
    <w:rsid w:val="00333860"/>
    <w:rsid w:val="00337E42"/>
    <w:rsid w:val="00346343"/>
    <w:rsid w:val="00362C49"/>
    <w:rsid w:val="00386D78"/>
    <w:rsid w:val="00391A79"/>
    <w:rsid w:val="00395E5C"/>
    <w:rsid w:val="0039656B"/>
    <w:rsid w:val="003B22DE"/>
    <w:rsid w:val="003E0798"/>
    <w:rsid w:val="00426CE4"/>
    <w:rsid w:val="00486A76"/>
    <w:rsid w:val="00490CD1"/>
    <w:rsid w:val="0049495B"/>
    <w:rsid w:val="004B0C4E"/>
    <w:rsid w:val="004C02E7"/>
    <w:rsid w:val="004C6D16"/>
    <w:rsid w:val="004E40D5"/>
    <w:rsid w:val="00502F8A"/>
    <w:rsid w:val="0051465F"/>
    <w:rsid w:val="005174C6"/>
    <w:rsid w:val="005221A9"/>
    <w:rsid w:val="00550C9C"/>
    <w:rsid w:val="00555B4F"/>
    <w:rsid w:val="005725FF"/>
    <w:rsid w:val="005B0293"/>
    <w:rsid w:val="005E2D61"/>
    <w:rsid w:val="005F12DB"/>
    <w:rsid w:val="005F49D7"/>
    <w:rsid w:val="005F5A36"/>
    <w:rsid w:val="006022B6"/>
    <w:rsid w:val="00603668"/>
    <w:rsid w:val="00630044"/>
    <w:rsid w:val="00651675"/>
    <w:rsid w:val="00666AC5"/>
    <w:rsid w:val="006705D1"/>
    <w:rsid w:val="006753BB"/>
    <w:rsid w:val="00685458"/>
    <w:rsid w:val="0069548B"/>
    <w:rsid w:val="00695966"/>
    <w:rsid w:val="006A4DC5"/>
    <w:rsid w:val="006B3FD0"/>
    <w:rsid w:val="006C48B5"/>
    <w:rsid w:val="006D1008"/>
    <w:rsid w:val="006D5FEE"/>
    <w:rsid w:val="007059C0"/>
    <w:rsid w:val="00715E14"/>
    <w:rsid w:val="0073590A"/>
    <w:rsid w:val="00773412"/>
    <w:rsid w:val="00774852"/>
    <w:rsid w:val="007B6232"/>
    <w:rsid w:val="007D5A78"/>
    <w:rsid w:val="007E1E63"/>
    <w:rsid w:val="007E2D2C"/>
    <w:rsid w:val="007F57DD"/>
    <w:rsid w:val="007F7941"/>
    <w:rsid w:val="00804BA6"/>
    <w:rsid w:val="0082430D"/>
    <w:rsid w:val="0083011C"/>
    <w:rsid w:val="00831FAB"/>
    <w:rsid w:val="0083450D"/>
    <w:rsid w:val="00837E78"/>
    <w:rsid w:val="008474BC"/>
    <w:rsid w:val="00852C5A"/>
    <w:rsid w:val="00865F17"/>
    <w:rsid w:val="008744BF"/>
    <w:rsid w:val="008905DA"/>
    <w:rsid w:val="008979D6"/>
    <w:rsid w:val="008E1037"/>
    <w:rsid w:val="008F1465"/>
    <w:rsid w:val="008F3B02"/>
    <w:rsid w:val="00904388"/>
    <w:rsid w:val="00926F09"/>
    <w:rsid w:val="0093171C"/>
    <w:rsid w:val="00935CBF"/>
    <w:rsid w:val="0096731C"/>
    <w:rsid w:val="00980120"/>
    <w:rsid w:val="009922F0"/>
    <w:rsid w:val="009A1E84"/>
    <w:rsid w:val="009B279D"/>
    <w:rsid w:val="009B296F"/>
    <w:rsid w:val="009C4E66"/>
    <w:rsid w:val="009E6586"/>
    <w:rsid w:val="00A345D1"/>
    <w:rsid w:val="00A43300"/>
    <w:rsid w:val="00A478D1"/>
    <w:rsid w:val="00A53EA4"/>
    <w:rsid w:val="00A81B04"/>
    <w:rsid w:val="00A94849"/>
    <w:rsid w:val="00AA513D"/>
    <w:rsid w:val="00AA5F79"/>
    <w:rsid w:val="00AB0644"/>
    <w:rsid w:val="00AB2043"/>
    <w:rsid w:val="00AB5983"/>
    <w:rsid w:val="00AC1A82"/>
    <w:rsid w:val="00AC78BF"/>
    <w:rsid w:val="00AE1CE0"/>
    <w:rsid w:val="00B41655"/>
    <w:rsid w:val="00B510F2"/>
    <w:rsid w:val="00B530CA"/>
    <w:rsid w:val="00B625F2"/>
    <w:rsid w:val="00B82B3F"/>
    <w:rsid w:val="00BA18E1"/>
    <w:rsid w:val="00BA5DAA"/>
    <w:rsid w:val="00BB11B2"/>
    <w:rsid w:val="00BC2FE5"/>
    <w:rsid w:val="00BC79BB"/>
    <w:rsid w:val="00BD6CC6"/>
    <w:rsid w:val="00BF6745"/>
    <w:rsid w:val="00C127A2"/>
    <w:rsid w:val="00C1437E"/>
    <w:rsid w:val="00C14691"/>
    <w:rsid w:val="00C27E29"/>
    <w:rsid w:val="00C27FF5"/>
    <w:rsid w:val="00C3671A"/>
    <w:rsid w:val="00C64F80"/>
    <w:rsid w:val="00C74B4A"/>
    <w:rsid w:val="00C75353"/>
    <w:rsid w:val="00C7596F"/>
    <w:rsid w:val="00CA5B79"/>
    <w:rsid w:val="00CA6568"/>
    <w:rsid w:val="00CB10CE"/>
    <w:rsid w:val="00CD34F3"/>
    <w:rsid w:val="00CD4F11"/>
    <w:rsid w:val="00CF7569"/>
    <w:rsid w:val="00D072A1"/>
    <w:rsid w:val="00D2546B"/>
    <w:rsid w:val="00D33CAA"/>
    <w:rsid w:val="00D56FBB"/>
    <w:rsid w:val="00D64151"/>
    <w:rsid w:val="00D75376"/>
    <w:rsid w:val="00D83ADF"/>
    <w:rsid w:val="00D92F27"/>
    <w:rsid w:val="00DB46CD"/>
    <w:rsid w:val="00DB4AB5"/>
    <w:rsid w:val="00DB78C2"/>
    <w:rsid w:val="00E0179D"/>
    <w:rsid w:val="00E074BB"/>
    <w:rsid w:val="00E1508A"/>
    <w:rsid w:val="00E272BD"/>
    <w:rsid w:val="00E65680"/>
    <w:rsid w:val="00E73594"/>
    <w:rsid w:val="00EC7C8D"/>
    <w:rsid w:val="00ED0963"/>
    <w:rsid w:val="00ED0F20"/>
    <w:rsid w:val="00F01ABC"/>
    <w:rsid w:val="00F259D2"/>
    <w:rsid w:val="00F45EDB"/>
    <w:rsid w:val="00F47E45"/>
    <w:rsid w:val="00F56855"/>
    <w:rsid w:val="00F65ECC"/>
    <w:rsid w:val="00F96506"/>
    <w:rsid w:val="00FC2CAD"/>
    <w:rsid w:val="00FC70FE"/>
    <w:rsid w:val="00FF1904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AF26"/>
  <w15:docId w15:val="{4E9C7F5E-0BFC-4291-984A-28253369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CD1"/>
  </w:style>
  <w:style w:type="paragraph" w:styleId="a6">
    <w:name w:val="footer"/>
    <w:basedOn w:val="a"/>
    <w:link w:val="a7"/>
    <w:uiPriority w:val="99"/>
    <w:unhideWhenUsed/>
    <w:rsid w:val="0049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CD1"/>
  </w:style>
  <w:style w:type="paragraph" w:styleId="a8">
    <w:name w:val="Balloon Text"/>
    <w:basedOn w:val="a"/>
    <w:link w:val="a9"/>
    <w:uiPriority w:val="99"/>
    <w:semiHidden/>
    <w:unhideWhenUsed/>
    <w:rsid w:val="004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C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0CD1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096FBA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unhideWhenUsed/>
    <w:rsid w:val="0038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46A"/>
  </w:style>
  <w:style w:type="character" w:styleId="ad">
    <w:name w:val="Strong"/>
    <w:basedOn w:val="a0"/>
    <w:uiPriority w:val="22"/>
    <w:qFormat/>
    <w:rsid w:val="0012046A"/>
    <w:rPr>
      <w:b/>
      <w:bCs/>
    </w:rPr>
  </w:style>
  <w:style w:type="character" w:styleId="ae">
    <w:name w:val="Hyperlink"/>
    <w:basedOn w:val="a0"/>
    <w:uiPriority w:val="99"/>
    <w:unhideWhenUsed/>
    <w:rsid w:val="00395E5C"/>
    <w:rPr>
      <w:color w:val="0000FF"/>
      <w:u w:val="single"/>
    </w:rPr>
  </w:style>
  <w:style w:type="paragraph" w:customStyle="1" w:styleId="leftmargin">
    <w:name w:val="left_margin"/>
    <w:basedOn w:val="a"/>
    <w:rsid w:val="00F4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A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B594-E76F-4DD4-B28D-75F26256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аттестация. Экзаменационная работа по биологии и экологии. 6 класс.</vt:lpstr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аттестация. Экзаменационная работа по биологии и экологии. 6 класс.</dc:title>
  <dc:subject/>
  <dc:creator>Ampilogova</dc:creator>
  <cp:keywords/>
  <dc:description/>
  <cp:lastModifiedBy>Светлана Пшикина</cp:lastModifiedBy>
  <cp:revision>98</cp:revision>
  <cp:lastPrinted>2017-04-20T18:03:00Z</cp:lastPrinted>
  <dcterms:created xsi:type="dcterms:W3CDTF">2013-01-09T09:39:00Z</dcterms:created>
  <dcterms:modified xsi:type="dcterms:W3CDTF">2024-03-28T19:19:00Z</dcterms:modified>
</cp:coreProperties>
</file>