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C0E" w:rsidRDefault="006E77A2" w:rsidP="00475C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ДЕМОВЕРСИЯ БИОЛОГИЯ  8 </w:t>
      </w:r>
      <w:r w:rsidR="00475C0E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p w:rsidR="00475C0E" w:rsidRDefault="00475C0E" w:rsidP="00475C0E">
      <w:pPr>
        <w:spacing w:after="0" w:line="240" w:lineRule="auto"/>
        <w:rPr>
          <w:rFonts w:ascii="Times New Roman" w:hAnsi="Times New Roman" w:cs="Times New Roman"/>
        </w:rPr>
      </w:pPr>
    </w:p>
    <w:p w:rsidR="00475C0E" w:rsidRDefault="00475C0E" w:rsidP="00475C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Выберите один правильный ответ</w:t>
      </w:r>
    </w:p>
    <w:p w:rsidR="00475C0E" w:rsidRDefault="00475C0E" w:rsidP="00475C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 Раковину из двух створок имеет</w:t>
      </w:r>
    </w:p>
    <w:p w:rsidR="00475C0E" w:rsidRDefault="00475C0E" w:rsidP="00475C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 жемчужница</w:t>
      </w:r>
    </w:p>
    <w:p w:rsidR="00475C0E" w:rsidRDefault="00475C0E" w:rsidP="00475C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 осьминог</w:t>
      </w:r>
    </w:p>
    <w:p w:rsidR="00475C0E" w:rsidRDefault="00475C0E" w:rsidP="00475C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голый слизень</w:t>
      </w:r>
    </w:p>
    <w:p w:rsidR="00475C0E" w:rsidRDefault="00475C0E" w:rsidP="00475C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виноградная улитка</w:t>
      </w:r>
    </w:p>
    <w:p w:rsidR="00475C0E" w:rsidRDefault="00475C0E" w:rsidP="00475C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5C0E" w:rsidRDefault="00475C0E" w:rsidP="00475C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2. Какие ор</w:t>
      </w:r>
      <w:r>
        <w:rPr>
          <w:rFonts w:ascii="Times New Roman" w:hAnsi="Times New Roman" w:cs="Times New Roman"/>
          <w:sz w:val="24"/>
          <w:szCs w:val="24"/>
        </w:rPr>
        <w:softHyphen/>
        <w:t>га</w:t>
      </w:r>
      <w:r>
        <w:rPr>
          <w:rFonts w:ascii="Times New Roman" w:hAnsi="Times New Roman" w:cs="Times New Roman"/>
          <w:sz w:val="24"/>
          <w:szCs w:val="24"/>
        </w:rPr>
        <w:softHyphen/>
        <w:t>ны ды</w:t>
      </w:r>
      <w:r>
        <w:rPr>
          <w:rFonts w:ascii="Times New Roman" w:hAnsi="Times New Roman" w:cs="Times New Roman"/>
          <w:sz w:val="24"/>
          <w:szCs w:val="24"/>
        </w:rPr>
        <w:softHyphen/>
        <w:t>ха</w:t>
      </w:r>
      <w:r>
        <w:rPr>
          <w:rFonts w:ascii="Times New Roman" w:hAnsi="Times New Roman" w:cs="Times New Roman"/>
          <w:sz w:val="24"/>
          <w:szCs w:val="24"/>
        </w:rPr>
        <w:softHyphen/>
        <w:t>ния ха</w:t>
      </w:r>
      <w:r>
        <w:rPr>
          <w:rFonts w:ascii="Times New Roman" w:hAnsi="Times New Roman" w:cs="Times New Roman"/>
          <w:sz w:val="24"/>
          <w:szCs w:val="24"/>
        </w:rPr>
        <w:softHyphen/>
        <w:t>рак</w:t>
      </w:r>
      <w:r>
        <w:rPr>
          <w:rFonts w:ascii="Times New Roman" w:hAnsi="Times New Roman" w:cs="Times New Roman"/>
          <w:sz w:val="24"/>
          <w:szCs w:val="24"/>
        </w:rPr>
        <w:softHyphen/>
        <w:t>тер</w:t>
      </w:r>
      <w:r>
        <w:rPr>
          <w:rFonts w:ascii="Times New Roman" w:hAnsi="Times New Roman" w:cs="Times New Roman"/>
          <w:sz w:val="24"/>
          <w:szCs w:val="24"/>
        </w:rPr>
        <w:softHyphen/>
        <w:t>ны для изображённого животного?</w:t>
      </w:r>
    </w:p>
    <w:p w:rsidR="00475C0E" w:rsidRDefault="00475C0E" w:rsidP="00475C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749425" cy="1918335"/>
            <wp:effectExtent l="0" t="0" r="3175" b="5715"/>
            <wp:docPr id="9" name="Рисунок 9" descr="Описание: https://bio-oge.sdamgia.ru/get_file?id=81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Описание: https://bio-oge.sdamgia.ru/get_file?id=816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9425" cy="1918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5C0E" w:rsidRDefault="00475C0E" w:rsidP="00475C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жабры</w:t>
      </w:r>
    </w:p>
    <w:p w:rsidR="00475C0E" w:rsidRDefault="00475C0E" w:rsidP="00475C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лёгкие</w:t>
      </w:r>
    </w:p>
    <w:p w:rsidR="00475C0E" w:rsidRDefault="00475C0E" w:rsidP="00475C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воз</w:t>
      </w:r>
      <w:r>
        <w:rPr>
          <w:rFonts w:ascii="Times New Roman" w:hAnsi="Times New Roman" w:cs="Times New Roman"/>
          <w:sz w:val="24"/>
          <w:szCs w:val="24"/>
        </w:rPr>
        <w:softHyphen/>
        <w:t>душ</w:t>
      </w:r>
      <w:r>
        <w:rPr>
          <w:rFonts w:ascii="Times New Roman" w:hAnsi="Times New Roman" w:cs="Times New Roman"/>
          <w:sz w:val="24"/>
          <w:szCs w:val="24"/>
        </w:rPr>
        <w:softHyphen/>
        <w:t>ные мешки</w:t>
      </w:r>
    </w:p>
    <w:p w:rsidR="00475C0E" w:rsidRDefault="00475C0E" w:rsidP="00475C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трахеи</w:t>
      </w:r>
    </w:p>
    <w:p w:rsidR="00475C0E" w:rsidRDefault="00475C0E" w:rsidP="00475C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5000" w:type="pct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638"/>
      </w:tblGrid>
      <w:tr w:rsidR="00475C0E" w:rsidTr="00475C0E">
        <w:tc>
          <w:tcPr>
            <w:tcW w:w="50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5C0E" w:rsidRDefault="00475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3. Верны ли следующие суждения о грибах?</w:t>
            </w:r>
          </w:p>
          <w:p w:rsidR="00475C0E" w:rsidRDefault="00475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А. Плесневые грибы используют для получения антибиотиков.</w:t>
            </w:r>
          </w:p>
          <w:p w:rsidR="00475C0E" w:rsidRDefault="00475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Б. Грибы растут в течение всей жизни.</w:t>
            </w:r>
          </w:p>
        </w:tc>
      </w:tr>
      <w:tr w:rsidR="00475C0E" w:rsidTr="00475C0E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9638"/>
            </w:tblGrid>
            <w:tr w:rsidR="00475C0E"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5"/>
                    <w:gridCol w:w="320"/>
                    <w:gridCol w:w="8913"/>
                  </w:tblGrid>
                  <w:tr w:rsidR="00475C0E"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475C0E" w:rsidRDefault="00475C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225" w:dyaOrig="225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46" type="#_x0000_t75" style="width:20.35pt;height:18pt" o:ole="">
                              <v:imagedata r:id="rId7" o:title=""/>
                            </v:shape>
                            <w:control r:id="rId8" w:name="DefaultOcxName" w:shapeid="_x0000_i1046"/>
                          </w:object>
                        </w:r>
                      </w:p>
                    </w:tc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475C0E" w:rsidRDefault="00475C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1)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475C0E" w:rsidRDefault="00475C0E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верно только</w:t>
                        </w:r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А</w:t>
                        </w:r>
                        <w:proofErr w:type="gramEnd"/>
                      </w:p>
                    </w:tc>
                  </w:tr>
                  <w:tr w:rsidR="00475C0E"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475C0E" w:rsidRDefault="00475C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225" w:dyaOrig="225">
                            <v:shape id="_x0000_i1049" type="#_x0000_t75" style="width:20.35pt;height:18pt" o:ole="">
                              <v:imagedata r:id="rId7" o:title=""/>
                            </v:shape>
                            <w:control r:id="rId9" w:name="DefaultOcxName1" w:shapeid="_x0000_i1049"/>
                          </w:object>
                        </w:r>
                      </w:p>
                    </w:tc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475C0E" w:rsidRDefault="00475C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2)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475C0E" w:rsidRDefault="00475C0E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верно только</w:t>
                        </w:r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Б</w:t>
                        </w:r>
                        <w:proofErr w:type="gramEnd"/>
                      </w:p>
                    </w:tc>
                  </w:tr>
                  <w:tr w:rsidR="00475C0E"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475C0E" w:rsidRDefault="00475C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225" w:dyaOrig="225">
                            <v:shape id="_x0000_i1052" type="#_x0000_t75" style="width:20.35pt;height:18pt" o:ole="">
                              <v:imagedata r:id="rId7" o:title=""/>
                            </v:shape>
                            <w:control r:id="rId10" w:name="DefaultOcxName2" w:shapeid="_x0000_i1052"/>
                          </w:object>
                        </w:r>
                      </w:p>
                    </w:tc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475C0E" w:rsidRDefault="00475C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3)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475C0E" w:rsidRDefault="00475C0E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верны оба суждения</w:t>
                        </w:r>
                      </w:p>
                    </w:tc>
                  </w:tr>
                  <w:tr w:rsidR="00475C0E"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475C0E" w:rsidRDefault="00475C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225" w:dyaOrig="225">
                            <v:shape id="_x0000_i1055" type="#_x0000_t75" style="width:20.35pt;height:18pt" o:ole="">
                              <v:imagedata r:id="rId7" o:title=""/>
                            </v:shape>
                            <w:control r:id="rId11" w:name="DefaultOcxName3" w:shapeid="_x0000_i1055"/>
                          </w:object>
                        </w:r>
                      </w:p>
                    </w:tc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475C0E" w:rsidRDefault="00475C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4)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475C0E" w:rsidRDefault="00475C0E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оба суждения неверны</w:t>
                        </w:r>
                      </w:p>
                    </w:tc>
                  </w:tr>
                </w:tbl>
                <w:p w:rsidR="00475C0E" w:rsidRDefault="00475C0E"/>
              </w:tc>
            </w:tr>
          </w:tbl>
          <w:p w:rsidR="00475C0E" w:rsidRDefault="00475C0E">
            <w:pPr>
              <w:spacing w:after="0"/>
            </w:pPr>
          </w:p>
        </w:tc>
      </w:tr>
    </w:tbl>
    <w:p w:rsidR="00475C0E" w:rsidRDefault="00475C0E" w:rsidP="00475C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5C0E" w:rsidRDefault="00475C0E" w:rsidP="00475C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 </w:t>
      </w:r>
      <w:r>
        <w:rPr>
          <w:rFonts w:ascii="Times New Roman" w:hAnsi="Times New Roman" w:cs="Times New Roman"/>
          <w:sz w:val="24"/>
          <w:szCs w:val="24"/>
        </w:rPr>
        <w:t>Между позициями первого и второго столбцов таблицы имеется определенная связь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2725"/>
        <w:gridCol w:w="3415"/>
      </w:tblGrid>
      <w:tr w:rsidR="00475C0E" w:rsidTr="00475C0E"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C0E" w:rsidRDefault="00475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</w:t>
            </w: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C0E" w:rsidRDefault="00475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Процесс</w:t>
            </w:r>
          </w:p>
        </w:tc>
      </w:tr>
      <w:tr w:rsidR="00475C0E" w:rsidTr="00475C0E"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C0E" w:rsidRDefault="00475C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C0E" w:rsidRDefault="00475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Перенесение неблагоприятных условий среды</w:t>
            </w:r>
          </w:p>
        </w:tc>
      </w:tr>
      <w:tr w:rsidR="00475C0E" w:rsidTr="00475C0E"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C0E" w:rsidRDefault="00475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Жгутик</w:t>
            </w: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C0E" w:rsidRDefault="00475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Передвижение</w:t>
            </w:r>
          </w:p>
        </w:tc>
      </w:tr>
    </w:tbl>
    <w:p w:rsidR="00475C0E" w:rsidRDefault="00475C0E" w:rsidP="00475C0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475C0E" w:rsidRDefault="00475C0E" w:rsidP="00475C0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следует вписать на месте пропуска?</w:t>
      </w:r>
    </w:p>
    <w:p w:rsidR="00475C0E" w:rsidRDefault="00475C0E" w:rsidP="00475C0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циста</w:t>
      </w:r>
    </w:p>
    <w:p w:rsidR="00475C0E" w:rsidRDefault="00475C0E" w:rsidP="00475C0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ядро</w:t>
      </w:r>
    </w:p>
    <w:p w:rsidR="00475C0E" w:rsidRDefault="00475C0E" w:rsidP="00475C0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ложноножка</w:t>
      </w:r>
    </w:p>
    <w:p w:rsidR="00475C0E" w:rsidRDefault="00475C0E" w:rsidP="00475C0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хлоропласт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475C0E" w:rsidTr="00475C0E">
        <w:trPr>
          <w:tblCellSpacing w:w="0" w:type="dxa"/>
        </w:trPr>
        <w:tc>
          <w:tcPr>
            <w:tcW w:w="0" w:type="auto"/>
            <w:vAlign w:val="center"/>
          </w:tcPr>
          <w:p w:rsidR="00475C0E" w:rsidRDefault="00475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475C0E" w:rsidRDefault="00475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5. Установите последовательность систематических таксонов, начиная с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u w:val="single"/>
                <w:lang w:eastAsia="ru-RU"/>
              </w:rPr>
              <w:t>самого крупного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таксона. Запишите в таблицу соответствующую последовательность цифр.</w:t>
            </w:r>
          </w:p>
        </w:tc>
      </w:tr>
    </w:tbl>
    <w:p w:rsidR="00475C0E" w:rsidRDefault="00475C0E" w:rsidP="00475C0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jc w:val="center"/>
        <w:tblCellSpacing w:w="15" w:type="dxa"/>
        <w:tblLook w:val="04A0" w:firstRow="1" w:lastRow="0" w:firstColumn="1" w:lastColumn="0" w:noHBand="0" w:noVBand="1"/>
      </w:tblPr>
      <w:tblGrid>
        <w:gridCol w:w="52"/>
        <w:gridCol w:w="200"/>
        <w:gridCol w:w="9424"/>
        <w:gridCol w:w="52"/>
      </w:tblGrid>
      <w:tr w:rsidR="00475C0E" w:rsidTr="00475C0E">
        <w:trPr>
          <w:tblCellSpacing w:w="15" w:type="dxa"/>
          <w:jc w:val="center"/>
        </w:trPr>
        <w:tc>
          <w:tcPr>
            <w:tcW w:w="15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5C0E" w:rsidRDefault="00475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 </w:t>
            </w:r>
          </w:p>
        </w:tc>
        <w:tc>
          <w:tcPr>
            <w:tcW w:w="947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395"/>
              <w:gridCol w:w="8784"/>
            </w:tblGrid>
            <w:tr w:rsidR="00475C0E">
              <w:trPr>
                <w:trHeight w:val="31"/>
                <w:tblCellSpacing w:w="15" w:type="dxa"/>
              </w:trPr>
              <w:tc>
                <w:tcPr>
                  <w:tcW w:w="340" w:type="dxa"/>
                  <w:hideMark/>
                </w:tcPr>
                <w:p w:rsidR="00475C0E" w:rsidRDefault="00475C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1)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739" w:type="dxa"/>
                  <w:hideMark/>
                </w:tcPr>
                <w:p w:rsidR="00475C0E" w:rsidRDefault="00475C0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вид Прыткая ящерица</w:t>
                  </w:r>
                </w:p>
              </w:tc>
            </w:tr>
            <w:tr w:rsidR="00475C0E">
              <w:trPr>
                <w:trHeight w:val="31"/>
                <w:tblCellSpacing w:w="15" w:type="dxa"/>
              </w:trPr>
              <w:tc>
                <w:tcPr>
                  <w:tcW w:w="340" w:type="dxa"/>
                  <w:hideMark/>
                </w:tcPr>
                <w:p w:rsidR="00475C0E" w:rsidRDefault="00475C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2)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739" w:type="dxa"/>
                  <w:hideMark/>
                </w:tcPr>
                <w:p w:rsidR="00475C0E" w:rsidRDefault="00475C0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класс Рептилии</w:t>
                  </w:r>
                </w:p>
              </w:tc>
            </w:tr>
            <w:tr w:rsidR="00475C0E">
              <w:trPr>
                <w:trHeight w:val="32"/>
                <w:tblCellSpacing w:w="15" w:type="dxa"/>
              </w:trPr>
              <w:tc>
                <w:tcPr>
                  <w:tcW w:w="340" w:type="dxa"/>
                  <w:hideMark/>
                </w:tcPr>
                <w:p w:rsidR="00475C0E" w:rsidRDefault="00475C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lastRenderedPageBreak/>
                    <w:t>3)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739" w:type="dxa"/>
                  <w:hideMark/>
                </w:tcPr>
                <w:p w:rsidR="00475C0E" w:rsidRDefault="00475C0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отряд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Чешуйчатые</w:t>
                  </w:r>
                  <w:proofErr w:type="gramEnd"/>
                </w:p>
              </w:tc>
            </w:tr>
            <w:tr w:rsidR="00475C0E">
              <w:trPr>
                <w:trHeight w:val="31"/>
                <w:tblCellSpacing w:w="15" w:type="dxa"/>
              </w:trPr>
              <w:tc>
                <w:tcPr>
                  <w:tcW w:w="340" w:type="dxa"/>
                  <w:hideMark/>
                </w:tcPr>
                <w:p w:rsidR="00475C0E" w:rsidRDefault="00475C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4)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739" w:type="dxa"/>
                  <w:hideMark/>
                </w:tcPr>
                <w:p w:rsidR="00475C0E" w:rsidRDefault="00475C0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род Зелёные ящерицы</w:t>
                  </w:r>
                </w:p>
              </w:tc>
            </w:tr>
            <w:tr w:rsidR="00475C0E">
              <w:trPr>
                <w:trHeight w:val="90"/>
                <w:tblCellSpacing w:w="15" w:type="dxa"/>
              </w:trPr>
              <w:tc>
                <w:tcPr>
                  <w:tcW w:w="340" w:type="dxa"/>
                  <w:hideMark/>
                </w:tcPr>
                <w:p w:rsidR="00475C0E" w:rsidRDefault="00475C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5)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739" w:type="dxa"/>
                </w:tcPr>
                <w:p w:rsidR="00475C0E" w:rsidRDefault="00475C0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семейство Настоящие ящерицы</w:t>
                  </w:r>
                </w:p>
                <w:p w:rsidR="00475C0E" w:rsidRDefault="00475C0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475C0E" w:rsidRDefault="00475C0E">
            <w:pPr>
              <w:spacing w:after="0"/>
            </w:pPr>
          </w:p>
        </w:tc>
      </w:tr>
      <w:tr w:rsidR="00475C0E" w:rsidTr="00475C0E">
        <w:trPr>
          <w:gridBefore w:val="1"/>
          <w:gridAfter w:val="1"/>
          <w:wBefore w:w="5" w:type="dxa"/>
          <w:wAfter w:w="5" w:type="dxa"/>
          <w:tblCellSpacing w:w="15" w:type="dxa"/>
          <w:jc w:val="center"/>
        </w:trPr>
        <w:tc>
          <w:tcPr>
            <w:tcW w:w="9598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5C0E" w:rsidRDefault="00475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6. Какие признаки характерны для животных? Выберите три верных ответа из шести и запишите в таблицу цифры, под которыми они указаны.</w:t>
            </w:r>
          </w:p>
        </w:tc>
      </w:tr>
      <w:tr w:rsidR="00475C0E" w:rsidTr="00475C0E">
        <w:trPr>
          <w:gridBefore w:val="1"/>
          <w:gridAfter w:val="1"/>
          <w:wBefore w:w="5" w:type="dxa"/>
          <w:wAfter w:w="5" w:type="dxa"/>
          <w:tblCellSpacing w:w="15" w:type="dxa"/>
          <w:jc w:val="center"/>
        </w:trPr>
        <w:tc>
          <w:tcPr>
            <w:tcW w:w="9598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9564"/>
            </w:tblGrid>
            <w:tr w:rsidR="00475C0E"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5"/>
                    <w:gridCol w:w="320"/>
                    <w:gridCol w:w="8839"/>
                  </w:tblGrid>
                  <w:tr w:rsidR="00475C0E"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475C0E" w:rsidRDefault="00475C0E">
                        <w:pPr>
                          <w:spacing w:before="150" w:after="15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225" w:dyaOrig="225">
                            <v:shape id="_x0000_i1058" type="#_x0000_t75" style="width:20.35pt;height:18pt" o:ole="">
                              <v:imagedata r:id="rId12" o:title=""/>
                            </v:shape>
                            <w:control r:id="rId13" w:name="DefaultOcxName4" w:shapeid="_x0000_i1058"/>
                          </w:object>
                        </w:r>
                      </w:p>
                    </w:tc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475C0E" w:rsidRDefault="00475C0E">
                        <w:pPr>
                          <w:spacing w:before="150" w:after="15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1)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475C0E" w:rsidRDefault="00475C0E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создают органические вещества в процессе фотосинтеза</w:t>
                        </w:r>
                      </w:p>
                    </w:tc>
                  </w:tr>
                  <w:tr w:rsidR="00475C0E"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475C0E" w:rsidRDefault="00475C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225" w:dyaOrig="225">
                            <v:shape id="_x0000_i1061" type="#_x0000_t75" style="width:20.35pt;height:18pt" o:ole="">
                              <v:imagedata r:id="rId12" o:title=""/>
                            </v:shape>
                            <w:control r:id="rId14" w:name="DefaultOcxName5" w:shapeid="_x0000_i1061"/>
                          </w:object>
                        </w:r>
                      </w:p>
                    </w:tc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475C0E" w:rsidRDefault="00475C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2)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475C0E" w:rsidRDefault="00475C0E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питаются готовыми органическими веществами</w:t>
                        </w:r>
                      </w:p>
                    </w:tc>
                  </w:tr>
                  <w:tr w:rsidR="00475C0E"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475C0E" w:rsidRDefault="00475C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225" w:dyaOrig="225">
                            <v:shape id="_x0000_i1064" type="#_x0000_t75" style="width:20.35pt;height:18pt" o:ole="">
                              <v:imagedata r:id="rId12" o:title=""/>
                            </v:shape>
                            <w:control r:id="rId15" w:name="DefaultOcxName6" w:shapeid="_x0000_i1064"/>
                          </w:object>
                        </w:r>
                      </w:p>
                    </w:tc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475C0E" w:rsidRDefault="00475C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3)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475C0E" w:rsidRDefault="00475C0E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большинство видов активно передвигается</w:t>
                        </w:r>
                      </w:p>
                    </w:tc>
                  </w:tr>
                  <w:tr w:rsidR="00475C0E"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475C0E" w:rsidRDefault="00475C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225" w:dyaOrig="225">
                            <v:shape id="_x0000_i1067" type="#_x0000_t75" style="width:20.35pt;height:18pt" o:ole="">
                              <v:imagedata r:id="rId12" o:title=""/>
                            </v:shape>
                            <w:control r:id="rId16" w:name="DefaultOcxName7" w:shapeid="_x0000_i1067"/>
                          </w:object>
                        </w:r>
                      </w:p>
                    </w:tc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475C0E" w:rsidRDefault="00475C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4)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475C0E" w:rsidRDefault="00475C0E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растут в течение всей жизни</w:t>
                        </w:r>
                      </w:p>
                    </w:tc>
                  </w:tr>
                  <w:tr w:rsidR="00475C0E"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475C0E" w:rsidRDefault="00475C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225" w:dyaOrig="225">
                            <v:shape id="_x0000_i1070" type="#_x0000_t75" style="width:20.35pt;height:18pt" o:ole="">
                              <v:imagedata r:id="rId12" o:title=""/>
                            </v:shape>
                            <w:control r:id="rId17" w:name="DefaultOcxName8" w:shapeid="_x0000_i1070"/>
                          </w:object>
                        </w:r>
                      </w:p>
                    </w:tc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475C0E" w:rsidRDefault="00475C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5)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475C0E" w:rsidRDefault="00475C0E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 способу питания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 w:eastAsia="ru-RU"/>
                          </w:rPr>
                          <w:t> 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– гетеротрофы</w:t>
                        </w:r>
                      </w:p>
                    </w:tc>
                  </w:tr>
                  <w:tr w:rsidR="00475C0E"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475C0E" w:rsidRDefault="00475C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225" w:dyaOrig="225">
                            <v:shape id="_x0000_i1073" type="#_x0000_t75" style="width:20.35pt;height:18pt" o:ole="">
                              <v:imagedata r:id="rId12" o:title=""/>
                            </v:shape>
                            <w:control r:id="rId18" w:name="DefaultOcxName9" w:shapeid="_x0000_i1073"/>
                          </w:object>
                        </w:r>
                      </w:p>
                    </w:tc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475C0E" w:rsidRDefault="00475C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6)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475C0E" w:rsidRDefault="00475C0E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клетки имеют пластиды и оболочку из целлюлозы</w:t>
                        </w:r>
                      </w:p>
                    </w:tc>
                  </w:tr>
                </w:tbl>
                <w:p w:rsidR="00475C0E" w:rsidRDefault="00475C0E"/>
              </w:tc>
            </w:tr>
          </w:tbl>
          <w:p w:rsidR="00475C0E" w:rsidRDefault="00475C0E">
            <w:pPr>
              <w:spacing w:after="0"/>
            </w:pPr>
          </w:p>
        </w:tc>
      </w:tr>
      <w:tr w:rsidR="00475C0E" w:rsidTr="00475C0E">
        <w:trPr>
          <w:gridBefore w:val="1"/>
          <w:gridAfter w:val="1"/>
          <w:wBefore w:w="5" w:type="dxa"/>
          <w:wAfter w:w="5" w:type="dxa"/>
          <w:tblCellSpacing w:w="15" w:type="dxa"/>
          <w:jc w:val="center"/>
        </w:trPr>
        <w:tc>
          <w:tcPr>
            <w:tcW w:w="9598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75C0E" w:rsidRDefault="00475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475C0E" w:rsidTr="00475C0E">
        <w:trPr>
          <w:gridBefore w:val="1"/>
          <w:gridAfter w:val="1"/>
          <w:wBefore w:w="5" w:type="dxa"/>
          <w:wAfter w:w="5" w:type="dxa"/>
          <w:tblCellSpacing w:w="15" w:type="dxa"/>
          <w:jc w:val="center"/>
        </w:trPr>
        <w:tc>
          <w:tcPr>
            <w:tcW w:w="9598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5C0E" w:rsidRDefault="00475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475C0E" w:rsidTr="00475C0E">
        <w:trPr>
          <w:tblCellSpacing w:w="15" w:type="dxa"/>
          <w:jc w:val="center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5C0E" w:rsidRDefault="00475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7. Установите соответствие между признаками и классами животных: к каждому элементу первого столбца подберите соответствующий элемент из второго столбца.</w:t>
            </w:r>
          </w:p>
        </w:tc>
      </w:tr>
    </w:tbl>
    <w:p w:rsidR="00475C0E" w:rsidRDefault="00475C0E" w:rsidP="00475C0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179" w:type="pct"/>
        <w:jc w:val="center"/>
        <w:tblCellSpacing w:w="15" w:type="dxa"/>
        <w:tblLook w:val="04A0" w:firstRow="1" w:lastRow="0" w:firstColumn="1" w:lastColumn="0" w:noHBand="0" w:noVBand="1"/>
      </w:tblPr>
      <w:tblGrid>
        <w:gridCol w:w="195"/>
        <w:gridCol w:w="9533"/>
        <w:gridCol w:w="348"/>
      </w:tblGrid>
      <w:tr w:rsidR="00475C0E" w:rsidTr="00475C0E">
        <w:trPr>
          <w:gridAfter w:val="1"/>
          <w:wAfter w:w="303" w:type="dxa"/>
          <w:tblCellSpacing w:w="15" w:type="dxa"/>
          <w:jc w:val="center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5C0E" w:rsidRDefault="00475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 </w:t>
            </w:r>
          </w:p>
        </w:tc>
        <w:tc>
          <w:tcPr>
            <w:tcW w:w="95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Look w:val="04A0" w:firstRow="1" w:lastRow="0" w:firstColumn="1" w:lastColumn="0" w:noHBand="0" w:noVBand="1"/>
            </w:tblPr>
            <w:tblGrid>
              <w:gridCol w:w="4542"/>
              <w:gridCol w:w="240"/>
              <w:gridCol w:w="4676"/>
            </w:tblGrid>
            <w:tr w:rsidR="00475C0E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75C0E" w:rsidRDefault="00475C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u w:val="single"/>
                      <w:lang w:eastAsia="ru-RU"/>
                    </w:rPr>
                    <w:t>ПРИЗНАКИ</w:t>
                  </w:r>
                </w:p>
              </w:tc>
              <w:tc>
                <w:tcPr>
                  <w:tcW w:w="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75C0E" w:rsidRDefault="00475C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75C0E" w:rsidRDefault="00475C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u w:val="single"/>
                      <w:lang w:eastAsia="ru-RU"/>
                    </w:rPr>
                    <w:t>КЛАССЫ ЖИВОТНЫХ</w:t>
                  </w:r>
                </w:p>
              </w:tc>
            </w:tr>
            <w:tr w:rsidR="00475C0E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49"/>
                    <w:gridCol w:w="4018"/>
                  </w:tblGrid>
                  <w:tr w:rsidR="00475C0E">
                    <w:trPr>
                      <w:tblCellSpacing w:w="15" w:type="dxa"/>
                      <w:jc w:val="center"/>
                    </w:trPr>
                    <w:tc>
                      <w:tcPr>
                        <w:tcW w:w="6" w:type="dxa"/>
                        <w:hideMark/>
                      </w:tcPr>
                      <w:p w:rsidR="00475C0E" w:rsidRDefault="00475C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А)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475C0E" w:rsidRDefault="00475C0E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кожа тонкая и голая</w:t>
                        </w:r>
                      </w:p>
                    </w:tc>
                  </w:tr>
                  <w:tr w:rsidR="00475C0E">
                    <w:trPr>
                      <w:tblCellSpacing w:w="15" w:type="dxa"/>
                      <w:jc w:val="center"/>
                    </w:trPr>
                    <w:tc>
                      <w:tcPr>
                        <w:tcW w:w="6" w:type="dxa"/>
                        <w:hideMark/>
                      </w:tcPr>
                      <w:p w:rsidR="00475C0E" w:rsidRDefault="00475C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Б)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475C0E" w:rsidRDefault="00475C0E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кожа сухая, тонкая, покрыта роговыми чешуями и костными пластинами</w:t>
                        </w:r>
                      </w:p>
                    </w:tc>
                  </w:tr>
                  <w:tr w:rsidR="00475C0E">
                    <w:trPr>
                      <w:tblCellSpacing w:w="15" w:type="dxa"/>
                      <w:jc w:val="center"/>
                    </w:trPr>
                    <w:tc>
                      <w:tcPr>
                        <w:tcW w:w="6" w:type="dxa"/>
                        <w:hideMark/>
                      </w:tcPr>
                      <w:p w:rsidR="00475C0E" w:rsidRDefault="00475C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В)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475C0E" w:rsidRDefault="00475C0E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дыхание кожное и лёгочное</w:t>
                        </w:r>
                      </w:p>
                    </w:tc>
                  </w:tr>
                  <w:tr w:rsidR="00475C0E">
                    <w:trPr>
                      <w:tblCellSpacing w:w="15" w:type="dxa"/>
                      <w:jc w:val="center"/>
                    </w:trPr>
                    <w:tc>
                      <w:tcPr>
                        <w:tcW w:w="6" w:type="dxa"/>
                        <w:hideMark/>
                      </w:tcPr>
                      <w:p w:rsidR="00475C0E" w:rsidRDefault="00475C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Г)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475C0E" w:rsidRDefault="00475C0E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оплодотворение внутреннее</w:t>
                        </w:r>
                      </w:p>
                    </w:tc>
                  </w:tr>
                  <w:tr w:rsidR="00475C0E">
                    <w:trPr>
                      <w:tblCellSpacing w:w="15" w:type="dxa"/>
                      <w:jc w:val="center"/>
                    </w:trPr>
                    <w:tc>
                      <w:tcPr>
                        <w:tcW w:w="6" w:type="dxa"/>
                        <w:hideMark/>
                      </w:tcPr>
                      <w:p w:rsidR="00475C0E" w:rsidRDefault="00475C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Д)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475C0E" w:rsidRDefault="00475C0E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развитие с превращением</w:t>
                        </w:r>
                      </w:p>
                    </w:tc>
                  </w:tr>
                  <w:tr w:rsidR="00475C0E">
                    <w:trPr>
                      <w:tblCellSpacing w:w="15" w:type="dxa"/>
                      <w:jc w:val="center"/>
                    </w:trPr>
                    <w:tc>
                      <w:tcPr>
                        <w:tcW w:w="6" w:type="dxa"/>
                        <w:hideMark/>
                      </w:tcPr>
                      <w:p w:rsidR="00475C0E" w:rsidRDefault="00475C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Е)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475C0E" w:rsidRDefault="00475C0E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трёхкамерное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сердце с неполной перегородкой в желудочке</w:t>
                        </w:r>
                      </w:p>
                    </w:tc>
                  </w:tr>
                </w:tbl>
                <w:p w:rsidR="00475C0E" w:rsidRDefault="00475C0E">
                  <w:pPr>
                    <w:spacing w:after="0"/>
                    <w:jc w:val="center"/>
                  </w:pP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75C0E" w:rsidRDefault="00475C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 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95"/>
                    <w:gridCol w:w="4206"/>
                  </w:tblGrid>
                  <w:tr w:rsidR="00475C0E">
                    <w:trPr>
                      <w:tblCellSpacing w:w="15" w:type="dxa"/>
                    </w:trPr>
                    <w:tc>
                      <w:tcPr>
                        <w:tcW w:w="6" w:type="dxa"/>
                        <w:hideMark/>
                      </w:tcPr>
                      <w:p w:rsidR="00475C0E" w:rsidRDefault="00475C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1)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475C0E" w:rsidRDefault="00475C0E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Пресмыкающиеся</w:t>
                        </w:r>
                      </w:p>
                    </w:tc>
                  </w:tr>
                  <w:tr w:rsidR="00475C0E">
                    <w:trPr>
                      <w:tblCellSpacing w:w="15" w:type="dxa"/>
                    </w:trPr>
                    <w:tc>
                      <w:tcPr>
                        <w:tcW w:w="6" w:type="dxa"/>
                        <w:hideMark/>
                      </w:tcPr>
                      <w:p w:rsidR="00475C0E" w:rsidRDefault="00475C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2)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475C0E" w:rsidRDefault="00475C0E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Земноводные</w:t>
                        </w:r>
                      </w:p>
                    </w:tc>
                  </w:tr>
                </w:tbl>
                <w:p w:rsidR="00475C0E" w:rsidRDefault="00475C0E">
                  <w:pPr>
                    <w:spacing w:after="0"/>
                  </w:pPr>
                </w:p>
              </w:tc>
            </w:tr>
          </w:tbl>
          <w:p w:rsidR="00475C0E" w:rsidRDefault="00475C0E">
            <w:pPr>
              <w:spacing w:after="0"/>
            </w:pPr>
          </w:p>
        </w:tc>
      </w:tr>
      <w:tr w:rsidR="00475C0E" w:rsidTr="00475C0E">
        <w:trPr>
          <w:tblCellSpacing w:w="15" w:type="dxa"/>
          <w:jc w:val="center"/>
        </w:trPr>
        <w:tc>
          <w:tcPr>
            <w:tcW w:w="10016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675"/>
              <w:gridCol w:w="675"/>
              <w:gridCol w:w="675"/>
              <w:gridCol w:w="675"/>
              <w:gridCol w:w="675"/>
            </w:tblGrid>
            <w:tr w:rsidR="00475C0E">
              <w:tc>
                <w:tcPr>
                  <w:tcW w:w="67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75C0E" w:rsidRDefault="00475C0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</w:t>
                  </w:r>
                </w:p>
              </w:tc>
              <w:tc>
                <w:tcPr>
                  <w:tcW w:w="67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75C0E" w:rsidRDefault="00475C0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Б</w:t>
                  </w:r>
                </w:p>
              </w:tc>
              <w:tc>
                <w:tcPr>
                  <w:tcW w:w="67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75C0E" w:rsidRDefault="00475C0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</w:t>
                  </w:r>
                </w:p>
              </w:tc>
              <w:tc>
                <w:tcPr>
                  <w:tcW w:w="67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75C0E" w:rsidRDefault="00475C0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</w:t>
                  </w:r>
                </w:p>
              </w:tc>
              <w:tc>
                <w:tcPr>
                  <w:tcW w:w="67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75C0E" w:rsidRDefault="00475C0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</w:t>
                  </w:r>
                </w:p>
              </w:tc>
            </w:tr>
            <w:tr w:rsidR="00475C0E">
              <w:trPr>
                <w:trHeight w:val="210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75C0E" w:rsidRDefault="00475C0E">
                  <w:pPr>
                    <w:spacing w:after="0"/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75C0E" w:rsidRDefault="00475C0E">
                  <w:pPr>
                    <w:spacing w:after="0"/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75C0E" w:rsidRDefault="00475C0E">
                  <w:pPr>
                    <w:spacing w:after="0"/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75C0E" w:rsidRDefault="00475C0E">
                  <w:pPr>
                    <w:spacing w:after="0"/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75C0E" w:rsidRDefault="00475C0E">
                  <w:pPr>
                    <w:spacing w:after="0"/>
                  </w:pPr>
                </w:p>
              </w:tc>
            </w:tr>
          </w:tbl>
          <w:p w:rsidR="00475C0E" w:rsidRDefault="00475C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5C0E" w:rsidRDefault="00475C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 Определите тип развития животных, приведённых в перечне. Запишите цифры, под которыми указаны животные, в соответствующую ячейку таблицы. </w:t>
            </w:r>
          </w:p>
          <w:p w:rsidR="00475C0E" w:rsidRDefault="00475C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Список животных: </w:t>
            </w:r>
          </w:p>
          <w:p w:rsidR="00475C0E" w:rsidRDefault="00475C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 саламандра пятнистая </w:t>
            </w:r>
          </w:p>
          <w:p w:rsidR="00475C0E" w:rsidRDefault="00475C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мышь - полёвка</w:t>
            </w:r>
          </w:p>
          <w:p w:rsidR="00475C0E" w:rsidRDefault="00475C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3) лягушка озерная </w:t>
            </w:r>
          </w:p>
          <w:p w:rsidR="00475C0E" w:rsidRDefault="00475C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 синица большая</w:t>
            </w:r>
          </w:p>
          <w:p w:rsidR="00475C0E" w:rsidRDefault="00475C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5) тутовый шелкопряд </w:t>
            </w:r>
          </w:p>
          <w:p w:rsidR="00475C0E" w:rsidRDefault="00475C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6) ящерица живородящая</w:t>
            </w:r>
          </w:p>
          <w:p w:rsidR="00475C0E" w:rsidRDefault="00475C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4927"/>
              <w:gridCol w:w="4927"/>
            </w:tblGrid>
            <w:tr w:rsidR="00475C0E">
              <w:tc>
                <w:tcPr>
                  <w:tcW w:w="49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75C0E" w:rsidRDefault="00475C0E"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Развитие прямое</w:t>
                  </w:r>
                </w:p>
              </w:tc>
              <w:tc>
                <w:tcPr>
                  <w:tcW w:w="49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75C0E" w:rsidRDefault="00475C0E"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Развитие с метаморфозом                             </w:t>
                  </w:r>
                </w:p>
              </w:tc>
            </w:tr>
            <w:tr w:rsidR="00475C0E">
              <w:tc>
                <w:tcPr>
                  <w:tcW w:w="49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5C0E" w:rsidRDefault="00475C0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9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5C0E" w:rsidRDefault="00475C0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475C0E" w:rsidRDefault="00475C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5C0E" w:rsidRDefault="00475C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 Известно, что 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крот обыкновенный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 – почвенное млекопитающее, питающееся животной пищей.</w:t>
            </w:r>
          </w:p>
          <w:p w:rsidR="00475C0E" w:rsidRDefault="00475C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Используя эти сведения, выберите из приведённого ниже списка три утверждения, относящиеся к описанию данных признаков этого животного. Запишите в таблицу цифры, соответствующие выбранным ответам.</w:t>
            </w:r>
          </w:p>
        </w:tc>
      </w:tr>
      <w:tr w:rsidR="00475C0E" w:rsidTr="00475C0E">
        <w:trPr>
          <w:tblCellSpacing w:w="15" w:type="dxa"/>
          <w:jc w:val="center"/>
        </w:trPr>
        <w:tc>
          <w:tcPr>
            <w:tcW w:w="10016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Spacing w:w="15" w:type="dxa"/>
              <w:tblLook w:val="04A0" w:firstRow="1" w:lastRow="0" w:firstColumn="1" w:lastColumn="0" w:noHBand="0" w:noVBand="1"/>
            </w:tblPr>
            <w:tblGrid>
              <w:gridCol w:w="196"/>
              <w:gridCol w:w="380"/>
              <w:gridCol w:w="9440"/>
            </w:tblGrid>
            <w:tr w:rsidR="00475C0E">
              <w:trPr>
                <w:tblCellSpacing w:w="15" w:type="dxa"/>
              </w:trPr>
              <w:tc>
                <w:tcPr>
                  <w:tcW w:w="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75C0E" w:rsidRDefault="00475C0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  </w:t>
                  </w:r>
                </w:p>
              </w:tc>
              <w:tc>
                <w:tcPr>
                  <w:tcW w:w="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75C0E" w:rsidRDefault="00475C0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 1) </w:t>
                  </w:r>
                </w:p>
              </w:tc>
              <w:tc>
                <w:tcPr>
                  <w:tcW w:w="5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75C0E" w:rsidRDefault="00475C0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Длина тела животного составляет 18–26,5 см, а масса 170–319 г.</w:t>
                  </w:r>
                </w:p>
              </w:tc>
            </w:tr>
            <w:tr w:rsidR="00475C0E">
              <w:trPr>
                <w:tblCellSpacing w:w="15" w:type="dxa"/>
              </w:trPr>
              <w:tc>
                <w:tcPr>
                  <w:tcW w:w="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75C0E" w:rsidRDefault="00475C0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  </w:t>
                  </w:r>
                </w:p>
              </w:tc>
              <w:tc>
                <w:tcPr>
                  <w:tcW w:w="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75C0E" w:rsidRDefault="00475C0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 2) </w:t>
                  </w:r>
                </w:p>
              </w:tc>
              <w:tc>
                <w:tcPr>
                  <w:tcW w:w="5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75C0E" w:rsidRDefault="00475C0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Взрослые животные неуживчивы, нападают на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попавших</w:t>
                  </w:r>
                  <w:proofErr w:type="gram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на их участок сородичей и могут загрызть их насмерть.</w:t>
                  </w:r>
                </w:p>
              </w:tc>
            </w:tr>
            <w:tr w:rsidR="00475C0E">
              <w:trPr>
                <w:tblCellSpacing w:w="15" w:type="dxa"/>
              </w:trPr>
              <w:tc>
                <w:tcPr>
                  <w:tcW w:w="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75C0E" w:rsidRDefault="00475C0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  </w:t>
                  </w:r>
                </w:p>
              </w:tc>
              <w:tc>
                <w:tcPr>
                  <w:tcW w:w="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75C0E" w:rsidRDefault="00475C0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 3) </w:t>
                  </w:r>
                </w:p>
              </w:tc>
              <w:tc>
                <w:tcPr>
                  <w:tcW w:w="5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75C0E" w:rsidRDefault="00475C0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Потомство кротов рождается слепым, голым и беспомощным. В это время самка выкармливает его молоком.</w:t>
                  </w:r>
                </w:p>
              </w:tc>
            </w:tr>
            <w:tr w:rsidR="00475C0E">
              <w:trPr>
                <w:tblCellSpacing w:w="15" w:type="dxa"/>
              </w:trPr>
              <w:tc>
                <w:tcPr>
                  <w:tcW w:w="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75C0E" w:rsidRDefault="00475C0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  </w:t>
                  </w:r>
                </w:p>
              </w:tc>
              <w:tc>
                <w:tcPr>
                  <w:tcW w:w="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75C0E" w:rsidRDefault="00475C0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 4) </w:t>
                  </w:r>
                </w:p>
              </w:tc>
              <w:tc>
                <w:tcPr>
                  <w:tcW w:w="5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75C0E" w:rsidRDefault="00475C0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Гнездовая камера расположена на глубине 1,5–2 метра.</w:t>
                  </w:r>
                </w:p>
              </w:tc>
            </w:tr>
            <w:tr w:rsidR="00475C0E">
              <w:trPr>
                <w:tblCellSpacing w:w="15" w:type="dxa"/>
              </w:trPr>
              <w:tc>
                <w:tcPr>
                  <w:tcW w:w="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75C0E" w:rsidRDefault="00475C0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  </w:t>
                  </w:r>
                </w:p>
              </w:tc>
              <w:tc>
                <w:tcPr>
                  <w:tcW w:w="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75C0E" w:rsidRDefault="00475C0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 5) </w:t>
                  </w:r>
                </w:p>
              </w:tc>
              <w:tc>
                <w:tcPr>
                  <w:tcW w:w="5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75C0E" w:rsidRDefault="00475C0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 долинам рек крот проникает к северу до средней тайги, а к югу – до типичных степей.</w:t>
                  </w:r>
                </w:p>
              </w:tc>
            </w:tr>
            <w:tr w:rsidR="00475C0E">
              <w:trPr>
                <w:tblCellSpacing w:w="15" w:type="dxa"/>
              </w:trPr>
              <w:tc>
                <w:tcPr>
                  <w:tcW w:w="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75C0E" w:rsidRDefault="00475C0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  </w:t>
                  </w:r>
                </w:p>
              </w:tc>
              <w:tc>
                <w:tcPr>
                  <w:tcW w:w="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75C0E" w:rsidRDefault="00475C0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 6) </w:t>
                  </w:r>
                </w:p>
              </w:tc>
              <w:tc>
                <w:tcPr>
                  <w:tcW w:w="5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75C0E" w:rsidRDefault="00475C0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Питается крот дождевыми червями, в меньших количествах поедает слизней, насекомых и их личинок.</w:t>
                  </w:r>
                </w:p>
                <w:tbl>
                  <w:tblPr>
                    <w:tblStyle w:val="a4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1384"/>
                    <w:gridCol w:w="1843"/>
                    <w:gridCol w:w="1276"/>
                  </w:tblGrid>
                  <w:tr w:rsidR="00475C0E">
                    <w:tc>
                      <w:tcPr>
                        <w:tcW w:w="138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475C0E" w:rsidRDefault="00475C0E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84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475C0E" w:rsidRDefault="00475C0E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475C0E" w:rsidRDefault="00475C0E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475C0E" w:rsidRDefault="00475C0E">
                  <w:pPr>
                    <w:spacing w:after="0"/>
                  </w:pPr>
                </w:p>
              </w:tc>
            </w:tr>
          </w:tbl>
          <w:p w:rsidR="00475C0E" w:rsidRDefault="00475C0E">
            <w:pPr>
              <w:spacing w:after="0"/>
            </w:pPr>
          </w:p>
        </w:tc>
      </w:tr>
    </w:tbl>
    <w:p w:rsidR="00475C0E" w:rsidRDefault="00475C0E" w:rsidP="00475C0E">
      <w:pPr>
        <w:spacing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 Р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ассмотрите фотографию белой собаки с рыжими пятнами. Выберите характеристики, соответствующие её внешнему виду, по следующему плану: окрас собаки, форма головы, форма ушей, форма хвоста.</w:t>
      </w:r>
    </w:p>
    <w:tbl>
      <w:tblPr>
        <w:tblW w:w="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10"/>
        <w:gridCol w:w="3450"/>
      </w:tblGrid>
      <w:tr w:rsidR="00475C0E" w:rsidTr="00475C0E">
        <w:trPr>
          <w:tblCellSpacing w:w="0" w:type="dxa"/>
        </w:trPr>
        <w:tc>
          <w:tcPr>
            <w:tcW w:w="0" w:type="auto"/>
            <w:vAlign w:val="center"/>
            <w:hideMark/>
          </w:tcPr>
          <w:p w:rsidR="00475C0E" w:rsidRDefault="00475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>
                  <wp:extent cx="2673350" cy="2007870"/>
                  <wp:effectExtent l="0" t="0" r="0" b="0"/>
                  <wp:docPr id="8" name="Рисунок 8" descr="Описание: undefin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2" descr="Описание: undefin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3350" cy="2007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475C0E" w:rsidRDefault="00475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>
                  <wp:extent cx="2186305" cy="1898650"/>
                  <wp:effectExtent l="0" t="0" r="4445" b="6350"/>
                  <wp:docPr id="7" name="Рисунок 7" descr="Описание: undefin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4" descr="Описание: undefin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6305" cy="189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75C0E" w:rsidRDefault="00475C0E" w:rsidP="00475C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</w:p>
    <w:p w:rsidR="00475C0E" w:rsidRDefault="00475C0E" w:rsidP="00475C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А. 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Окрас</w:t>
      </w:r>
    </w:p>
    <w:p w:rsidR="00475C0E" w:rsidRDefault="00475C0E" w:rsidP="00475C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4293870" cy="3150870"/>
            <wp:effectExtent l="0" t="0" r="0" b="0"/>
            <wp:docPr id="6" name="Рисунок 6" descr="Описание: undefin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5" descr="Описание: undefined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3870" cy="3150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5C0E" w:rsidRDefault="00475C0E" w:rsidP="00475C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lastRenderedPageBreak/>
        <w:t>Б. 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Форма головы</w:t>
      </w:r>
    </w:p>
    <w:p w:rsidR="00475C0E" w:rsidRDefault="00475C0E" w:rsidP="00475C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4164330" cy="3081020"/>
            <wp:effectExtent l="0" t="0" r="7620" b="5080"/>
            <wp:docPr id="5" name="Рисунок 5" descr="Описание: undefin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6" descr="Описание: undefined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4330" cy="308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5C0E" w:rsidRDefault="00475C0E" w:rsidP="00475C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В. 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Форма ушей</w:t>
      </w:r>
    </w:p>
    <w:p w:rsidR="00475C0E" w:rsidRDefault="00475C0E" w:rsidP="00475C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5069205" cy="2494915"/>
            <wp:effectExtent l="0" t="0" r="0" b="635"/>
            <wp:docPr id="4" name="Рисунок 4" descr="Описание: undefin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7" descr="Описание: undefined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9205" cy="2494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5C0E" w:rsidRDefault="00475C0E" w:rsidP="00475C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Г. 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Форма хвоста</w:t>
      </w:r>
    </w:p>
    <w:p w:rsidR="00475C0E" w:rsidRDefault="00475C0E" w:rsidP="00475C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3319780" cy="2941955"/>
            <wp:effectExtent l="0" t="0" r="0" b="0"/>
            <wp:docPr id="3" name="Рисунок 3" descr="Описание: undefin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8" descr="Описание: undefined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9780" cy="294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5C0E" w:rsidRDefault="00475C0E" w:rsidP="00475C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</w:p>
    <w:p w:rsidR="00475C0E" w:rsidRDefault="00475C0E" w:rsidP="00475C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lastRenderedPageBreak/>
        <w:t>Д. </w:t>
      </w:r>
      <w:proofErr w:type="gramStart"/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Исходя из фрагмента описания породы, определите</w:t>
      </w:r>
      <w:proofErr w:type="gramEnd"/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 xml:space="preserve">, соответствует ли данная особь по признакам, определяемым по фотографии, стандартам породы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джек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рассел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 xml:space="preserve"> терьер.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 </w:t>
      </w:r>
    </w:p>
    <w:p w:rsidR="00475C0E" w:rsidRDefault="00475C0E" w:rsidP="00475C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Морда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умеренно широкая, клиновидная. Уши полустоячие или висящие, хорошей структуры и 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очень подвижные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Хвост прутом должен быть поднят вертикально вверх. Окрас: на преобладающем белом фоне чёрные и/или рыжие пятна. Рыжие пятна могут быть от самого светлого оттенка 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каштанового.</w:t>
      </w:r>
    </w:p>
    <w:p w:rsidR="00475C0E" w:rsidRDefault="00475C0E" w:rsidP="00475C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1) соответствует</w:t>
      </w:r>
    </w:p>
    <w:p w:rsidR="00475C0E" w:rsidRDefault="00475C0E" w:rsidP="00475C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2) не соответствует</w:t>
      </w:r>
    </w:p>
    <w:tbl>
      <w:tblPr>
        <w:tblW w:w="600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1479"/>
        <w:gridCol w:w="1078"/>
        <w:gridCol w:w="1174"/>
        <w:gridCol w:w="1082"/>
        <w:gridCol w:w="1187"/>
      </w:tblGrid>
      <w:tr w:rsidR="00475C0E" w:rsidTr="00475C0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75C0E" w:rsidRDefault="00475C0E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75C0E" w:rsidRDefault="00475C0E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75C0E" w:rsidRDefault="00475C0E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75C0E" w:rsidRDefault="00475C0E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75C0E" w:rsidRDefault="00475C0E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</w:p>
        </w:tc>
      </w:tr>
      <w:tr w:rsidR="00475C0E" w:rsidTr="00475C0E">
        <w:trPr>
          <w:trHeight w:val="210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75C0E" w:rsidRDefault="00475C0E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75C0E" w:rsidRDefault="00475C0E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75C0E" w:rsidRDefault="00475C0E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75C0E" w:rsidRDefault="00475C0E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75C0E" w:rsidRDefault="00475C0E">
            <w:pPr>
              <w:spacing w:after="0"/>
            </w:pPr>
          </w:p>
        </w:tc>
      </w:tr>
    </w:tbl>
    <w:p w:rsidR="00475C0E" w:rsidRDefault="00475C0E" w:rsidP="00475C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5C0E" w:rsidRDefault="00475C0E" w:rsidP="00475C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Пользуясь таб</w:t>
      </w:r>
      <w:r>
        <w:rPr>
          <w:rFonts w:ascii="Times New Roman" w:hAnsi="Times New Roman" w:cs="Times New Roman"/>
          <w:sz w:val="24"/>
          <w:szCs w:val="24"/>
        </w:rPr>
        <w:softHyphen/>
        <w:t>ли</w:t>
      </w:r>
      <w:r>
        <w:rPr>
          <w:rFonts w:ascii="Times New Roman" w:hAnsi="Times New Roman" w:cs="Times New Roman"/>
          <w:sz w:val="24"/>
          <w:szCs w:val="24"/>
        </w:rPr>
        <w:softHyphen/>
        <w:t>цей «Максимальная про</w:t>
      </w:r>
      <w:r>
        <w:rPr>
          <w:rFonts w:ascii="Times New Roman" w:hAnsi="Times New Roman" w:cs="Times New Roman"/>
          <w:sz w:val="24"/>
          <w:szCs w:val="24"/>
        </w:rPr>
        <w:softHyphen/>
        <w:t>дол</w:t>
      </w:r>
      <w:r>
        <w:rPr>
          <w:rFonts w:ascii="Times New Roman" w:hAnsi="Times New Roman" w:cs="Times New Roman"/>
          <w:sz w:val="24"/>
          <w:szCs w:val="24"/>
        </w:rPr>
        <w:softHyphen/>
        <w:t>жи</w:t>
      </w:r>
      <w:r>
        <w:rPr>
          <w:rFonts w:ascii="Times New Roman" w:hAnsi="Times New Roman" w:cs="Times New Roman"/>
          <w:sz w:val="24"/>
          <w:szCs w:val="24"/>
        </w:rPr>
        <w:softHyphen/>
        <w:t>тель</w:t>
      </w:r>
      <w:r>
        <w:rPr>
          <w:rFonts w:ascii="Times New Roman" w:hAnsi="Times New Roman" w:cs="Times New Roman"/>
          <w:sz w:val="24"/>
          <w:szCs w:val="24"/>
        </w:rPr>
        <w:softHyphen/>
        <w:t>ность жизни раз</w:t>
      </w:r>
      <w:r>
        <w:rPr>
          <w:rFonts w:ascii="Times New Roman" w:hAnsi="Times New Roman" w:cs="Times New Roman"/>
          <w:sz w:val="24"/>
          <w:szCs w:val="24"/>
        </w:rPr>
        <w:softHyphen/>
        <w:t>ных видов позвоночных», от</w:t>
      </w:r>
      <w:r>
        <w:rPr>
          <w:rFonts w:ascii="Times New Roman" w:hAnsi="Times New Roman" w:cs="Times New Roman"/>
          <w:sz w:val="24"/>
          <w:szCs w:val="24"/>
        </w:rPr>
        <w:softHyphen/>
        <w:t>веть</w:t>
      </w:r>
      <w:r>
        <w:rPr>
          <w:rFonts w:ascii="Times New Roman" w:hAnsi="Times New Roman" w:cs="Times New Roman"/>
          <w:sz w:val="24"/>
          <w:szCs w:val="24"/>
        </w:rPr>
        <w:softHyphen/>
        <w:t>те на во</w:t>
      </w:r>
      <w:r>
        <w:rPr>
          <w:rFonts w:ascii="Times New Roman" w:hAnsi="Times New Roman" w:cs="Times New Roman"/>
          <w:sz w:val="24"/>
          <w:szCs w:val="24"/>
        </w:rPr>
        <w:softHyphen/>
        <w:t>про</w:t>
      </w:r>
      <w:r>
        <w:rPr>
          <w:rFonts w:ascii="Times New Roman" w:hAnsi="Times New Roman" w:cs="Times New Roman"/>
          <w:sz w:val="24"/>
          <w:szCs w:val="24"/>
        </w:rPr>
        <w:softHyphen/>
        <w:t>сы и вы</w:t>
      </w:r>
      <w:r>
        <w:rPr>
          <w:rFonts w:ascii="Times New Roman" w:hAnsi="Times New Roman" w:cs="Times New Roman"/>
          <w:sz w:val="24"/>
          <w:szCs w:val="24"/>
        </w:rPr>
        <w:softHyphen/>
        <w:t>пол</w:t>
      </w:r>
      <w:r>
        <w:rPr>
          <w:rFonts w:ascii="Times New Roman" w:hAnsi="Times New Roman" w:cs="Times New Roman"/>
          <w:sz w:val="24"/>
          <w:szCs w:val="24"/>
        </w:rPr>
        <w:softHyphen/>
        <w:t>ни</w:t>
      </w:r>
      <w:r>
        <w:rPr>
          <w:rFonts w:ascii="Times New Roman" w:hAnsi="Times New Roman" w:cs="Times New Roman"/>
          <w:sz w:val="24"/>
          <w:szCs w:val="24"/>
        </w:rPr>
        <w:softHyphen/>
        <w:t>те задание.</w:t>
      </w:r>
      <w:bookmarkStart w:id="0" w:name="_GoBack"/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383157" cy="3456961"/>
            <wp:effectExtent l="0" t="0" r="0" b="0"/>
            <wp:docPr id="2" name="Рисунок 2" descr="Описание: https://bio-oge.sdamgia.ru/get_file?id=96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Описание: https://bio-oge.sdamgia.ru/get_file?id=9623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344" r="29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8535" cy="34612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475C0E" w:rsidRDefault="00475C0E" w:rsidP="00475C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Какое из пред</w:t>
      </w:r>
      <w:r>
        <w:rPr>
          <w:rFonts w:ascii="Times New Roman" w:hAnsi="Times New Roman" w:cs="Times New Roman"/>
          <w:sz w:val="24"/>
          <w:szCs w:val="24"/>
        </w:rPr>
        <w:softHyphen/>
        <w:t>став</w:t>
      </w:r>
      <w:r>
        <w:rPr>
          <w:rFonts w:ascii="Times New Roman" w:hAnsi="Times New Roman" w:cs="Times New Roman"/>
          <w:sz w:val="24"/>
          <w:szCs w:val="24"/>
        </w:rPr>
        <w:softHyphen/>
        <w:t>лен</w:t>
      </w:r>
      <w:r>
        <w:rPr>
          <w:rFonts w:ascii="Times New Roman" w:hAnsi="Times New Roman" w:cs="Times New Roman"/>
          <w:sz w:val="24"/>
          <w:szCs w:val="24"/>
        </w:rPr>
        <w:softHyphen/>
        <w:t>ных в таб</w:t>
      </w:r>
      <w:r>
        <w:rPr>
          <w:rFonts w:ascii="Times New Roman" w:hAnsi="Times New Roman" w:cs="Times New Roman"/>
          <w:sz w:val="24"/>
          <w:szCs w:val="24"/>
        </w:rPr>
        <w:softHyphen/>
        <w:t>ли</w:t>
      </w:r>
      <w:r>
        <w:rPr>
          <w:rFonts w:ascii="Times New Roman" w:hAnsi="Times New Roman" w:cs="Times New Roman"/>
          <w:sz w:val="24"/>
          <w:szCs w:val="24"/>
        </w:rPr>
        <w:softHyphen/>
        <w:t>це мле</w:t>
      </w:r>
      <w:r>
        <w:rPr>
          <w:rFonts w:ascii="Times New Roman" w:hAnsi="Times New Roman" w:cs="Times New Roman"/>
          <w:sz w:val="24"/>
          <w:szCs w:val="24"/>
        </w:rPr>
        <w:softHyphen/>
        <w:t>ко</w:t>
      </w:r>
      <w:r>
        <w:rPr>
          <w:rFonts w:ascii="Times New Roman" w:hAnsi="Times New Roman" w:cs="Times New Roman"/>
          <w:sz w:val="24"/>
          <w:szCs w:val="24"/>
        </w:rPr>
        <w:softHyphen/>
        <w:t>пи</w:t>
      </w:r>
      <w:r>
        <w:rPr>
          <w:rFonts w:ascii="Times New Roman" w:hAnsi="Times New Roman" w:cs="Times New Roman"/>
          <w:sz w:val="24"/>
          <w:szCs w:val="24"/>
        </w:rPr>
        <w:softHyphen/>
        <w:t>та</w:t>
      </w:r>
      <w:r>
        <w:rPr>
          <w:rFonts w:ascii="Times New Roman" w:hAnsi="Times New Roman" w:cs="Times New Roman"/>
          <w:sz w:val="24"/>
          <w:szCs w:val="24"/>
        </w:rPr>
        <w:softHyphen/>
        <w:t>ю</w:t>
      </w:r>
      <w:r>
        <w:rPr>
          <w:rFonts w:ascii="Times New Roman" w:hAnsi="Times New Roman" w:cs="Times New Roman"/>
          <w:sz w:val="24"/>
          <w:szCs w:val="24"/>
        </w:rPr>
        <w:softHyphen/>
        <w:t>щих имеет наи</w:t>
      </w:r>
      <w:r>
        <w:rPr>
          <w:rFonts w:ascii="Times New Roman" w:hAnsi="Times New Roman" w:cs="Times New Roman"/>
          <w:sz w:val="24"/>
          <w:szCs w:val="24"/>
        </w:rPr>
        <w:softHyphen/>
        <w:t>боль</w:t>
      </w:r>
      <w:r>
        <w:rPr>
          <w:rFonts w:ascii="Times New Roman" w:hAnsi="Times New Roman" w:cs="Times New Roman"/>
          <w:sz w:val="24"/>
          <w:szCs w:val="24"/>
        </w:rPr>
        <w:softHyphen/>
        <w:t>шую про</w:t>
      </w:r>
      <w:r>
        <w:rPr>
          <w:rFonts w:ascii="Times New Roman" w:hAnsi="Times New Roman" w:cs="Times New Roman"/>
          <w:sz w:val="24"/>
          <w:szCs w:val="24"/>
        </w:rPr>
        <w:softHyphen/>
        <w:t>дол</w:t>
      </w:r>
      <w:r>
        <w:rPr>
          <w:rFonts w:ascii="Times New Roman" w:hAnsi="Times New Roman" w:cs="Times New Roman"/>
          <w:sz w:val="24"/>
          <w:szCs w:val="24"/>
        </w:rPr>
        <w:softHyphen/>
        <w:t>жи</w:t>
      </w:r>
      <w:r>
        <w:rPr>
          <w:rFonts w:ascii="Times New Roman" w:hAnsi="Times New Roman" w:cs="Times New Roman"/>
          <w:sz w:val="24"/>
          <w:szCs w:val="24"/>
        </w:rPr>
        <w:softHyphen/>
        <w:t>тель</w:t>
      </w:r>
      <w:r>
        <w:rPr>
          <w:rFonts w:ascii="Times New Roman" w:hAnsi="Times New Roman" w:cs="Times New Roman"/>
          <w:sz w:val="24"/>
          <w:szCs w:val="24"/>
        </w:rPr>
        <w:softHyphen/>
        <w:t>ность жизни?</w:t>
      </w:r>
    </w:p>
    <w:p w:rsidR="00475C0E" w:rsidRDefault="00475C0E" w:rsidP="00475C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Какая птица доль</w:t>
      </w:r>
      <w:r>
        <w:rPr>
          <w:rFonts w:ascii="Times New Roman" w:hAnsi="Times New Roman" w:cs="Times New Roman"/>
          <w:sz w:val="24"/>
          <w:szCs w:val="24"/>
        </w:rPr>
        <w:softHyphen/>
        <w:t>ше всего про</w:t>
      </w:r>
      <w:r>
        <w:rPr>
          <w:rFonts w:ascii="Times New Roman" w:hAnsi="Times New Roman" w:cs="Times New Roman"/>
          <w:sz w:val="24"/>
          <w:szCs w:val="24"/>
        </w:rPr>
        <w:softHyphen/>
        <w:t>жи</w:t>
      </w:r>
      <w:r>
        <w:rPr>
          <w:rFonts w:ascii="Times New Roman" w:hAnsi="Times New Roman" w:cs="Times New Roman"/>
          <w:sz w:val="24"/>
          <w:szCs w:val="24"/>
        </w:rPr>
        <w:softHyphen/>
        <w:t>вет в зоопарке?</w:t>
      </w:r>
    </w:p>
    <w:p w:rsidR="00475C0E" w:rsidRDefault="00475C0E" w:rsidP="00475C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Зависит ли про</w:t>
      </w:r>
      <w:r>
        <w:rPr>
          <w:rFonts w:ascii="Times New Roman" w:hAnsi="Times New Roman" w:cs="Times New Roman"/>
          <w:sz w:val="24"/>
          <w:szCs w:val="24"/>
        </w:rPr>
        <w:softHyphen/>
        <w:t>дол</w:t>
      </w:r>
      <w:r>
        <w:rPr>
          <w:rFonts w:ascii="Times New Roman" w:hAnsi="Times New Roman" w:cs="Times New Roman"/>
          <w:sz w:val="24"/>
          <w:szCs w:val="24"/>
        </w:rPr>
        <w:softHyphen/>
        <w:t>жи</w:t>
      </w:r>
      <w:r>
        <w:rPr>
          <w:rFonts w:ascii="Times New Roman" w:hAnsi="Times New Roman" w:cs="Times New Roman"/>
          <w:sz w:val="24"/>
          <w:szCs w:val="24"/>
        </w:rPr>
        <w:softHyphen/>
        <w:t>тель</w:t>
      </w:r>
      <w:r>
        <w:rPr>
          <w:rFonts w:ascii="Times New Roman" w:hAnsi="Times New Roman" w:cs="Times New Roman"/>
          <w:sz w:val="24"/>
          <w:szCs w:val="24"/>
        </w:rPr>
        <w:softHyphen/>
        <w:t>ность жизни жи</w:t>
      </w:r>
      <w:r>
        <w:rPr>
          <w:rFonts w:ascii="Times New Roman" w:hAnsi="Times New Roman" w:cs="Times New Roman"/>
          <w:sz w:val="24"/>
          <w:szCs w:val="24"/>
        </w:rPr>
        <w:softHyphen/>
        <w:t>вот</w:t>
      </w:r>
      <w:r>
        <w:rPr>
          <w:rFonts w:ascii="Times New Roman" w:hAnsi="Times New Roman" w:cs="Times New Roman"/>
          <w:sz w:val="24"/>
          <w:szCs w:val="24"/>
        </w:rPr>
        <w:softHyphen/>
        <w:t>но</w:t>
      </w:r>
      <w:r>
        <w:rPr>
          <w:rFonts w:ascii="Times New Roman" w:hAnsi="Times New Roman" w:cs="Times New Roman"/>
          <w:sz w:val="24"/>
          <w:szCs w:val="24"/>
        </w:rPr>
        <w:softHyphen/>
        <w:t>го от его размеров?</w:t>
      </w:r>
    </w:p>
    <w:p w:rsidR="00475C0E" w:rsidRDefault="00475C0E" w:rsidP="00475C0E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475C0E" w:rsidRDefault="00475C0E" w:rsidP="00475C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12.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Рассмотрите рисунок с изображением одомашненного насекомого. Как называют насекомое, изображённое на рисунке? Какую пользу получает человек от этого насекомого?</w:t>
      </w:r>
    </w:p>
    <w:p w:rsidR="00475C0E" w:rsidRDefault="00475C0E" w:rsidP="00475C0E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965575" cy="1838960"/>
            <wp:effectExtent l="0" t="0" r="0" b="8890"/>
            <wp:docPr id="1" name="Рисунок 1" descr="Описание: undefin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Описание: undefined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" t="6564" r="-4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5575" cy="1838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5C0E" w:rsidRDefault="00475C0E" w:rsidP="00475C0E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475C0E" w:rsidRDefault="00475C0E" w:rsidP="00475C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13. Используя содержание текста «Кузнечик певчий» и знания школьного курса биологии, ответьте на вопросы.</w:t>
      </w:r>
    </w:p>
    <w:p w:rsidR="00475C0E" w:rsidRDefault="00475C0E" w:rsidP="00475C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475C0E" w:rsidRDefault="00475C0E" w:rsidP="00475C0E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На какой стадии развития кузнечика появляются крылья?</w:t>
      </w:r>
    </w:p>
    <w:p w:rsidR="00475C0E" w:rsidRDefault="00475C0E" w:rsidP="00475C0E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Кто из кузнечиков издаёт «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стрекотанье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и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какие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«инструменты» они для этого используют?</w:t>
      </w:r>
    </w:p>
    <w:p w:rsidR="00475C0E" w:rsidRDefault="00475C0E" w:rsidP="00475C0E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К какому отряду относится кузнечик и сколько у него пар конечностей?</w:t>
      </w:r>
    </w:p>
    <w:p w:rsidR="00475C0E" w:rsidRDefault="00475C0E" w:rsidP="00475C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5C0E" w:rsidRDefault="00475C0E" w:rsidP="00475C0E">
      <w:pPr>
        <w:shd w:val="clear" w:color="auto" w:fill="FFFFFF"/>
        <w:spacing w:after="0" w:line="240" w:lineRule="auto"/>
        <w:ind w:firstLine="37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КУЗНЕЧИК ПЕВЧИЙ</w:t>
      </w:r>
    </w:p>
    <w:p w:rsidR="00475C0E" w:rsidRDefault="00475C0E" w:rsidP="00475C0E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475C0E" w:rsidRDefault="00475C0E" w:rsidP="00475C0E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Кузнечик певчий – наиболее типичный представитель семейства Длинноусые, отряда Прямокрылые. У этих насекомых удлинённое тело, характерные прямые крылья и сильные, длиннее остальных, задние ноги. Благодаря таким ногам они прекрасно прыгают. </w:t>
      </w:r>
    </w:p>
    <w:p w:rsidR="00475C0E" w:rsidRDefault="00475C0E" w:rsidP="00475C0E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кузнечика развитие происходит с неполным превращением, и насекомое постепенно с рядом линек приближается к взрослой форме, зачатки крыльев увеличиваются, и при последней линьке кузнечик становится крылатым. Стрекотанье кузнечиков мы начинаем слышать лишь в июле, когда они становятся взрослыми, так как звуковой аппарат помещается у них на крыльях. </w:t>
      </w:r>
    </w:p>
    <w:p w:rsidR="00475C0E" w:rsidRDefault="00475C0E" w:rsidP="00475C0E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Чаще всего заметить кузнечика очень сложно, поскольку окраска тела обеспечивает ему надёжную маскировку. Они ловко маскируются: зелёный – в зелёной траве; бурый – ближе к обочинам дорог. Помочь делу может отчасти способность кузнечика производить известное стрекотанье. Прислушиваясь к нему и понемногу осторожно подвигаясь к источнику звуков, можно обнаружить сидящего где-нибудь самца кузнечика. </w:t>
      </w:r>
    </w:p>
    <w:p w:rsidR="00475C0E" w:rsidRDefault="00475C0E" w:rsidP="00475C0E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Обычно «песни» кузнечиков лучше всего слышны тихим тёплым вечером. Для стрекотания большинство самцов-кузнечиков трутся ногами о самые толстые прожилки на своих надкрыльях, подобно тому, как скрипач водит смычком по струнам скрипки. На груди кузнечика сверху помещаются 2 пары крыльев. Их надкрылья являются довольно плотными, снабжены множеством жилок, поразительно напоминающих жилкование листьев.</w:t>
      </w:r>
    </w:p>
    <w:p w:rsidR="00475C0E" w:rsidRDefault="00475C0E" w:rsidP="00475C0E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Каждый вид кузнечиков издаёт свой, только ему присущий звук. Многие учёные могут даже определить, к какому виду принадлежит кузнечик, просто вслушиваясь в его стрекот. Чем быстрее самец-кузнечик потирает ногами о крылья, тем выше издаваемый звук. Кузнечик, медленно работающий ногами, производит лишь низкое гудение. У самцов-кузнечиков есть несколько поводов для «песен»; вероятно, самый важный из них – это привлечение внимания самок. Учёные даже ставили опыт, проигрывая запись «песни» самца-кузнечика самкам, которые при этом немедленно приходили в волнение. </w:t>
      </w:r>
    </w:p>
    <w:p w:rsidR="00475C0E" w:rsidRDefault="00475C0E" w:rsidP="00475C0E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Кроме частей тела, производящих звуки, у кузнечиков имеются образования, воспринимающие звуки, – органы слуха. Они расположены на голенях передних ног в виде двух продольных щелей, помещающихся с боков верхней части голеней, недалеко от сочленения их с бедрами.</w:t>
      </w:r>
    </w:p>
    <w:p w:rsidR="00475C0E" w:rsidRDefault="00475C0E" w:rsidP="00475C0E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6E77A2" w:rsidRDefault="006E77A2" w:rsidP="00475C0E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6E77A2" w:rsidRDefault="006E77A2" w:rsidP="00475C0E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6E77A2" w:rsidRDefault="006E77A2" w:rsidP="00475C0E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475C0E" w:rsidRDefault="00475C0E" w:rsidP="00475C0E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475C0E" w:rsidRDefault="00475C0E" w:rsidP="00475C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14 .Какие признаки характерны для позвоночных животных класса Рыбы?</w:t>
      </w:r>
      <w:r>
        <w:rPr>
          <w:rFonts w:ascii="Times New Roman" w:hAnsi="Times New Roman" w:cs="Times New Roman"/>
          <w:sz w:val="24"/>
          <w:szCs w:val="24"/>
        </w:rPr>
        <w:t xml:space="preserve"> Приведи не менее трех примеров.</w:t>
      </w:r>
    </w:p>
    <w:p w:rsidR="00475C0E" w:rsidRDefault="00475C0E" w:rsidP="00475C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5C0E" w:rsidRDefault="00475C0E" w:rsidP="00475C0E">
      <w:pPr>
        <w:spacing w:after="0" w:line="240" w:lineRule="auto"/>
        <w:rPr>
          <w:rFonts w:ascii="Times New Roman" w:hAnsi="Times New Roman" w:cs="Times New Roman"/>
          <w:u w:val="single"/>
        </w:rPr>
      </w:pPr>
    </w:p>
    <w:p w:rsidR="00475C0E" w:rsidRDefault="00475C0E" w:rsidP="00475C0E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475C0E" w:rsidRDefault="00475C0E" w:rsidP="00475C0E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453C25" w:rsidRDefault="00453C25"/>
    <w:p w:rsidR="0016743F" w:rsidRDefault="0016743F" w:rsidP="0016743F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>Система оценивания экзаменационной работы по биологии 8 класс</w:t>
      </w:r>
    </w:p>
    <w:p w:rsidR="0016743F" w:rsidRDefault="0016743F" w:rsidP="0016743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За верное выполнение каждого из заданий 1–4, выставляется 1 балл, в другом случае – 0 баллов.</w:t>
      </w:r>
    </w:p>
    <w:p w:rsidR="0016743F" w:rsidRDefault="0016743F" w:rsidP="0016743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6743F" w:rsidRDefault="0016743F" w:rsidP="0016743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За верный ответ на каждое из заданий 5, 6, 7, 8, 9  выставляется 2 балла; 1 балл, если допущено не более одной ошибки, и 0 баллов, если допущены две и более ошибки.</w:t>
      </w:r>
    </w:p>
    <w:p w:rsidR="0016743F" w:rsidRDefault="0016743F" w:rsidP="0016743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6743F" w:rsidRDefault="0016743F" w:rsidP="001674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За полный верный ответ на задания 10 выставляется 3 балла; если на любой одной позиции записан не тот ответ, который представлен в эталоне ответа, выставляется 2 балла; если на любых двух позициях записаны не те ответы, которые представлены в эталоне ответа, выставляется 1 балл; и во всех других случаях – 0 баллов.</w:t>
      </w:r>
      <w:proofErr w:type="gramEnd"/>
    </w:p>
    <w:p w:rsidR="0016743F" w:rsidRDefault="0016743F" w:rsidP="001674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6743F" w:rsidRDefault="0016743F" w:rsidP="0016743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За ответ на задания  12 выставляется 2 балла, если ответ включает в себя два из элементов, которые не содержат биологических ошибок;  1 балл, если ответ включает в себя один из элементов, который не содержит биологических ошибок</w:t>
      </w:r>
    </w:p>
    <w:p w:rsidR="0016743F" w:rsidRDefault="0016743F" w:rsidP="0016743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Если ответ неправильный, то ставится 0 баллов.</w:t>
      </w:r>
    </w:p>
    <w:p w:rsidR="0016743F" w:rsidRDefault="0016743F" w:rsidP="0016743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6743F" w:rsidRDefault="0016743F" w:rsidP="0016743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За ответ на задания  11, 13, 14  выставляется 3 балла, если ответ включает в себя три из элементов, которые не содержат биологических ошибок; 2 балла, если ответ включает в себя два из элементов, которые не содержат биологических ошибок;  1 балл, если ответ включает в себя один из элементов, который не содержит биологических ошибок</w:t>
      </w:r>
      <w:proofErr w:type="gramEnd"/>
    </w:p>
    <w:p w:rsidR="0016743F" w:rsidRDefault="0016743F" w:rsidP="0016743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Если ответ неправильный, то ставится 0 баллов.</w:t>
      </w:r>
    </w:p>
    <w:p w:rsidR="0016743F" w:rsidRDefault="0016743F" w:rsidP="001674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6743F" w:rsidRDefault="0016743F" w:rsidP="001674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6743F" w:rsidRDefault="0016743F" w:rsidP="001674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Максимальный балл за выполнение работы – 28 баллов.</w:t>
      </w:r>
    </w:p>
    <w:p w:rsidR="0016743F" w:rsidRDefault="0016743F" w:rsidP="0016743F">
      <w:pPr>
        <w:tabs>
          <w:tab w:val="left" w:pos="190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6743F" w:rsidRDefault="0016743F" w:rsidP="0016743F">
      <w:pPr>
        <w:tabs>
          <w:tab w:val="left" w:pos="190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6743F" w:rsidRDefault="0016743F" w:rsidP="0016743F">
      <w:pPr>
        <w:tabs>
          <w:tab w:val="left" w:pos="190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Оценка выставляется с учетом процента выполнения работы:</w:t>
      </w:r>
    </w:p>
    <w:p w:rsidR="0016743F" w:rsidRDefault="0016743F" w:rsidP="0016743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0  –  39% - «2»,</w:t>
      </w:r>
    </w:p>
    <w:p w:rsidR="0016743F" w:rsidRDefault="0016743F" w:rsidP="0016743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40 – 59% - «3», </w:t>
      </w:r>
    </w:p>
    <w:p w:rsidR="0016743F" w:rsidRDefault="0016743F" w:rsidP="0016743F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60 – 79% - «4»,</w:t>
      </w:r>
    </w:p>
    <w:p w:rsidR="0016743F" w:rsidRDefault="0016743F" w:rsidP="0016743F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80 – 100% - «5»</w:t>
      </w:r>
    </w:p>
    <w:p w:rsidR="0016743F" w:rsidRDefault="0016743F" w:rsidP="0016743F">
      <w:pPr>
        <w:tabs>
          <w:tab w:val="left" w:pos="1907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6743F" w:rsidRDefault="0016743F" w:rsidP="001674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6743F" w:rsidRDefault="0016743F" w:rsidP="0016743F"/>
    <w:p w:rsidR="0016743F" w:rsidRDefault="0016743F" w:rsidP="001674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743F" w:rsidRDefault="0016743F" w:rsidP="001674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743F" w:rsidRDefault="0016743F" w:rsidP="001674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743F" w:rsidRDefault="0016743F" w:rsidP="001674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743F" w:rsidRDefault="0016743F" w:rsidP="001674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743F" w:rsidRDefault="0016743F" w:rsidP="001674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743F" w:rsidRDefault="0016743F"/>
    <w:sectPr w:rsidR="0016743F" w:rsidSect="00475C0E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7863ED"/>
    <w:multiLevelType w:val="hybridMultilevel"/>
    <w:tmpl w:val="AA948C4E"/>
    <w:lvl w:ilvl="0" w:tplc="04190011">
      <w:start w:val="1"/>
      <w:numFmt w:val="decimal"/>
      <w:lvlText w:val="%1)"/>
      <w:lvlJc w:val="left"/>
      <w:pPr>
        <w:ind w:left="1353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7D9"/>
    <w:rsid w:val="0016743F"/>
    <w:rsid w:val="00453C25"/>
    <w:rsid w:val="00475C0E"/>
    <w:rsid w:val="006E77A2"/>
    <w:rsid w:val="009177D9"/>
    <w:rsid w:val="00E12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C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5C0E"/>
    <w:pPr>
      <w:ind w:left="720"/>
      <w:contextualSpacing/>
    </w:pPr>
  </w:style>
  <w:style w:type="table" w:styleId="a4">
    <w:name w:val="Table Grid"/>
    <w:basedOn w:val="a1"/>
    <w:uiPriority w:val="59"/>
    <w:rsid w:val="00475C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75C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75C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C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5C0E"/>
    <w:pPr>
      <w:ind w:left="720"/>
      <w:contextualSpacing/>
    </w:pPr>
  </w:style>
  <w:style w:type="table" w:styleId="a4">
    <w:name w:val="Table Grid"/>
    <w:basedOn w:val="a1"/>
    <w:uiPriority w:val="59"/>
    <w:rsid w:val="00475C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75C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75C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831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control" Target="activeX/activeX5.xml"/><Relationship Id="rId18" Type="http://schemas.openxmlformats.org/officeDocument/2006/relationships/control" Target="activeX/activeX10.xml"/><Relationship Id="rId26" Type="http://schemas.openxmlformats.org/officeDocument/2006/relationships/image" Target="media/image11.jpeg"/><Relationship Id="rId3" Type="http://schemas.microsoft.com/office/2007/relationships/stylesWithEffects" Target="stylesWithEffects.xml"/><Relationship Id="rId21" Type="http://schemas.openxmlformats.org/officeDocument/2006/relationships/image" Target="media/image6.jpeg"/><Relationship Id="rId7" Type="http://schemas.openxmlformats.org/officeDocument/2006/relationships/image" Target="media/image2.wmf"/><Relationship Id="rId12" Type="http://schemas.openxmlformats.org/officeDocument/2006/relationships/image" Target="media/image3.wmf"/><Relationship Id="rId17" Type="http://schemas.openxmlformats.org/officeDocument/2006/relationships/control" Target="activeX/activeX9.xml"/><Relationship Id="rId25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control" Target="activeX/activeX8.xml"/><Relationship Id="rId20" Type="http://schemas.openxmlformats.org/officeDocument/2006/relationships/image" Target="media/image5.jpe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control" Target="activeX/activeX4.xml"/><Relationship Id="rId24" Type="http://schemas.openxmlformats.org/officeDocument/2006/relationships/image" Target="media/image9.jpeg"/><Relationship Id="rId5" Type="http://schemas.openxmlformats.org/officeDocument/2006/relationships/webSettings" Target="webSettings.xml"/><Relationship Id="rId15" Type="http://schemas.openxmlformats.org/officeDocument/2006/relationships/control" Target="activeX/activeX7.xml"/><Relationship Id="rId23" Type="http://schemas.openxmlformats.org/officeDocument/2006/relationships/image" Target="media/image8.jpeg"/><Relationship Id="rId28" Type="http://schemas.openxmlformats.org/officeDocument/2006/relationships/theme" Target="theme/theme1.xml"/><Relationship Id="rId10" Type="http://schemas.openxmlformats.org/officeDocument/2006/relationships/control" Target="activeX/activeX3.xml"/><Relationship Id="rId19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control" Target="activeX/activeX2.xml"/><Relationship Id="rId14" Type="http://schemas.openxmlformats.org/officeDocument/2006/relationships/control" Target="activeX/activeX6.xml"/><Relationship Id="rId22" Type="http://schemas.openxmlformats.org/officeDocument/2006/relationships/image" Target="media/image7.jpeg"/><Relationship Id="rId27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1355</Words>
  <Characters>7727</Characters>
  <Application>Microsoft Office Word</Application>
  <DocSecurity>0</DocSecurity>
  <Lines>64</Lines>
  <Paragraphs>18</Paragraphs>
  <ScaleCrop>false</ScaleCrop>
  <Company/>
  <LinksUpToDate>false</LinksUpToDate>
  <CharactersWithSpaces>9064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 naumov</dc:creator>
  <cp:keywords/>
  <dc:description/>
  <cp:lastModifiedBy>sergey naumov</cp:lastModifiedBy>
  <cp:revision>5</cp:revision>
  <dcterms:created xsi:type="dcterms:W3CDTF">2026-05-09T05:26:00Z</dcterms:created>
  <dcterms:modified xsi:type="dcterms:W3CDTF">2026-05-10T05:23:00Z</dcterms:modified>
</cp:coreProperties>
</file>