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D2E" w:rsidRDefault="00B35D2E" w:rsidP="00C00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D2E" w:rsidRDefault="00B35D2E" w:rsidP="00C00EF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EFC" w:rsidRPr="00C00EFC" w:rsidRDefault="00603137" w:rsidP="0060313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00EFC" w:rsidRPr="00C00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Фамилия___________________________ </w:t>
      </w:r>
      <w:proofErr w:type="spellStart"/>
      <w:r w:rsidR="00C00EFC" w:rsidRPr="00C00EFC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Имя_______________Класс</w:t>
      </w:r>
      <w:proofErr w:type="spellEnd"/>
      <w:r w:rsidR="00C00EFC" w:rsidRPr="00C00EF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00EFC" w:rsidRPr="00C00EFC" w:rsidRDefault="00C00EFC" w:rsidP="00C00E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EFC" w:rsidRPr="00C00EFC" w:rsidRDefault="00C00EFC" w:rsidP="00C00EF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EF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проведения _____- ______-_______</w:t>
      </w:r>
    </w:p>
    <w:p w:rsidR="00C00EFC" w:rsidRPr="00C00EFC" w:rsidRDefault="00C00EFC" w:rsidP="00C00E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0EFC" w:rsidRPr="00C00EFC" w:rsidRDefault="005F6A70" w:rsidP="00C00EF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Вариант 1</w:t>
      </w:r>
    </w:p>
    <w:p w:rsidR="00C00EFC" w:rsidRPr="00C00EFC" w:rsidRDefault="00C00EFC" w:rsidP="00C00EF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Уважаемый семиклассник!</w:t>
      </w:r>
    </w:p>
    <w:p w:rsidR="00C00EFC" w:rsidRPr="00C00EFC" w:rsidRDefault="00C00EFC" w:rsidP="00C00E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                         На выполнение работы отводится 60  минут. </w:t>
      </w:r>
    </w:p>
    <w:p w:rsidR="00C00EFC" w:rsidRPr="00C00EFC" w:rsidRDefault="00C00EFC" w:rsidP="00C00E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  <w:t>В работе содержатся задания с выбором ответа, а также задания, требующие небольшого развёрнутого ответа.</w:t>
      </w:r>
    </w:p>
    <w:p w:rsidR="00C00EFC" w:rsidRPr="00C00EFC" w:rsidRDefault="00C00EFC" w:rsidP="00C00E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  <w:t>Одни задания покажутся тебе лёгкими, другие – трудными. Если ты не знаешь, как выполнять задание, пропусти его и переходи к следующему. Если останется время, ты сможешь ещё раз попробовать выполнить пропущенные. Если ты ошибся и хочешь исправить свой ответ, то зачеркни его и разборчиво запиши нужный.</w:t>
      </w:r>
    </w:p>
    <w:p w:rsidR="00C00EFC" w:rsidRPr="00C00EFC" w:rsidRDefault="00C00EFC" w:rsidP="00C00EFC">
      <w:pPr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</w:pPr>
      <w:r w:rsidRPr="00C00EFC">
        <w:rPr>
          <w:rFonts w:ascii="Times New Roman" w:eastAsia="Calibri" w:hAnsi="Times New Roman" w:cs="Times New Roman"/>
          <w:bCs/>
          <w:color w:val="000000"/>
          <w:sz w:val="24"/>
          <w:szCs w:val="28"/>
          <w:lang w:eastAsia="ko-KR"/>
        </w:rPr>
        <w:t>Желаем успеха!</w:t>
      </w:r>
    </w:p>
    <w:p w:rsidR="00C00EFC" w:rsidRPr="00C00EFC" w:rsidRDefault="0088193D" w:rsidP="00C00EFC">
      <w:pPr>
        <w:pStyle w:val="a3"/>
        <w:numPr>
          <w:ilvl w:val="0"/>
          <w:numId w:val="1"/>
        </w:numPr>
        <w:ind w:left="0" w:hanging="578"/>
      </w:pPr>
      <w:r w:rsidRPr="0088193D">
        <w:rPr>
          <w:rFonts w:eastAsia="Times New Roman"/>
          <w:b/>
          <w:bCs/>
          <w:color w:val="000000"/>
          <w:lang w:eastAsia="ru-RU"/>
        </w:rPr>
        <w:t>1.</w:t>
      </w:r>
      <w:r w:rsidR="00C00EFC" w:rsidRPr="00C00EFC">
        <w:t xml:space="preserve"> Установите соответствие между событиями и годами. К каждой позиции первого столбца подберите соответствующую позицию второго и запишите в таблицу выбранные буквы под соответствующими цифрами: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37"/>
        <w:gridCol w:w="2162"/>
      </w:tblGrid>
      <w:tr w:rsidR="00C00EFC" w:rsidRPr="00C00EFC" w:rsidTr="00B94B46">
        <w:trPr>
          <w:trHeight w:val="1581"/>
        </w:trPr>
        <w:tc>
          <w:tcPr>
            <w:tcW w:w="5637" w:type="dxa"/>
          </w:tcPr>
          <w:p w:rsidR="00C00EFC" w:rsidRPr="00C00EFC" w:rsidRDefault="00C00EFC" w:rsidP="00C00EF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Событие     </w:t>
            </w:r>
          </w:p>
          <w:p w:rsidR="00C00EFC" w:rsidRPr="00C00EFC" w:rsidRDefault="00C00EFC" w:rsidP="00C00EF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Принятие Соборного уложения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2. Медный бунт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3. Взятие Казани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4. Венчание на царство Ивана Грозного                       </w:t>
            </w:r>
          </w:p>
        </w:tc>
        <w:tc>
          <w:tcPr>
            <w:tcW w:w="2162" w:type="dxa"/>
          </w:tcPr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Дата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А.1547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proofErr w:type="gramStart"/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Б  1687</w:t>
            </w:r>
            <w:proofErr w:type="gramEnd"/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В.1662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C00EFC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Г.1552</w:t>
            </w:r>
          </w:p>
          <w:p w:rsidR="00C00EFC" w:rsidRPr="00C00EFC" w:rsidRDefault="00C00EFC" w:rsidP="00C00EFC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Д. 1649</w:t>
            </w:r>
          </w:p>
        </w:tc>
      </w:tr>
    </w:tbl>
    <w:p w:rsidR="00C00EFC" w:rsidRPr="00C00EFC" w:rsidRDefault="00C00EFC" w:rsidP="00C00EFC">
      <w:pPr>
        <w:spacing w:after="0"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eastAsia="ko-K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C00EFC" w:rsidRPr="00C00EFC" w:rsidTr="00B94B46">
        <w:trPr>
          <w:tblCellSpacing w:w="15" w:type="dxa"/>
        </w:trPr>
        <w:tc>
          <w:tcPr>
            <w:tcW w:w="675" w:type="dxa"/>
            <w:vAlign w:val="center"/>
            <w:hideMark/>
          </w:tcPr>
          <w:p w:rsidR="00C00EFC" w:rsidRPr="00C00EFC" w:rsidRDefault="00C00EFC" w:rsidP="00C00E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vAlign w:val="center"/>
            <w:hideMark/>
          </w:tcPr>
          <w:p w:rsidR="00C00EFC" w:rsidRPr="00C00EFC" w:rsidRDefault="00C00EFC" w:rsidP="00C00E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vAlign w:val="center"/>
            <w:hideMark/>
          </w:tcPr>
          <w:p w:rsidR="00C00EFC" w:rsidRPr="00C00EFC" w:rsidRDefault="00C00EFC" w:rsidP="00C00E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5" w:type="dxa"/>
            <w:vAlign w:val="center"/>
            <w:hideMark/>
          </w:tcPr>
          <w:p w:rsidR="00C00EFC" w:rsidRPr="00C00EFC" w:rsidRDefault="00C00EFC" w:rsidP="00C00EF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E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00EFC" w:rsidRPr="00C00EFC" w:rsidTr="00B94B46">
        <w:trPr>
          <w:trHeight w:val="210"/>
          <w:tblCellSpacing w:w="15" w:type="dxa"/>
        </w:trPr>
        <w:tc>
          <w:tcPr>
            <w:tcW w:w="0" w:type="auto"/>
            <w:vAlign w:val="center"/>
          </w:tcPr>
          <w:p w:rsidR="00C00EFC" w:rsidRPr="00C00EFC" w:rsidRDefault="00C00EFC" w:rsidP="00C00EFC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00EFC" w:rsidRPr="00C00EFC" w:rsidRDefault="00C00EFC" w:rsidP="00C00EFC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00EFC" w:rsidRPr="00C00EFC" w:rsidRDefault="00C00EFC" w:rsidP="00C00EFC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C00EFC" w:rsidRPr="00C00EFC" w:rsidRDefault="00C00EFC" w:rsidP="00C00EFC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88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Распо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ложите события в хронологической</w:t>
      </w:r>
      <w:r w:rsidRPr="0088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следовательности</w:t>
      </w:r>
      <w:r w:rsidRPr="0088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Восстание под предводительством С. Разина    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Соляной бунт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Восстание Хлопка                  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Медный бунт        </w:t>
      </w:r>
    </w:p>
    <w:p w:rsidR="00C81DAB" w:rsidRPr="0088193D" w:rsidRDefault="00C81DAB" w:rsidP="00C81DA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19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</w:t>
      </w:r>
    </w:p>
    <w:p w:rsidR="00295C03" w:rsidRPr="00295C03" w:rsidRDefault="00295C0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95C03">
        <w:rPr>
          <w:rFonts w:ascii="Times New Roman" w:hAnsi="Times New Roman" w:cs="Times New Roman"/>
          <w:sz w:val="24"/>
          <w:szCs w:val="24"/>
          <w:lang w:eastAsia="ko-KR"/>
        </w:rPr>
        <w:t>3. Установите соответствие между процессами (явлениями, событиями)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295C03">
        <w:rPr>
          <w:rFonts w:ascii="Times New Roman" w:hAnsi="Times New Roman" w:cs="Times New Roman"/>
          <w:sz w:val="24"/>
          <w:szCs w:val="24"/>
          <w:lang w:eastAsia="ko-KR"/>
        </w:rPr>
        <w:t>и фактами, относящимися к этим процессам (явлениям, событиям). К каждой позиции первого столбца подберите соответствующую позицию второго и запишите в таблицу выбранные буквы под соответствующими цифрами: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4961"/>
      </w:tblGrid>
      <w:tr w:rsidR="00295C03" w:rsidRPr="00295C03" w:rsidTr="00A40C83">
        <w:tc>
          <w:tcPr>
            <w:tcW w:w="4361" w:type="dxa"/>
          </w:tcPr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Событие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1.Формирование сословно-представительных органов власти                                 2. Усиление крепостного права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3.Смутное время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4.Формирование Законодательной базы государства</w:t>
            </w:r>
          </w:p>
        </w:tc>
        <w:tc>
          <w:tcPr>
            <w:tcW w:w="4961" w:type="dxa"/>
          </w:tcPr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Факт</w:t>
            </w:r>
          </w:p>
          <w:p w:rsidR="00295C03" w:rsidRPr="006E15B2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А. </w:t>
            </w:r>
            <w:r w:rsidR="006E15B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Судебник Ивана </w:t>
            </w:r>
            <w:r w:rsidR="006E15B2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IV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Б. Введение правила Юрьева Дня 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В. Договор Семибоярщины с Сигизмундом </w:t>
            </w:r>
            <w:r w:rsidRPr="00295C03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III</w:t>
            </w: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Г. Созыв народного ополчения 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295C03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Д</w:t>
            </w:r>
            <w:r w:rsidR="005F6A70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. </w:t>
            </w:r>
            <w:r w:rsidR="006E15B2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Созыв Земских соборов</w:t>
            </w:r>
          </w:p>
          <w:p w:rsidR="00295C03" w:rsidRPr="00295C03" w:rsidRDefault="00295C03" w:rsidP="00295C03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</w:p>
        </w:tc>
      </w:tr>
    </w:tbl>
    <w:p w:rsidR="00295C03" w:rsidRPr="00295C03" w:rsidRDefault="00295C0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295C03" w:rsidRPr="00295C03" w:rsidTr="00B94B46">
        <w:trPr>
          <w:tblCellSpacing w:w="15" w:type="dxa"/>
        </w:trPr>
        <w:tc>
          <w:tcPr>
            <w:tcW w:w="675" w:type="dxa"/>
            <w:vAlign w:val="center"/>
            <w:hideMark/>
          </w:tcPr>
          <w:p w:rsidR="00295C03" w:rsidRPr="00295C03" w:rsidRDefault="00295C03" w:rsidP="00295C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5" w:type="dxa"/>
            <w:vAlign w:val="center"/>
            <w:hideMark/>
          </w:tcPr>
          <w:p w:rsidR="00295C03" w:rsidRPr="00295C03" w:rsidRDefault="00295C03" w:rsidP="00295C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5" w:type="dxa"/>
            <w:vAlign w:val="center"/>
            <w:hideMark/>
          </w:tcPr>
          <w:p w:rsidR="00295C03" w:rsidRPr="00295C03" w:rsidRDefault="00295C03" w:rsidP="00295C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5" w:type="dxa"/>
            <w:vAlign w:val="center"/>
            <w:hideMark/>
          </w:tcPr>
          <w:p w:rsidR="00295C03" w:rsidRPr="00295C03" w:rsidRDefault="00295C03" w:rsidP="00295C0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C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95C03" w:rsidRPr="00295C03" w:rsidTr="00B94B46">
        <w:trPr>
          <w:trHeight w:val="210"/>
          <w:tblCellSpacing w:w="15" w:type="dxa"/>
        </w:trPr>
        <w:tc>
          <w:tcPr>
            <w:tcW w:w="0" w:type="auto"/>
            <w:vAlign w:val="center"/>
          </w:tcPr>
          <w:p w:rsidR="00295C03" w:rsidRPr="00295C03" w:rsidRDefault="00295C03" w:rsidP="00295C03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95C03" w:rsidRPr="00295C03" w:rsidRDefault="00295C03" w:rsidP="00295C03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95C03" w:rsidRPr="00295C03" w:rsidRDefault="00295C03" w:rsidP="00295C03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95C03" w:rsidRPr="00295C03" w:rsidRDefault="00295C03" w:rsidP="00295C03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295C03" w:rsidRPr="00295C03" w:rsidRDefault="00295C0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95C03">
        <w:rPr>
          <w:rFonts w:ascii="Times New Roman" w:hAnsi="Times New Roman" w:cs="Times New Roman"/>
          <w:sz w:val="24"/>
          <w:szCs w:val="24"/>
          <w:lang w:eastAsia="ko-KR"/>
        </w:rPr>
        <w:t>4. Запишите термин, о котором идёт речь.</w:t>
      </w:r>
    </w:p>
    <w:p w:rsidR="00295C03" w:rsidRPr="00295C03" w:rsidRDefault="007E23A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Подать, которой облагались народы Сибири и Дальнего Востока</w:t>
      </w:r>
      <w:r w:rsidR="00295C03" w:rsidRPr="00295C03">
        <w:rPr>
          <w:rFonts w:ascii="Times New Roman" w:hAnsi="Times New Roman" w:cs="Times New Roman"/>
          <w:sz w:val="24"/>
          <w:szCs w:val="24"/>
          <w:lang w:eastAsia="ko-KR"/>
        </w:rPr>
        <w:t xml:space="preserve">. </w:t>
      </w:r>
    </w:p>
    <w:p w:rsidR="00295C03" w:rsidRPr="00295C03" w:rsidRDefault="00295C03" w:rsidP="00295C03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95C03">
        <w:rPr>
          <w:rFonts w:ascii="Times New Roman" w:hAnsi="Times New Roman" w:cs="Times New Roman"/>
          <w:sz w:val="24"/>
          <w:szCs w:val="24"/>
          <w:lang w:eastAsia="ko-KR"/>
        </w:rPr>
        <w:t>_____________________________________________</w:t>
      </w:r>
    </w:p>
    <w:p w:rsidR="00005EF6" w:rsidRPr="00005EF6" w:rsidRDefault="00005EF6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EF6">
        <w:rPr>
          <w:rFonts w:ascii="Times New Roman" w:hAnsi="Times New Roman" w:cs="Times New Roman"/>
          <w:sz w:val="24"/>
          <w:szCs w:val="24"/>
          <w:lang w:eastAsia="ko-KR"/>
        </w:rPr>
        <w:t>5.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 3</w:t>
      </w:r>
      <w:proofErr w:type="gramEnd"/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события </w:t>
      </w:r>
      <w:r w:rsidRPr="00005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периоду правления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Ивана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Грозного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005EF6" w:rsidRPr="00005EF6" w:rsidRDefault="00005EF6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взятие Казани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2)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восстание Болотникова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35D2E" w:rsidRDefault="00B35D2E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5D2E" w:rsidRDefault="00B35D2E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C47" w:rsidRDefault="00432C47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C47" w:rsidRDefault="00432C47" w:rsidP="00005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EF6" w:rsidRPr="00005EF6" w:rsidRDefault="00005EF6" w:rsidP="00005E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Борьба с Лжедмитрием </w:t>
      </w:r>
      <w:proofErr w:type="gramStart"/>
      <w:r w:rsidRPr="00005E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</w:t>
      </w:r>
      <w:proofErr w:type="gramEnd"/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начало похода Ермака в Сибирь; 5) Столбов</w:t>
      </w:r>
      <w:r w:rsidR="0075499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</w:t>
      </w: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>й мир.</w:t>
      </w:r>
    </w:p>
    <w:p w:rsidR="00005EF6" w:rsidRPr="00005EF6" w:rsidRDefault="00005EF6" w:rsidP="00005EF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05E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Ответ_____________</w:t>
      </w:r>
    </w:p>
    <w:p w:rsidR="00005EF6" w:rsidRPr="00005EF6" w:rsidRDefault="00005EF6" w:rsidP="00005EF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005EF6">
        <w:rPr>
          <w:rFonts w:ascii="Times New Roman" w:hAnsi="Times New Roman" w:cs="Times New Roman"/>
          <w:sz w:val="24"/>
          <w:szCs w:val="24"/>
          <w:lang w:eastAsia="ko-KR"/>
        </w:rPr>
        <w:t>6. Установите соответствие между терминами, понятиями и именами правителей, с чьим царствованием связано их появление. К каждой позиции первого столбца подберите соответствующую позицию второго и запишите в таблицу выбранные цифры под соответствующими буквами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005EF6" w:rsidRPr="00005EF6" w:rsidTr="00A40C83">
        <w:tc>
          <w:tcPr>
            <w:tcW w:w="4785" w:type="dxa"/>
          </w:tcPr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Имена правителей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Алексей Михайлович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2.Иван </w:t>
            </w:r>
            <w:r w:rsidRPr="00005EF6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IV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3.Василий </w:t>
            </w:r>
            <w:r w:rsidRPr="00005EF6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III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4.Никон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5.Лжедмитрий </w:t>
            </w:r>
            <w:r w:rsidRPr="00005EF6">
              <w:rPr>
                <w:rFonts w:ascii="Times New Roman" w:hAnsi="Times New Roman" w:cs="Times New Roman"/>
                <w:sz w:val="24"/>
                <w:szCs w:val="24"/>
                <w:lang w:val="en-US" w:eastAsia="ko-KR"/>
              </w:rPr>
              <w:t>I</w:t>
            </w:r>
          </w:p>
        </w:tc>
        <w:tc>
          <w:tcPr>
            <w:tcW w:w="4537" w:type="dxa"/>
          </w:tcPr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Термины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А. 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Бунташный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век</w:t>
            </w:r>
          </w:p>
          <w:p w:rsidR="00005EF6" w:rsidRPr="00005EF6" w:rsidRDefault="00754998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Б. Самозванство</w:t>
            </w:r>
          </w:p>
          <w:p w:rsidR="00005EF6" w:rsidRPr="00005EF6" w:rsidRDefault="00754998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В. Церков</w:t>
            </w:r>
            <w:r w:rsidR="00005EF6"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ы</w:t>
            </w:r>
            <w:r w:rsidR="00005EF6"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й раскол</w:t>
            </w:r>
          </w:p>
          <w:p w:rsidR="00005EF6" w:rsidRPr="00005EF6" w:rsidRDefault="00005EF6" w:rsidP="00005EF6">
            <w:pPr>
              <w:rPr>
                <w:rFonts w:ascii="Times New Roman" w:hAnsi="Times New Roman" w:cs="Times New Roman"/>
                <w:sz w:val="24"/>
                <w:szCs w:val="24"/>
                <w:lang w:eastAsia="ko-KR"/>
              </w:rPr>
            </w:pPr>
            <w:r w:rsidRPr="00005EF6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Г. Опричнина</w:t>
            </w:r>
          </w:p>
        </w:tc>
      </w:tr>
    </w:tbl>
    <w:tbl>
      <w:tblPr>
        <w:tblpPr w:leftFromText="180" w:rightFromText="180" w:vertAnchor="text" w:horzAnchor="margin" w:tblpY="472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20"/>
      </w:tblGrid>
      <w:tr w:rsidR="00005EF6" w:rsidRPr="00005EF6" w:rsidTr="00B94B46">
        <w:trPr>
          <w:tblCellSpacing w:w="15" w:type="dxa"/>
        </w:trPr>
        <w:tc>
          <w:tcPr>
            <w:tcW w:w="675" w:type="dxa"/>
            <w:vAlign w:val="center"/>
            <w:hideMark/>
          </w:tcPr>
          <w:p w:rsidR="00005EF6" w:rsidRPr="00005EF6" w:rsidRDefault="00005EF6" w:rsidP="00005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vAlign w:val="center"/>
            <w:hideMark/>
          </w:tcPr>
          <w:p w:rsidR="00005EF6" w:rsidRPr="00005EF6" w:rsidRDefault="00005EF6" w:rsidP="00005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005EF6" w:rsidRPr="00005EF6" w:rsidRDefault="00005EF6" w:rsidP="00005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vAlign w:val="center"/>
            <w:hideMark/>
          </w:tcPr>
          <w:p w:rsidR="00005EF6" w:rsidRPr="00005EF6" w:rsidRDefault="00005EF6" w:rsidP="00005EF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005EF6" w:rsidRPr="00005EF6" w:rsidTr="00B94B46">
        <w:trPr>
          <w:trHeight w:val="210"/>
          <w:tblCellSpacing w:w="15" w:type="dxa"/>
        </w:trPr>
        <w:tc>
          <w:tcPr>
            <w:tcW w:w="0" w:type="auto"/>
            <w:vAlign w:val="center"/>
          </w:tcPr>
          <w:p w:rsidR="00005EF6" w:rsidRPr="00005EF6" w:rsidRDefault="00005EF6" w:rsidP="00005EF6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05EF6" w:rsidRPr="00005EF6" w:rsidRDefault="00005EF6" w:rsidP="00005EF6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05EF6" w:rsidRPr="00005EF6" w:rsidRDefault="00005EF6" w:rsidP="00005EF6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005EF6" w:rsidRPr="00005EF6" w:rsidRDefault="00005EF6" w:rsidP="00005EF6">
            <w:pPr>
              <w:spacing w:before="100" w:beforeAutospacing="1" w:after="100" w:afterAutospacing="1" w:line="21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005EF6" w:rsidRPr="00005EF6" w:rsidRDefault="00005EF6" w:rsidP="00005EF6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EF6" w:rsidRPr="00005EF6" w:rsidRDefault="00005EF6" w:rsidP="00005EF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ko-KR"/>
        </w:rPr>
      </w:pPr>
    </w:p>
    <w:p w:rsidR="00844F01" w:rsidRDefault="00844F01" w:rsidP="008819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44F01" w:rsidRDefault="00844F01" w:rsidP="008819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741BC" w:rsidRPr="002741BC" w:rsidRDefault="002741BC" w:rsidP="002741B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741BC">
        <w:rPr>
          <w:rFonts w:ascii="Times New Roman" w:hAnsi="Times New Roman" w:cs="Times New Roman"/>
          <w:sz w:val="24"/>
          <w:szCs w:val="24"/>
          <w:lang w:eastAsia="ko-KR"/>
        </w:rPr>
        <w:t xml:space="preserve">7. Ниже приведен список терминов. Все они, за исключением двух, связаны с периодом правления царя Алексея Михайловича. </w:t>
      </w:r>
      <w:r w:rsidRPr="002741BC">
        <w:rPr>
          <w:rFonts w:ascii="Times New Roman" w:hAnsi="Times New Roman" w:cs="Times New Roman"/>
          <w:sz w:val="24"/>
          <w:szCs w:val="24"/>
          <w:lang w:eastAsia="ko-KR"/>
        </w:rPr>
        <w:br/>
        <w:t>Найдите и запишите порядковые номера терминов, относящихся к другому историческому периоду.</w:t>
      </w:r>
    </w:p>
    <w:p w:rsidR="002741BC" w:rsidRPr="002741BC" w:rsidRDefault="002741BC" w:rsidP="002741B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>1 )</w:t>
      </w:r>
      <w:proofErr w:type="gramEnd"/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2043" w:rsidRP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приказов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2) Соляной бунт</w:t>
      </w:r>
      <w:r w:rsidRPr="002741B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F12043" w:rsidRP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Самозванство </w:t>
      </w:r>
      <w:r w:rsid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>4) Б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>ессрочный сыск беглых</w:t>
      </w:r>
      <w:r w:rsidRPr="002741BC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Церковный раскол  </w:t>
      </w:r>
      <w:r w:rsidR="00F12043">
        <w:rPr>
          <w:rFonts w:ascii="Times New Roman" w:eastAsia="Times New Roman" w:hAnsi="Times New Roman" w:cs="Times New Roman"/>
          <w:sz w:val="24"/>
          <w:szCs w:val="24"/>
          <w:lang w:eastAsia="ru-RU"/>
        </w:rPr>
        <w:t>6 ) П</w:t>
      </w: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>олки «нового строя»</w:t>
      </w:r>
    </w:p>
    <w:p w:rsidR="002741BC" w:rsidRPr="002741BC" w:rsidRDefault="002741BC" w:rsidP="00274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1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Ответ____________</w:t>
      </w:r>
    </w:p>
    <w:p w:rsid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Прочтите отрывок из обращения к народу нижегородского старосты и укажите, с каким событием в истории России оно связано.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«Православные люди, похотим помочь Московскому государству, не пожалеем животов наших, да не токмо животов  — дворы свои продадим, жён, детей заложим и будем бить челом, чтоб кто-нибудь стал у нас начальником. Дело великое! Мы совершим его, если Бог поможет. И какая хвала будет всем нам от Русской земли, что от такого малого города, как наш (Нижний Новгород), произойдёт такое великое дело: я знаю, только мы на это подвинемся, так и многие города к нам пристанут и мы избавимся от иноплеменников».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1)  Смутное время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2)  Стрелецкий бунт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3)  Агрессия крестоносцев</w:t>
      </w:r>
    </w:p>
    <w:p w:rsidR="00515299" w:rsidRPr="00515299" w:rsidRDefault="00515299" w:rsidP="005152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5299">
        <w:rPr>
          <w:rFonts w:ascii="Times New Roman" w:eastAsia="Times New Roman" w:hAnsi="Times New Roman" w:cs="Times New Roman"/>
          <w:sz w:val="24"/>
          <w:szCs w:val="24"/>
          <w:lang w:eastAsia="ru-RU"/>
        </w:rPr>
        <w:t>4)  Ливонская война</w:t>
      </w:r>
    </w:p>
    <w:p w:rsid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</w:p>
    <w:p w:rsidR="00791ED4" w:rsidRP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91ED4">
        <w:rPr>
          <w:rFonts w:ascii="Times New Roman" w:hAnsi="Times New Roman" w:cs="Times New Roman"/>
          <w:b/>
          <w:sz w:val="24"/>
          <w:szCs w:val="24"/>
          <w:lang w:eastAsia="ko-KR"/>
        </w:rPr>
        <w:t>Часть 2</w:t>
      </w:r>
    </w:p>
    <w:p w:rsidR="00791ED4" w:rsidRP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91ED4">
        <w:rPr>
          <w:rFonts w:ascii="Times New Roman" w:hAnsi="Times New Roman" w:cs="Times New Roman"/>
          <w:b/>
          <w:sz w:val="24"/>
          <w:szCs w:val="24"/>
          <w:lang w:eastAsia="ko-KR"/>
        </w:rPr>
        <w:t>Прочитайте фрагмент исторического источника и выполните</w:t>
      </w:r>
    </w:p>
    <w:p w:rsidR="00791ED4" w:rsidRP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91ED4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задание 9. </w:t>
      </w:r>
    </w:p>
    <w:p w:rsidR="00791ED4" w:rsidRPr="00791ED4" w:rsidRDefault="00791ED4" w:rsidP="00791E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ko-KR"/>
        </w:rPr>
      </w:pPr>
      <w:r w:rsidRPr="00791ED4">
        <w:rPr>
          <w:rFonts w:ascii="Times New Roman" w:hAnsi="Times New Roman" w:cs="Times New Roman"/>
          <w:b/>
          <w:sz w:val="24"/>
          <w:szCs w:val="24"/>
          <w:lang w:eastAsia="ko-KR"/>
        </w:rPr>
        <w:t>Используйте в ответах информацию текста, а также знания из курса истории</w:t>
      </w:r>
    </w:p>
    <w:p w:rsidR="00791ED4" w:rsidRPr="00791ED4" w:rsidRDefault="00791ED4" w:rsidP="00791ED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501E7" w:rsidRPr="00B501E7" w:rsidRDefault="00B501E7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B501E7">
        <w:rPr>
          <w:rFonts w:ascii="Times New Roman" w:hAnsi="Times New Roman" w:cs="Times New Roman"/>
          <w:sz w:val="24"/>
          <w:szCs w:val="24"/>
          <w:lang w:eastAsia="ko-KR"/>
        </w:rPr>
        <w:t xml:space="preserve">Прочтите отрывок из </w:t>
      </w:r>
      <w:r>
        <w:rPr>
          <w:rFonts w:ascii="Times New Roman" w:hAnsi="Times New Roman" w:cs="Times New Roman"/>
          <w:sz w:val="24"/>
          <w:szCs w:val="24"/>
          <w:lang w:eastAsia="ko-KR"/>
        </w:rPr>
        <w:t>жития Протопопа Аввакума</w:t>
      </w:r>
      <w:r w:rsidRPr="00B501E7">
        <w:rPr>
          <w:rFonts w:ascii="Times New Roman" w:hAnsi="Times New Roman" w:cs="Times New Roman"/>
          <w:sz w:val="24"/>
          <w:szCs w:val="24"/>
          <w:lang w:eastAsia="ko-KR"/>
        </w:rPr>
        <w:t xml:space="preserve">  и выполните задания.</w:t>
      </w:r>
    </w:p>
    <w:p w:rsidR="00791ED4" w:rsidRDefault="00791ED4" w:rsidP="0051529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791ED4" w:rsidRDefault="00B501E7" w:rsidP="00B501E7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И прочих наших на Москве жарили да пекли... Иных поборников церковных многое множество погублено, их же число Бог </w:t>
      </w:r>
      <w:proofErr w:type="spellStart"/>
      <w:r w:rsidRPr="00B501E7">
        <w:rPr>
          <w:rFonts w:ascii="Times New Roman" w:hAnsi="Times New Roman" w:cs="Times New Roman"/>
          <w:sz w:val="24"/>
          <w:szCs w:val="24"/>
          <w:lang w:eastAsia="ru-RU"/>
        </w:rPr>
        <w:t>изочтёт</w:t>
      </w:r>
      <w:proofErr w:type="spellEnd"/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. Чудо, как то в познание не хотят прийти: огнём, да кнутом, да </w:t>
      </w:r>
      <w:proofErr w:type="spellStart"/>
      <w:r w:rsidRPr="00B501E7">
        <w:rPr>
          <w:rFonts w:ascii="Times New Roman" w:hAnsi="Times New Roman" w:cs="Times New Roman"/>
          <w:sz w:val="24"/>
          <w:szCs w:val="24"/>
          <w:lang w:eastAsia="ru-RU"/>
        </w:rPr>
        <w:t>виселецию</w:t>
      </w:r>
      <w:proofErr w:type="spellEnd"/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 хотят веру утвердить! Которые-то апостолы научили так? -не знаю. Мой Христос не приказал нашим апостолам так учить. Огнём, да кнутом, да </w:t>
      </w:r>
      <w:proofErr w:type="spellStart"/>
      <w:r w:rsidRPr="00B501E7">
        <w:rPr>
          <w:rFonts w:ascii="Times New Roman" w:hAnsi="Times New Roman" w:cs="Times New Roman"/>
          <w:sz w:val="24"/>
          <w:szCs w:val="24"/>
          <w:lang w:eastAsia="ru-RU"/>
        </w:rPr>
        <w:t>виселецию</w:t>
      </w:r>
      <w:proofErr w:type="spellEnd"/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 хотят в веру приводить... Волею зовёт Христос, а не приказал апостолам </w:t>
      </w:r>
      <w:proofErr w:type="spellStart"/>
      <w:r w:rsidRPr="00B501E7">
        <w:rPr>
          <w:rFonts w:ascii="Times New Roman" w:hAnsi="Times New Roman" w:cs="Times New Roman"/>
          <w:sz w:val="24"/>
          <w:szCs w:val="24"/>
          <w:lang w:eastAsia="ru-RU"/>
        </w:rPr>
        <w:t>непокоряющихся</w:t>
      </w:r>
      <w:proofErr w:type="spellEnd"/>
      <w:r w:rsidRPr="00B501E7">
        <w:rPr>
          <w:rFonts w:ascii="Times New Roman" w:hAnsi="Times New Roman" w:cs="Times New Roman"/>
          <w:sz w:val="24"/>
          <w:szCs w:val="24"/>
          <w:lang w:eastAsia="ru-RU"/>
        </w:rPr>
        <w:t xml:space="preserve"> огнём жечь и на виселицах вешать... </w:t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35D2E" w:rsidRDefault="00B35D2E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35D2E" w:rsidRDefault="00B35D2E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35D2E" w:rsidRDefault="00B35D2E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501E7" w:rsidRDefault="00B501E7" w:rsidP="00B35D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B501E7">
        <w:rPr>
          <w:rFonts w:ascii="Times New Roman" w:hAnsi="Times New Roman" w:cs="Times New Roman"/>
          <w:sz w:val="24"/>
          <w:szCs w:val="24"/>
          <w:lang w:eastAsia="ko-KR"/>
        </w:rPr>
        <w:t>9.</w:t>
      </w:r>
      <w:r w:rsidRPr="00B501E7">
        <w:rPr>
          <w:rFonts w:ascii="Times New Roman" w:hAnsi="Times New Roman" w:cs="Times New Roman"/>
          <w:sz w:val="24"/>
          <w:szCs w:val="24"/>
          <w:lang w:eastAsia="ko-KR"/>
        </w:rPr>
        <w:tab/>
        <w:t xml:space="preserve">Укажите десятилетие века, когда произошли описываемые события. </w:t>
      </w:r>
      <w:r>
        <w:rPr>
          <w:rFonts w:ascii="Times New Roman" w:hAnsi="Times New Roman" w:cs="Times New Roman"/>
          <w:sz w:val="24"/>
          <w:szCs w:val="24"/>
          <w:lang w:eastAsia="ko-KR"/>
        </w:rPr>
        <w:t>О каком событии идёт речь, кто инициатор данного события.</w:t>
      </w:r>
      <w:r w:rsidRPr="00B501E7">
        <w:rPr>
          <w:rFonts w:ascii="Times New Roman" w:hAnsi="Times New Roman" w:cs="Times New Roman"/>
          <w:sz w:val="24"/>
          <w:szCs w:val="24"/>
          <w:lang w:eastAsia="ko-KR"/>
        </w:rPr>
        <w:t xml:space="preserve"> Укажите два  любых последствия описываемых событий.</w:t>
      </w:r>
    </w:p>
    <w:p w:rsidR="000E0DBB" w:rsidRDefault="000E0DBB" w:rsidP="007276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7276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 w:rsidRPr="0021443F">
        <w:rPr>
          <w:rFonts w:ascii="Times New Roman" w:hAnsi="Times New Roman" w:cs="Times New Roman"/>
          <w:sz w:val="24"/>
          <w:szCs w:val="24"/>
          <w:lang w:eastAsia="ko-KR"/>
        </w:rPr>
        <w:t>Задание 10. Рассмотрите изображение памятников арх</w:t>
      </w:r>
      <w:r w:rsidR="00B35D2E">
        <w:rPr>
          <w:rFonts w:ascii="Times New Roman" w:hAnsi="Times New Roman" w:cs="Times New Roman"/>
          <w:sz w:val="24"/>
          <w:szCs w:val="24"/>
          <w:lang w:eastAsia="ko-KR"/>
        </w:rPr>
        <w:t xml:space="preserve">итектуры. Какой из них связан с </w:t>
      </w:r>
      <w:r w:rsidRPr="0021443F">
        <w:rPr>
          <w:rFonts w:ascii="Times New Roman" w:hAnsi="Times New Roman" w:cs="Times New Roman"/>
          <w:sz w:val="24"/>
          <w:szCs w:val="24"/>
          <w:lang w:eastAsia="ko-KR"/>
        </w:rPr>
        <w:t>исторической деятельностью патриарха Никона. Укажите цифру и название.</w:t>
      </w:r>
    </w:p>
    <w:p w:rsidR="004C048F" w:rsidRDefault="004C048F" w:rsidP="007276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1)</w:t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lang w:eastAsia="ru-RU"/>
        </w:rPr>
        <w:drawing>
          <wp:inline distT="0" distB="0" distL="0" distR="0" wp14:anchorId="58696675" wp14:editId="5E8C7583">
            <wp:extent cx="3345180" cy="1842817"/>
            <wp:effectExtent l="0" t="0" r="762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929" cy="1848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48F" w:rsidRDefault="004C048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4C048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2)</w:t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lang w:eastAsia="ru-RU"/>
        </w:rPr>
        <w:drawing>
          <wp:inline distT="0" distB="0" distL="0" distR="0" wp14:anchorId="07EFBAC7" wp14:editId="12DD0A82">
            <wp:extent cx="3489960" cy="232204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87" cy="232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48F" w:rsidRDefault="004C048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4C048F" w:rsidRDefault="004C048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3)</w:t>
      </w:r>
    </w:p>
    <w:p w:rsidR="0021443F" w:rsidRDefault="00B35D2E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noProof/>
          <w:lang w:eastAsia="ru-RU"/>
        </w:rPr>
        <w:drawing>
          <wp:inline distT="0" distB="0" distL="0" distR="0" wp14:anchorId="369E86C5" wp14:editId="7AA51006">
            <wp:extent cx="2743200" cy="292503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79" cy="292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4C048F" w:rsidRDefault="004C048F" w:rsidP="0021443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Pr="0021443F" w:rsidRDefault="0021443F" w:rsidP="0021443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1443F">
        <w:rPr>
          <w:rFonts w:ascii="Times New Roman" w:hAnsi="Times New Roman" w:cs="Times New Roman"/>
          <w:sz w:val="24"/>
          <w:szCs w:val="24"/>
          <w:lang w:eastAsia="ko-KR"/>
        </w:rPr>
        <w:t xml:space="preserve">Задание 11. Рассмотрите карту и ответьте на вопросы. Запишите название города под номером 5. Запишите имя и фамилию исторического деятели, который руководил </w:t>
      </w:r>
      <w:r w:rsidR="00D83B88">
        <w:rPr>
          <w:rFonts w:ascii="Times New Roman" w:hAnsi="Times New Roman" w:cs="Times New Roman"/>
          <w:sz w:val="24"/>
          <w:szCs w:val="24"/>
          <w:lang w:eastAsia="ko-KR"/>
        </w:rPr>
        <w:t>по</w:t>
      </w:r>
      <w:r w:rsidRPr="0021443F">
        <w:rPr>
          <w:rFonts w:ascii="Times New Roman" w:hAnsi="Times New Roman" w:cs="Times New Roman"/>
          <w:sz w:val="24"/>
          <w:szCs w:val="24"/>
          <w:lang w:eastAsia="ko-KR"/>
        </w:rPr>
        <w:t>ходом из города под номером 3 на Москву.</w:t>
      </w:r>
    </w:p>
    <w:p w:rsidR="0021443F" w:rsidRPr="0021443F" w:rsidRDefault="0021443F" w:rsidP="0021443F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ko-KR"/>
        </w:rPr>
      </w:pPr>
      <w:r w:rsidRPr="0021443F">
        <w:rPr>
          <w:rFonts w:ascii="Times New Roman" w:hAnsi="Times New Roman" w:cs="Times New Roman"/>
          <w:sz w:val="24"/>
          <w:szCs w:val="24"/>
          <w:lang w:eastAsia="ko-KR"/>
        </w:rPr>
        <w:t xml:space="preserve"> </w:t>
      </w:r>
      <w:r w:rsidRPr="002144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4689D5" wp14:editId="052290BE">
            <wp:extent cx="3590925" cy="3651885"/>
            <wp:effectExtent l="0" t="0" r="952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43F" w:rsidRPr="0021443F" w:rsidRDefault="0021443F" w:rsidP="0021443F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</w:pPr>
      <w:r w:rsidRPr="0021443F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Критерии оценивания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69"/>
        <w:gridCol w:w="870"/>
        <w:gridCol w:w="870"/>
        <w:gridCol w:w="870"/>
        <w:gridCol w:w="870"/>
        <w:gridCol w:w="870"/>
        <w:gridCol w:w="870"/>
        <w:gridCol w:w="870"/>
        <w:gridCol w:w="870"/>
        <w:gridCol w:w="891"/>
        <w:gridCol w:w="851"/>
      </w:tblGrid>
      <w:tr w:rsidR="0021443F" w:rsidRPr="0021443F" w:rsidTr="00B94B46">
        <w:tc>
          <w:tcPr>
            <w:tcW w:w="869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1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21443F" w:rsidRPr="0021443F" w:rsidTr="00B94B46">
        <w:tc>
          <w:tcPr>
            <w:tcW w:w="869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70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1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</w:tcPr>
          <w:p w:rsidR="0021443F" w:rsidRPr="0021443F" w:rsidRDefault="0021443F" w:rsidP="00214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1443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21443F" w:rsidRPr="0021443F" w:rsidRDefault="0021443F" w:rsidP="002144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Итого: 20 баллов</w:t>
      </w:r>
    </w:p>
    <w:p w:rsidR="0021443F" w:rsidRPr="0021443F" w:rsidRDefault="0021443F" w:rsidP="0021443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4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 – 8 баллов – оценка 2, 9 – 12 баллов – оценка 3, 13 – 16 баллов – оценка 4, 17 – 20 баллов – оценка 5.</w:t>
      </w: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21443F" w:rsidRDefault="0021443F" w:rsidP="00B501E7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791ED4" w:rsidRPr="00B501E7" w:rsidRDefault="00791ED4" w:rsidP="00B501E7">
      <w:pPr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bookmarkStart w:id="0" w:name="_GoBack"/>
      <w:bookmarkEnd w:id="0"/>
    </w:p>
    <w:sectPr w:rsidR="00791ED4" w:rsidRPr="00B501E7" w:rsidSect="00715D3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9528A9"/>
    <w:multiLevelType w:val="hybridMultilevel"/>
    <w:tmpl w:val="79564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E5D"/>
    <w:rsid w:val="00004A02"/>
    <w:rsid w:val="00005EF6"/>
    <w:rsid w:val="00007E07"/>
    <w:rsid w:val="000E0DBB"/>
    <w:rsid w:val="0021443F"/>
    <w:rsid w:val="002741BC"/>
    <w:rsid w:val="00295C03"/>
    <w:rsid w:val="00432C47"/>
    <w:rsid w:val="004C048F"/>
    <w:rsid w:val="00515299"/>
    <w:rsid w:val="005F6A70"/>
    <w:rsid w:val="00603137"/>
    <w:rsid w:val="00682E5D"/>
    <w:rsid w:val="006E15B2"/>
    <w:rsid w:val="00715D38"/>
    <w:rsid w:val="0072767B"/>
    <w:rsid w:val="00754998"/>
    <w:rsid w:val="00791ED4"/>
    <w:rsid w:val="007E23A3"/>
    <w:rsid w:val="00844F01"/>
    <w:rsid w:val="0088193D"/>
    <w:rsid w:val="008F09BC"/>
    <w:rsid w:val="00987E44"/>
    <w:rsid w:val="00A40C83"/>
    <w:rsid w:val="00B35D2E"/>
    <w:rsid w:val="00B501E7"/>
    <w:rsid w:val="00B81BA4"/>
    <w:rsid w:val="00C00EFC"/>
    <w:rsid w:val="00C81DAB"/>
    <w:rsid w:val="00D83B88"/>
    <w:rsid w:val="00F1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A6DD13-BE5C-469C-926A-CFAFA1085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EFC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ko-KR"/>
    </w:rPr>
  </w:style>
  <w:style w:type="table" w:styleId="a4">
    <w:name w:val="Table Grid"/>
    <w:basedOn w:val="a1"/>
    <w:uiPriority w:val="59"/>
    <w:rsid w:val="00C00E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1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443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2144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32917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3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78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35448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83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1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776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2025-05-14T10:50:00Z</cp:lastPrinted>
  <dcterms:created xsi:type="dcterms:W3CDTF">2025-04-03T13:24:00Z</dcterms:created>
  <dcterms:modified xsi:type="dcterms:W3CDTF">2026-04-13T16:06:00Z</dcterms:modified>
</cp:coreProperties>
</file>